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1F6F" w14:textId="77777777" w:rsidR="007D7400" w:rsidRDefault="00BB65A1" w:rsidP="007D7400">
      <w:pPr>
        <w:tabs>
          <w:tab w:val="left" w:pos="6480"/>
        </w:tabs>
        <w:jc w:val="center"/>
        <w:rPr>
          <w:rFonts w:ascii="Segoe UI" w:hAnsi="Segoe UI" w:cs="Segoe UI"/>
          <w:noProof/>
          <w:sz w:val="20"/>
          <w:szCs w:val="20"/>
        </w:rPr>
        <w:sectPr w:rsidR="007D7400" w:rsidSect="007D7400">
          <w:footerReference w:type="even" r:id="rId8"/>
          <w:footerReference w:type="default" r:id="rId9"/>
          <w:pgSz w:w="12240" w:h="15840"/>
          <w:pgMar w:top="720" w:right="1440" w:bottom="720" w:left="1440" w:header="720" w:footer="720" w:gutter="0"/>
          <w:cols w:space="540"/>
          <w:docGrid w:linePitch="360"/>
        </w:sectPr>
      </w:pPr>
      <w:r w:rsidRPr="00664AC3">
        <w:rPr>
          <w:noProof/>
        </w:rPr>
        <w:drawing>
          <wp:inline distT="0" distB="0" distL="0" distR="0" wp14:anchorId="1A99A7AE" wp14:editId="03ADEFF6">
            <wp:extent cx="3695700" cy="886019"/>
            <wp:effectExtent l="0" t="0" r="0" b="9525"/>
            <wp:docPr id="13"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484" cy="941108"/>
                    </a:xfrm>
                    <a:prstGeom prst="rect">
                      <a:avLst/>
                    </a:prstGeom>
                    <a:noFill/>
                    <a:ln>
                      <a:noFill/>
                    </a:ln>
                  </pic:spPr>
                </pic:pic>
              </a:graphicData>
            </a:graphic>
          </wp:inline>
        </w:drawing>
      </w:r>
    </w:p>
    <w:p w14:paraId="0CCCE588" w14:textId="642206C9" w:rsidR="007D7400" w:rsidRDefault="007D7400" w:rsidP="00FF5398">
      <w:pPr>
        <w:pStyle w:val="Heading1"/>
        <w:jc w:val="center"/>
        <w:rPr>
          <w:rFonts w:ascii="Arial" w:hAnsi="Arial" w:cs="Arial"/>
          <w:b/>
          <w:color w:val="auto"/>
          <w:sz w:val="48"/>
          <w:szCs w:val="48"/>
        </w:rPr>
      </w:pPr>
      <w:r w:rsidRPr="00BE0C60">
        <w:rPr>
          <w:rFonts w:ascii="Arial" w:hAnsi="Arial" w:cs="Arial"/>
          <w:b/>
          <w:color w:val="auto"/>
          <w:sz w:val="48"/>
          <w:szCs w:val="48"/>
        </w:rPr>
        <w:t>Adult Cardiac Sonography</w:t>
      </w:r>
    </w:p>
    <w:p w14:paraId="5BB760D7" w14:textId="77777777" w:rsidR="00BE0C60" w:rsidRDefault="00BE0C60" w:rsidP="00BE0C60">
      <w:pPr>
        <w:tabs>
          <w:tab w:val="left" w:pos="6480"/>
        </w:tabs>
        <w:spacing w:after="0"/>
        <w:jc w:val="right"/>
        <w:rPr>
          <w:rFonts w:ascii="Arial" w:hAnsi="Arial" w:cs="Arial"/>
          <w:b/>
        </w:rPr>
      </w:pPr>
    </w:p>
    <w:p w14:paraId="1A0A9921" w14:textId="78334B64" w:rsidR="007D7400" w:rsidRDefault="007D7400" w:rsidP="00ED3446">
      <w:pPr>
        <w:tabs>
          <w:tab w:val="left" w:pos="6480"/>
        </w:tabs>
        <w:jc w:val="right"/>
        <w:rPr>
          <w:b/>
          <w:szCs w:val="32"/>
        </w:rPr>
      </w:pPr>
      <w:r w:rsidRPr="007D7400">
        <w:rPr>
          <w:rFonts w:ascii="Arial" w:hAnsi="Arial" w:cs="Arial"/>
          <w:b/>
        </w:rPr>
        <w:t xml:space="preserve">Revised for </w:t>
      </w:r>
      <w:r w:rsidR="00472045">
        <w:rPr>
          <w:rFonts w:ascii="Arial" w:hAnsi="Arial" w:cs="Arial"/>
          <w:b/>
        </w:rPr>
        <w:t>Fall</w:t>
      </w:r>
      <w:r w:rsidRPr="00645F03">
        <w:rPr>
          <w:rFonts w:ascii="Arial" w:hAnsi="Arial" w:cs="Arial"/>
          <w:b/>
        </w:rPr>
        <w:t xml:space="preserve"> 202</w:t>
      </w:r>
      <w:r w:rsidR="00472045">
        <w:rPr>
          <w:rFonts w:ascii="Arial" w:hAnsi="Arial" w:cs="Arial"/>
          <w:b/>
        </w:rPr>
        <w:t>2</w:t>
      </w:r>
      <w:r w:rsidRPr="00645F03">
        <w:rPr>
          <w:rFonts w:ascii="Arial" w:hAnsi="Arial" w:cs="Arial"/>
          <w:b/>
        </w:rPr>
        <w:t xml:space="preserve"> Application</w:t>
      </w:r>
      <w:r w:rsidR="00FC4D15">
        <w:rPr>
          <w:rFonts w:ascii="Arial" w:hAnsi="Arial" w:cs="Arial"/>
          <w:b/>
        </w:rPr>
        <w:t xml:space="preserve"> </w:t>
      </w:r>
      <w:r w:rsidR="00913E5F">
        <w:rPr>
          <w:rFonts w:ascii="Arial" w:hAnsi="Arial" w:cs="Arial"/>
          <w:b/>
        </w:rPr>
        <w:t>/</w:t>
      </w:r>
      <w:r w:rsidR="009E1656">
        <w:rPr>
          <w:rFonts w:ascii="Arial" w:hAnsi="Arial" w:cs="Arial"/>
          <w:b/>
        </w:rPr>
        <w:t xml:space="preserve"> Summer 2023 Program Entrance</w:t>
      </w:r>
    </w:p>
    <w:p w14:paraId="7F286AC8" w14:textId="43D177C5" w:rsidR="00C839D7" w:rsidRPr="0077657F" w:rsidRDefault="000B2C7E" w:rsidP="004E0859">
      <w:pPr>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72D16ECB" wp14:editId="0CF74923">
                <wp:simplePos x="0" y="0"/>
                <wp:positionH relativeFrom="column">
                  <wp:posOffset>-9525</wp:posOffset>
                </wp:positionH>
                <wp:positionV relativeFrom="paragraph">
                  <wp:posOffset>22225</wp:posOffset>
                </wp:positionV>
                <wp:extent cx="6334125" cy="10160"/>
                <wp:effectExtent l="0" t="19050" r="28575"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1016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67219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" strokeweight="4.5pt">
                <v:stroke linestyle="thinThick"/>
              </v:line>
            </w:pict>
          </mc:Fallback>
        </mc:AlternateContent>
      </w:r>
      <w:r w:rsidR="00ED3446">
        <w:rPr>
          <w:b/>
          <w:sz w:val="20"/>
          <w:szCs w:val="20"/>
        </w:rPr>
        <w:br/>
      </w:r>
      <w:r w:rsidR="007D7400" w:rsidRPr="0077657F">
        <w:rPr>
          <w:rFonts w:ascii="Arial" w:hAnsi="Arial" w:cs="Arial"/>
        </w:rPr>
        <w:t xml:space="preserve">The Dallas College School of Health Sciences offers </w:t>
      </w:r>
      <w:r w:rsidR="0058459A" w:rsidRPr="0077657F">
        <w:rPr>
          <w:rFonts w:ascii="Arial" w:hAnsi="Arial" w:cs="Arial"/>
        </w:rPr>
        <w:t xml:space="preserve">a </w:t>
      </w:r>
      <w:r w:rsidR="006D71E4" w:rsidRPr="0077657F">
        <w:rPr>
          <w:rFonts w:ascii="Arial" w:hAnsi="Arial" w:cs="Arial"/>
        </w:rPr>
        <w:t>6</w:t>
      </w:r>
      <w:r w:rsidR="0058459A" w:rsidRPr="0077657F">
        <w:rPr>
          <w:rFonts w:ascii="Arial" w:hAnsi="Arial" w:cs="Arial"/>
        </w:rPr>
        <w:t>0</w:t>
      </w:r>
      <w:r w:rsidR="00C07BD9" w:rsidRPr="0077657F">
        <w:rPr>
          <w:rFonts w:ascii="Arial" w:hAnsi="Arial" w:cs="Arial"/>
        </w:rPr>
        <w:t>-</w:t>
      </w:r>
      <w:r w:rsidR="0058459A" w:rsidRPr="0077657F">
        <w:rPr>
          <w:rFonts w:ascii="Arial" w:hAnsi="Arial" w:cs="Arial"/>
        </w:rPr>
        <w:t xml:space="preserve">credit hour curriculum leading to an Associate </w:t>
      </w:r>
      <w:r w:rsidR="005069CB" w:rsidRPr="0077657F">
        <w:rPr>
          <w:rFonts w:ascii="Arial" w:hAnsi="Arial" w:cs="Arial"/>
        </w:rPr>
        <w:t xml:space="preserve">of Applied Science </w:t>
      </w:r>
      <w:r w:rsidR="0058459A" w:rsidRPr="0077657F">
        <w:rPr>
          <w:rFonts w:ascii="Arial" w:hAnsi="Arial" w:cs="Arial"/>
        </w:rPr>
        <w:t xml:space="preserve">Degree in </w:t>
      </w:r>
      <w:r w:rsidR="00C332A8" w:rsidRPr="0077657F">
        <w:rPr>
          <w:rFonts w:ascii="Arial" w:hAnsi="Arial" w:cs="Arial"/>
        </w:rPr>
        <w:t>Adult Cardiac Sonography</w:t>
      </w:r>
      <w:r w:rsidR="006D71E4" w:rsidRPr="0077657F">
        <w:rPr>
          <w:rFonts w:ascii="Arial" w:hAnsi="Arial" w:cs="Arial"/>
        </w:rPr>
        <w:t xml:space="preserve"> </w:t>
      </w:r>
      <w:r w:rsidR="0058459A" w:rsidRPr="0077657F">
        <w:rPr>
          <w:rFonts w:ascii="Arial" w:hAnsi="Arial" w:cs="Arial"/>
        </w:rPr>
        <w:t>as well as a 3</w:t>
      </w:r>
      <w:r w:rsidR="00365276">
        <w:rPr>
          <w:rFonts w:ascii="Arial" w:hAnsi="Arial" w:cs="Arial"/>
        </w:rPr>
        <w:t>7</w:t>
      </w:r>
      <w:r w:rsidR="00A371B8" w:rsidRPr="0077657F">
        <w:rPr>
          <w:rFonts w:ascii="Arial" w:hAnsi="Arial" w:cs="Arial"/>
        </w:rPr>
        <w:t>-</w:t>
      </w:r>
      <w:r w:rsidR="0058459A" w:rsidRPr="0077657F">
        <w:rPr>
          <w:rFonts w:ascii="Arial" w:hAnsi="Arial" w:cs="Arial"/>
        </w:rPr>
        <w:t xml:space="preserve">credit hour </w:t>
      </w:r>
      <w:r w:rsidR="004D4AFE" w:rsidRPr="0077657F">
        <w:rPr>
          <w:rFonts w:ascii="Arial" w:hAnsi="Arial" w:cs="Arial"/>
        </w:rPr>
        <w:t>Advanced Technical</w:t>
      </w:r>
      <w:r w:rsidR="0058459A" w:rsidRPr="0077657F">
        <w:rPr>
          <w:rFonts w:ascii="Arial" w:hAnsi="Arial" w:cs="Arial"/>
        </w:rPr>
        <w:t xml:space="preserve"> Certificate</w:t>
      </w:r>
      <w:r w:rsidR="007D7400" w:rsidRPr="0077657F">
        <w:rPr>
          <w:rFonts w:ascii="Arial" w:hAnsi="Arial" w:cs="Arial"/>
        </w:rPr>
        <w:t xml:space="preserve"> at the El Centro campus.  </w:t>
      </w:r>
      <w:r w:rsidR="0058459A" w:rsidRPr="0077657F">
        <w:rPr>
          <w:rFonts w:ascii="Arial" w:hAnsi="Arial" w:cs="Arial"/>
        </w:rPr>
        <w:t>This information packet contains application eligibility</w:t>
      </w:r>
      <w:r w:rsidR="00F308DB" w:rsidRPr="0077657F">
        <w:rPr>
          <w:rFonts w:ascii="Arial" w:hAnsi="Arial" w:cs="Arial"/>
        </w:rPr>
        <w:t xml:space="preserve"> </w:t>
      </w:r>
      <w:r w:rsidR="0058459A" w:rsidRPr="0077657F">
        <w:rPr>
          <w:rFonts w:ascii="Arial" w:hAnsi="Arial" w:cs="Arial"/>
        </w:rPr>
        <w:t>guidel</w:t>
      </w:r>
      <w:r w:rsidR="00CA14A4" w:rsidRPr="0077657F">
        <w:rPr>
          <w:rFonts w:ascii="Arial" w:hAnsi="Arial" w:cs="Arial"/>
        </w:rPr>
        <w:t xml:space="preserve">ines for both curriculum tracks </w:t>
      </w:r>
      <w:r w:rsidR="005E03F3" w:rsidRPr="0077657F">
        <w:rPr>
          <w:rFonts w:ascii="Arial" w:hAnsi="Arial" w:cs="Arial"/>
        </w:rPr>
        <w:t xml:space="preserve">for </w:t>
      </w:r>
      <w:r w:rsidR="009568D5" w:rsidRPr="0077657F">
        <w:rPr>
          <w:rFonts w:ascii="Arial" w:hAnsi="Arial" w:cs="Arial"/>
        </w:rPr>
        <w:t>applications submitted</w:t>
      </w:r>
      <w:r w:rsidR="00883606">
        <w:rPr>
          <w:rFonts w:ascii="Arial" w:hAnsi="Arial" w:cs="Arial"/>
        </w:rPr>
        <w:t xml:space="preserve"> in</w:t>
      </w:r>
      <w:r w:rsidR="009568D5" w:rsidRPr="0077657F">
        <w:rPr>
          <w:rFonts w:ascii="Arial" w:hAnsi="Arial" w:cs="Arial"/>
        </w:rPr>
        <w:t xml:space="preserve"> </w:t>
      </w:r>
      <w:r w:rsidR="005E03F3" w:rsidRPr="0077657F">
        <w:rPr>
          <w:rFonts w:ascii="Arial" w:hAnsi="Arial" w:cs="Arial"/>
        </w:rPr>
        <w:t>Fall of 2022</w:t>
      </w:r>
      <w:r w:rsidR="000A05CA" w:rsidRPr="0077657F">
        <w:rPr>
          <w:rFonts w:ascii="Arial" w:hAnsi="Arial" w:cs="Arial"/>
        </w:rPr>
        <w:t xml:space="preserve">.  The next </w:t>
      </w:r>
      <w:r w:rsidR="00E14DA5" w:rsidRPr="0077657F">
        <w:rPr>
          <w:rFonts w:ascii="Arial" w:hAnsi="Arial" w:cs="Arial"/>
        </w:rPr>
        <w:t xml:space="preserve">Adult Cardiac Sonography </w:t>
      </w:r>
      <w:r w:rsidR="0036343C" w:rsidRPr="0077657F">
        <w:rPr>
          <w:rFonts w:ascii="Arial" w:hAnsi="Arial" w:cs="Arial"/>
        </w:rPr>
        <w:t xml:space="preserve">program cohort </w:t>
      </w:r>
      <w:r w:rsidR="000A05CA" w:rsidRPr="0077657F">
        <w:rPr>
          <w:rFonts w:ascii="Arial" w:hAnsi="Arial" w:cs="Arial"/>
        </w:rPr>
        <w:t xml:space="preserve">will begin in June 2023. </w:t>
      </w:r>
      <w:r w:rsidR="000A05CA" w:rsidRPr="0077657F">
        <w:rPr>
          <w:rFonts w:ascii="Arial" w:hAnsi="Arial" w:cs="Arial"/>
          <w:color w:val="000000" w:themeColor="text1"/>
        </w:rPr>
        <w:t xml:space="preserve">The </w:t>
      </w:r>
      <w:r w:rsidR="0095780E" w:rsidRPr="0077657F">
        <w:rPr>
          <w:rFonts w:ascii="Arial" w:hAnsi="Arial" w:cs="Arial"/>
          <w:color w:val="000000" w:themeColor="text1"/>
        </w:rPr>
        <w:t>Adult Cardiac Sonography</w:t>
      </w:r>
      <w:r w:rsidR="000A05CA" w:rsidRPr="0077657F">
        <w:rPr>
          <w:rFonts w:ascii="Arial" w:hAnsi="Arial" w:cs="Arial"/>
          <w:color w:val="000000" w:themeColor="text1"/>
        </w:rPr>
        <w:t xml:space="preserve"> program starts a new cohort once a year (in June) and is </w:t>
      </w:r>
      <w:r w:rsidR="00365276">
        <w:rPr>
          <w:rFonts w:ascii="Arial" w:hAnsi="Arial" w:cs="Arial"/>
          <w:color w:val="000000" w:themeColor="text1"/>
        </w:rPr>
        <w:t xml:space="preserve">currently </w:t>
      </w:r>
      <w:r w:rsidR="004E0859" w:rsidRPr="0077657F">
        <w:rPr>
          <w:rFonts w:ascii="Arial" w:hAnsi="Arial" w:cs="Arial"/>
          <w:color w:val="000000" w:themeColor="text1"/>
        </w:rPr>
        <w:t>3</w:t>
      </w:r>
      <w:r w:rsidR="000A05CA" w:rsidRPr="0077657F">
        <w:rPr>
          <w:rFonts w:ascii="Arial" w:hAnsi="Arial" w:cs="Arial"/>
          <w:color w:val="000000" w:themeColor="text1"/>
        </w:rPr>
        <w:t xml:space="preserve"> semesters in length (not including prerequisites).</w:t>
      </w:r>
    </w:p>
    <w:p w14:paraId="6D066A15" w14:textId="44808B0E" w:rsidR="00C07897" w:rsidRPr="0077657F" w:rsidRDefault="00E152C4" w:rsidP="00BE0C60">
      <w:pPr>
        <w:spacing w:after="0"/>
        <w:jc w:val="both"/>
        <w:rPr>
          <w:rFonts w:ascii="Arial" w:hAnsi="Arial" w:cs="Arial"/>
        </w:rPr>
      </w:pPr>
      <w:r w:rsidRPr="0077657F">
        <w:rPr>
          <w:rFonts w:ascii="Arial" w:hAnsi="Arial" w:cs="Arial"/>
        </w:rPr>
        <w:t xml:space="preserve">The </w:t>
      </w:r>
      <w:r w:rsidR="00C332A8" w:rsidRPr="0077657F">
        <w:rPr>
          <w:rFonts w:ascii="Arial" w:hAnsi="Arial" w:cs="Arial"/>
          <w:bCs/>
        </w:rPr>
        <w:t>Adult Cardiac Sonography</w:t>
      </w:r>
      <w:r w:rsidR="006D71E4" w:rsidRPr="0077657F">
        <w:rPr>
          <w:rFonts w:ascii="Arial" w:hAnsi="Arial" w:cs="Arial"/>
          <w:b/>
        </w:rPr>
        <w:t xml:space="preserve"> </w:t>
      </w:r>
      <w:r w:rsidRPr="0077657F">
        <w:rPr>
          <w:rFonts w:ascii="Arial" w:hAnsi="Arial" w:cs="Arial"/>
        </w:rPr>
        <w:t xml:space="preserve">Program prepares individuals to perform </w:t>
      </w:r>
      <w:r w:rsidR="0030009A" w:rsidRPr="0077657F">
        <w:rPr>
          <w:rFonts w:ascii="Arial" w:hAnsi="Arial" w:cs="Arial"/>
        </w:rPr>
        <w:t xml:space="preserve">diagnostic </w:t>
      </w:r>
      <w:r w:rsidR="004C6F6A" w:rsidRPr="0077657F">
        <w:rPr>
          <w:rFonts w:ascii="Arial" w:hAnsi="Arial" w:cs="Arial"/>
        </w:rPr>
        <w:t>examinations</w:t>
      </w:r>
      <w:r w:rsidR="00001E87" w:rsidRPr="0077657F">
        <w:rPr>
          <w:rFonts w:ascii="Arial" w:hAnsi="Arial" w:cs="Arial"/>
        </w:rPr>
        <w:t xml:space="preserve"> known as cardiac sonograms</w:t>
      </w:r>
      <w:r w:rsidR="004C6F6A" w:rsidRPr="0077657F">
        <w:rPr>
          <w:rFonts w:ascii="Arial" w:hAnsi="Arial" w:cs="Arial"/>
        </w:rPr>
        <w:t xml:space="preserve"> </w:t>
      </w:r>
      <w:r w:rsidR="00DC6B2D" w:rsidRPr="0077657F">
        <w:rPr>
          <w:rFonts w:ascii="Arial" w:hAnsi="Arial" w:cs="Arial"/>
        </w:rPr>
        <w:t xml:space="preserve">which </w:t>
      </w:r>
      <w:r w:rsidR="005B0C85" w:rsidRPr="0077657F">
        <w:rPr>
          <w:rFonts w:ascii="Arial" w:hAnsi="Arial" w:cs="Arial"/>
        </w:rPr>
        <w:t xml:space="preserve">provide </w:t>
      </w:r>
      <w:r w:rsidR="00F75B41" w:rsidRPr="0077657F">
        <w:rPr>
          <w:rFonts w:ascii="Arial" w:hAnsi="Arial" w:cs="Arial"/>
        </w:rPr>
        <w:t xml:space="preserve">thorough </w:t>
      </w:r>
      <w:r w:rsidR="00BD2414" w:rsidRPr="0077657F">
        <w:rPr>
          <w:rFonts w:ascii="Arial" w:hAnsi="Arial" w:cs="Arial"/>
        </w:rPr>
        <w:t xml:space="preserve">analysis of the heart </w:t>
      </w:r>
      <w:r w:rsidR="00B47C95" w:rsidRPr="0077657F">
        <w:rPr>
          <w:rFonts w:ascii="Arial" w:hAnsi="Arial" w:cs="Arial"/>
        </w:rPr>
        <w:t>and great vessels</w:t>
      </w:r>
      <w:r w:rsidR="00C56060" w:rsidRPr="0077657F">
        <w:rPr>
          <w:rFonts w:ascii="Arial" w:hAnsi="Arial" w:cs="Arial"/>
        </w:rPr>
        <w:t>.</w:t>
      </w:r>
      <w:r w:rsidR="007F455D" w:rsidRPr="0077657F">
        <w:rPr>
          <w:rFonts w:ascii="Arial" w:hAnsi="Arial" w:cs="Arial"/>
        </w:rPr>
        <w:t xml:space="preserve"> </w:t>
      </w:r>
      <w:r w:rsidR="00B47C95" w:rsidRPr="0077657F">
        <w:rPr>
          <w:rFonts w:ascii="Arial" w:hAnsi="Arial" w:cs="Arial"/>
        </w:rPr>
        <w:t xml:space="preserve"> </w:t>
      </w:r>
      <w:r w:rsidR="00F75B41" w:rsidRPr="0077657F">
        <w:rPr>
          <w:rFonts w:ascii="Arial" w:hAnsi="Arial" w:cs="Arial"/>
        </w:rPr>
        <w:t xml:space="preserve">Cardiac Sonographers </w:t>
      </w:r>
      <w:r w:rsidR="005669D4" w:rsidRPr="0077657F">
        <w:rPr>
          <w:rFonts w:ascii="Arial" w:hAnsi="Arial" w:cs="Arial"/>
        </w:rPr>
        <w:t>u</w:t>
      </w:r>
      <w:r w:rsidR="009A5541" w:rsidRPr="0077657F">
        <w:rPr>
          <w:rFonts w:ascii="Arial" w:hAnsi="Arial" w:cs="Arial"/>
        </w:rPr>
        <w:t>tilize</w:t>
      </w:r>
      <w:r w:rsidR="00F57999" w:rsidRPr="0077657F">
        <w:rPr>
          <w:rFonts w:ascii="Arial" w:hAnsi="Arial" w:cs="Arial"/>
        </w:rPr>
        <w:t xml:space="preserve"> high frequency sound waves to</w:t>
      </w:r>
      <w:r w:rsidR="0031497A" w:rsidRPr="0077657F">
        <w:rPr>
          <w:rFonts w:ascii="Arial" w:hAnsi="Arial" w:cs="Arial"/>
        </w:rPr>
        <w:t xml:space="preserve"> </w:t>
      </w:r>
      <w:r w:rsidR="00614F2D" w:rsidRPr="0077657F">
        <w:rPr>
          <w:rFonts w:ascii="Arial" w:hAnsi="Arial" w:cs="Arial"/>
        </w:rPr>
        <w:t>obtain</w:t>
      </w:r>
      <w:r w:rsidR="000728C5" w:rsidRPr="0077657F">
        <w:rPr>
          <w:rFonts w:ascii="Arial" w:hAnsi="Arial" w:cs="Arial"/>
        </w:rPr>
        <w:t xml:space="preserve"> </w:t>
      </w:r>
      <w:r w:rsidR="00894BF2" w:rsidRPr="0077657F">
        <w:rPr>
          <w:rFonts w:ascii="Arial" w:hAnsi="Arial" w:cs="Arial"/>
        </w:rPr>
        <w:t>visualiz</w:t>
      </w:r>
      <w:r w:rsidR="000728C5" w:rsidRPr="0077657F">
        <w:rPr>
          <w:rFonts w:ascii="Arial" w:hAnsi="Arial" w:cs="Arial"/>
        </w:rPr>
        <w:t>ation</w:t>
      </w:r>
      <w:r w:rsidR="00894BF2" w:rsidRPr="0077657F">
        <w:rPr>
          <w:rFonts w:ascii="Arial" w:hAnsi="Arial" w:cs="Arial"/>
        </w:rPr>
        <w:t xml:space="preserve"> </w:t>
      </w:r>
      <w:r w:rsidR="000D654D" w:rsidRPr="0077657F">
        <w:rPr>
          <w:rFonts w:ascii="Arial" w:hAnsi="Arial" w:cs="Arial"/>
        </w:rPr>
        <w:t xml:space="preserve">of </w:t>
      </w:r>
      <w:r w:rsidRPr="0077657F">
        <w:rPr>
          <w:rFonts w:ascii="Arial" w:hAnsi="Arial" w:cs="Arial"/>
        </w:rPr>
        <w:t>the</w:t>
      </w:r>
      <w:r w:rsidR="002B04FF" w:rsidRPr="0077657F">
        <w:rPr>
          <w:rFonts w:ascii="Arial" w:hAnsi="Arial" w:cs="Arial"/>
        </w:rPr>
        <w:t>se soft tissue structures</w:t>
      </w:r>
      <w:r w:rsidR="00B3465A" w:rsidRPr="0077657F">
        <w:rPr>
          <w:rFonts w:ascii="Arial" w:hAnsi="Arial" w:cs="Arial"/>
        </w:rPr>
        <w:t xml:space="preserve"> as requested by </w:t>
      </w:r>
      <w:r w:rsidR="001063AB" w:rsidRPr="0077657F">
        <w:rPr>
          <w:rFonts w:ascii="Arial" w:hAnsi="Arial" w:cs="Arial"/>
        </w:rPr>
        <w:t xml:space="preserve">ordering </w:t>
      </w:r>
      <w:r w:rsidR="00B3465A" w:rsidRPr="0077657F">
        <w:rPr>
          <w:rFonts w:ascii="Arial" w:hAnsi="Arial" w:cs="Arial"/>
        </w:rPr>
        <w:t xml:space="preserve">physicians for </w:t>
      </w:r>
      <w:r w:rsidR="0000240B" w:rsidRPr="0077657F">
        <w:rPr>
          <w:rFonts w:ascii="Arial" w:hAnsi="Arial" w:cs="Arial"/>
        </w:rPr>
        <w:t xml:space="preserve">the non-invasive </w:t>
      </w:r>
      <w:r w:rsidRPr="0077657F">
        <w:rPr>
          <w:rFonts w:ascii="Arial" w:hAnsi="Arial" w:cs="Arial"/>
        </w:rPr>
        <w:t xml:space="preserve">diagnosis of heart disease and </w:t>
      </w:r>
      <w:r w:rsidR="00C5385B" w:rsidRPr="0077657F">
        <w:rPr>
          <w:rFonts w:ascii="Arial" w:hAnsi="Arial" w:cs="Arial"/>
        </w:rPr>
        <w:t xml:space="preserve">the </w:t>
      </w:r>
      <w:r w:rsidRPr="0077657F">
        <w:rPr>
          <w:rFonts w:ascii="Arial" w:hAnsi="Arial" w:cs="Arial"/>
        </w:rPr>
        <w:t xml:space="preserve">evaluation of cardiac function </w:t>
      </w:r>
      <w:r w:rsidR="00224F08" w:rsidRPr="0077657F">
        <w:rPr>
          <w:rFonts w:ascii="Arial" w:hAnsi="Arial" w:cs="Arial"/>
        </w:rPr>
        <w:t xml:space="preserve">through </w:t>
      </w:r>
      <w:r w:rsidR="00BA3B10" w:rsidRPr="0077657F">
        <w:rPr>
          <w:rFonts w:ascii="Arial" w:hAnsi="Arial" w:cs="Arial"/>
        </w:rPr>
        <w:t xml:space="preserve">use of </w:t>
      </w:r>
      <w:r w:rsidR="00224F08" w:rsidRPr="0077657F">
        <w:rPr>
          <w:rFonts w:ascii="Arial" w:hAnsi="Arial" w:cs="Arial"/>
        </w:rPr>
        <w:t>2</w:t>
      </w:r>
      <w:r w:rsidR="008744A0" w:rsidRPr="0077657F">
        <w:rPr>
          <w:rFonts w:ascii="Arial" w:hAnsi="Arial" w:cs="Arial"/>
        </w:rPr>
        <w:t>-D</w:t>
      </w:r>
      <w:r w:rsidR="000728C5" w:rsidRPr="0077657F">
        <w:rPr>
          <w:rFonts w:ascii="Arial" w:hAnsi="Arial" w:cs="Arial"/>
        </w:rPr>
        <w:t>,</w:t>
      </w:r>
      <w:r w:rsidR="008744A0" w:rsidRPr="0077657F">
        <w:rPr>
          <w:rFonts w:ascii="Arial" w:hAnsi="Arial" w:cs="Arial"/>
        </w:rPr>
        <w:t xml:space="preserve"> </w:t>
      </w:r>
      <w:r w:rsidR="00C67BD5" w:rsidRPr="0077657F">
        <w:rPr>
          <w:rFonts w:ascii="Arial" w:hAnsi="Arial" w:cs="Arial"/>
        </w:rPr>
        <w:t>grayscale</w:t>
      </w:r>
      <w:r w:rsidR="008744A0" w:rsidRPr="0077657F">
        <w:rPr>
          <w:rFonts w:ascii="Arial" w:hAnsi="Arial" w:cs="Arial"/>
        </w:rPr>
        <w:t>, M</w:t>
      </w:r>
      <w:r w:rsidR="00E912DF" w:rsidRPr="0077657F">
        <w:rPr>
          <w:rFonts w:ascii="Arial" w:hAnsi="Arial" w:cs="Arial"/>
        </w:rPr>
        <w:t>-Mode</w:t>
      </w:r>
      <w:r w:rsidR="00DD2B3C" w:rsidRPr="0077657F">
        <w:rPr>
          <w:rFonts w:ascii="Arial" w:hAnsi="Arial" w:cs="Arial"/>
        </w:rPr>
        <w:t>,</w:t>
      </w:r>
      <w:r w:rsidR="0088643E" w:rsidRPr="0077657F">
        <w:rPr>
          <w:rFonts w:ascii="Arial" w:hAnsi="Arial" w:cs="Arial"/>
        </w:rPr>
        <w:t xml:space="preserve"> </w:t>
      </w:r>
      <w:proofErr w:type="gramStart"/>
      <w:r w:rsidRPr="0077657F">
        <w:rPr>
          <w:rFonts w:ascii="Arial" w:hAnsi="Arial" w:cs="Arial"/>
        </w:rPr>
        <w:t>Doppler</w:t>
      </w:r>
      <w:proofErr w:type="gramEnd"/>
      <w:r w:rsidRPr="0077657F">
        <w:rPr>
          <w:rFonts w:ascii="Arial" w:hAnsi="Arial" w:cs="Arial"/>
        </w:rPr>
        <w:t xml:space="preserve"> </w:t>
      </w:r>
      <w:r w:rsidR="004077D4">
        <w:rPr>
          <w:rFonts w:ascii="Arial" w:hAnsi="Arial" w:cs="Arial"/>
        </w:rPr>
        <w:t xml:space="preserve">and Strain </w:t>
      </w:r>
      <w:r w:rsidRPr="0077657F">
        <w:rPr>
          <w:rFonts w:ascii="Arial" w:hAnsi="Arial" w:cs="Arial"/>
        </w:rPr>
        <w:t>analyses</w:t>
      </w:r>
      <w:r w:rsidR="00890C7C" w:rsidRPr="0077657F">
        <w:rPr>
          <w:rFonts w:ascii="Arial" w:hAnsi="Arial" w:cs="Arial"/>
        </w:rPr>
        <w:t>, a</w:t>
      </w:r>
      <w:r w:rsidR="00A225F3" w:rsidRPr="0077657F">
        <w:rPr>
          <w:rFonts w:ascii="Arial" w:hAnsi="Arial" w:cs="Arial"/>
        </w:rPr>
        <w:t>s well as</w:t>
      </w:r>
      <w:r w:rsidR="00890C7C" w:rsidRPr="0077657F">
        <w:rPr>
          <w:rFonts w:ascii="Arial" w:hAnsi="Arial" w:cs="Arial"/>
        </w:rPr>
        <w:t xml:space="preserve"> volume imaging</w:t>
      </w:r>
      <w:r w:rsidR="00F900D8" w:rsidRPr="0077657F">
        <w:rPr>
          <w:rFonts w:ascii="Arial" w:hAnsi="Arial" w:cs="Arial"/>
        </w:rPr>
        <w:t xml:space="preserve"> of the heart</w:t>
      </w:r>
      <w:r w:rsidR="0088643E" w:rsidRPr="0077657F">
        <w:rPr>
          <w:rFonts w:ascii="Arial" w:hAnsi="Arial" w:cs="Arial"/>
        </w:rPr>
        <w:t>.</w:t>
      </w:r>
      <w:r w:rsidR="00F900D8" w:rsidRPr="0077657F">
        <w:rPr>
          <w:rFonts w:ascii="Arial" w:hAnsi="Arial" w:cs="Arial"/>
        </w:rPr>
        <w:t xml:space="preserve"> </w:t>
      </w:r>
      <w:r w:rsidR="00647B27" w:rsidRPr="0077657F">
        <w:rPr>
          <w:rFonts w:ascii="Arial" w:hAnsi="Arial" w:cs="Arial"/>
        </w:rPr>
        <w:t>Cardiac sonograms</w:t>
      </w:r>
      <w:r w:rsidR="003A5CDE" w:rsidRPr="0077657F">
        <w:rPr>
          <w:rFonts w:ascii="Arial" w:hAnsi="Arial" w:cs="Arial"/>
        </w:rPr>
        <w:t xml:space="preserve"> </w:t>
      </w:r>
      <w:r w:rsidR="006F3735" w:rsidRPr="0077657F">
        <w:rPr>
          <w:rFonts w:ascii="Arial" w:hAnsi="Arial" w:cs="Arial"/>
        </w:rPr>
        <w:t xml:space="preserve">include </w:t>
      </w:r>
      <w:r w:rsidR="00AE4E49" w:rsidRPr="0077657F">
        <w:rPr>
          <w:rFonts w:ascii="Arial" w:hAnsi="Arial" w:cs="Arial"/>
        </w:rPr>
        <w:t>anatomic</w:t>
      </w:r>
      <w:r w:rsidR="00480E9D" w:rsidRPr="0077657F">
        <w:rPr>
          <w:rFonts w:ascii="Arial" w:hAnsi="Arial" w:cs="Arial"/>
        </w:rPr>
        <w:t xml:space="preserve"> </w:t>
      </w:r>
      <w:r w:rsidR="00B3581D" w:rsidRPr="0077657F">
        <w:rPr>
          <w:rFonts w:ascii="Arial" w:hAnsi="Arial" w:cs="Arial"/>
        </w:rPr>
        <w:t>imaging</w:t>
      </w:r>
      <w:r w:rsidR="00480E9D" w:rsidRPr="0077657F">
        <w:rPr>
          <w:rFonts w:ascii="Arial" w:hAnsi="Arial" w:cs="Arial"/>
        </w:rPr>
        <w:t xml:space="preserve"> and </w:t>
      </w:r>
      <w:r w:rsidR="00B3581D" w:rsidRPr="0077657F">
        <w:rPr>
          <w:rFonts w:ascii="Arial" w:hAnsi="Arial" w:cs="Arial"/>
        </w:rPr>
        <w:t>measurement</w:t>
      </w:r>
      <w:r w:rsidR="005E3AAA" w:rsidRPr="0077657F">
        <w:rPr>
          <w:rFonts w:ascii="Arial" w:hAnsi="Arial" w:cs="Arial"/>
        </w:rPr>
        <w:t xml:space="preserve">, </w:t>
      </w:r>
      <w:r w:rsidR="00CB7D81" w:rsidRPr="0077657F">
        <w:rPr>
          <w:rFonts w:ascii="Arial" w:hAnsi="Arial" w:cs="Arial"/>
        </w:rPr>
        <w:t xml:space="preserve">in </w:t>
      </w:r>
      <w:r w:rsidR="005709E5" w:rsidRPr="0077657F">
        <w:rPr>
          <w:rFonts w:ascii="Arial" w:hAnsi="Arial" w:cs="Arial"/>
        </w:rPr>
        <w:t xml:space="preserve">addition to </w:t>
      </w:r>
      <w:r w:rsidR="00EA66C7" w:rsidRPr="0077657F">
        <w:rPr>
          <w:rFonts w:ascii="Arial" w:hAnsi="Arial" w:cs="Arial"/>
        </w:rPr>
        <w:t xml:space="preserve">both </w:t>
      </w:r>
      <w:r w:rsidR="005709E5" w:rsidRPr="0077657F">
        <w:rPr>
          <w:rFonts w:ascii="Arial" w:hAnsi="Arial" w:cs="Arial"/>
        </w:rPr>
        <w:t xml:space="preserve">qualitative and </w:t>
      </w:r>
      <w:r w:rsidR="00480E9D" w:rsidRPr="0077657F">
        <w:rPr>
          <w:rFonts w:ascii="Arial" w:hAnsi="Arial" w:cs="Arial"/>
        </w:rPr>
        <w:t>quantitative</w:t>
      </w:r>
      <w:r w:rsidR="00AE4E49" w:rsidRPr="0077657F">
        <w:rPr>
          <w:rFonts w:ascii="Arial" w:hAnsi="Arial" w:cs="Arial"/>
        </w:rPr>
        <w:t xml:space="preserve"> </w:t>
      </w:r>
      <w:r w:rsidR="005709E5" w:rsidRPr="0077657F">
        <w:rPr>
          <w:rFonts w:ascii="Arial" w:hAnsi="Arial" w:cs="Arial"/>
        </w:rPr>
        <w:t xml:space="preserve">assessment </w:t>
      </w:r>
      <w:r w:rsidR="0019072E" w:rsidRPr="0077657F">
        <w:rPr>
          <w:rFonts w:ascii="Arial" w:hAnsi="Arial" w:cs="Arial"/>
        </w:rPr>
        <w:t xml:space="preserve">of </w:t>
      </w:r>
      <w:r w:rsidRPr="0077657F">
        <w:rPr>
          <w:rFonts w:ascii="Arial" w:hAnsi="Arial" w:cs="Arial"/>
        </w:rPr>
        <w:t xml:space="preserve">blood flow velocities, </w:t>
      </w:r>
      <w:r w:rsidR="00DC7791" w:rsidRPr="0077657F">
        <w:rPr>
          <w:rFonts w:ascii="Arial" w:hAnsi="Arial" w:cs="Arial"/>
        </w:rPr>
        <w:t xml:space="preserve">the </w:t>
      </w:r>
      <w:r w:rsidRPr="0077657F">
        <w:rPr>
          <w:rFonts w:ascii="Arial" w:hAnsi="Arial" w:cs="Arial"/>
        </w:rPr>
        <w:t>calculat</w:t>
      </w:r>
      <w:r w:rsidR="00224F08" w:rsidRPr="0077657F">
        <w:rPr>
          <w:rFonts w:ascii="Arial" w:hAnsi="Arial" w:cs="Arial"/>
        </w:rPr>
        <w:t xml:space="preserve">ion of </w:t>
      </w:r>
      <w:r w:rsidRPr="0077657F">
        <w:rPr>
          <w:rFonts w:ascii="Arial" w:hAnsi="Arial" w:cs="Arial"/>
        </w:rPr>
        <w:t xml:space="preserve">data, and </w:t>
      </w:r>
      <w:r w:rsidR="00224F08" w:rsidRPr="0077657F">
        <w:rPr>
          <w:rFonts w:ascii="Arial" w:hAnsi="Arial" w:cs="Arial"/>
        </w:rPr>
        <w:t xml:space="preserve">the </w:t>
      </w:r>
      <w:r w:rsidRPr="0077657F">
        <w:rPr>
          <w:rFonts w:ascii="Arial" w:hAnsi="Arial" w:cs="Arial"/>
        </w:rPr>
        <w:t xml:space="preserve">use </w:t>
      </w:r>
      <w:r w:rsidR="00224F08" w:rsidRPr="0077657F">
        <w:rPr>
          <w:rFonts w:ascii="Arial" w:hAnsi="Arial" w:cs="Arial"/>
        </w:rPr>
        <w:t xml:space="preserve">of </w:t>
      </w:r>
      <w:r w:rsidRPr="0077657F">
        <w:rPr>
          <w:rFonts w:ascii="Arial" w:hAnsi="Arial" w:cs="Arial"/>
        </w:rPr>
        <w:t xml:space="preserve">up-to-date ultrasound imaging equipment.  The </w:t>
      </w:r>
      <w:r w:rsidR="004B0D49" w:rsidRPr="0077657F">
        <w:rPr>
          <w:rFonts w:ascii="Arial" w:hAnsi="Arial" w:cs="Arial"/>
        </w:rPr>
        <w:t xml:space="preserve">Adult </w:t>
      </w:r>
      <w:r w:rsidR="009740BA" w:rsidRPr="0077657F">
        <w:rPr>
          <w:rFonts w:ascii="Arial" w:hAnsi="Arial" w:cs="Arial"/>
        </w:rPr>
        <w:t xml:space="preserve">Cardiac </w:t>
      </w:r>
      <w:r w:rsidR="00D36FB2" w:rsidRPr="0077657F">
        <w:rPr>
          <w:rFonts w:ascii="Arial" w:hAnsi="Arial" w:cs="Arial"/>
        </w:rPr>
        <w:t xml:space="preserve">Sonography </w:t>
      </w:r>
      <w:r w:rsidRPr="0077657F">
        <w:rPr>
          <w:rFonts w:ascii="Arial" w:hAnsi="Arial" w:cs="Arial"/>
        </w:rPr>
        <w:t xml:space="preserve">program </w:t>
      </w:r>
      <w:r w:rsidR="00353DF5" w:rsidRPr="0077657F">
        <w:rPr>
          <w:rFonts w:ascii="Arial" w:hAnsi="Arial" w:cs="Arial"/>
        </w:rPr>
        <w:t xml:space="preserve">sponsored by Dallas College at </w:t>
      </w:r>
      <w:r w:rsidR="00C504B4" w:rsidRPr="0077657F">
        <w:rPr>
          <w:rFonts w:ascii="Arial" w:hAnsi="Arial" w:cs="Arial"/>
        </w:rPr>
        <w:t>the</w:t>
      </w:r>
      <w:r w:rsidR="00353DF5" w:rsidRPr="0077657F">
        <w:rPr>
          <w:rFonts w:ascii="Arial" w:hAnsi="Arial" w:cs="Arial"/>
        </w:rPr>
        <w:t xml:space="preserve"> El Centro c</w:t>
      </w:r>
      <w:r w:rsidR="00FA0F0E" w:rsidRPr="0077657F">
        <w:rPr>
          <w:rFonts w:ascii="Arial" w:hAnsi="Arial" w:cs="Arial"/>
        </w:rPr>
        <w:t xml:space="preserve">ampus </w:t>
      </w:r>
      <w:r w:rsidRPr="0077657F">
        <w:rPr>
          <w:rFonts w:ascii="Arial" w:hAnsi="Arial" w:cs="Arial"/>
        </w:rPr>
        <w:t xml:space="preserve">is accredited by the </w:t>
      </w:r>
      <w:hyperlink r:id="rId11" w:history="1">
        <w:r w:rsidRPr="0077657F">
          <w:rPr>
            <w:rStyle w:val="Hyperlink"/>
            <w:rFonts w:ascii="Arial" w:hAnsi="Arial" w:cs="Arial"/>
          </w:rPr>
          <w:t>Commission on Accreditation of Allied Health Education Programs</w:t>
        </w:r>
      </w:hyperlink>
      <w:r w:rsidRPr="0077657F">
        <w:rPr>
          <w:rFonts w:ascii="Arial" w:hAnsi="Arial" w:cs="Arial"/>
        </w:rPr>
        <w:t xml:space="preserve"> </w:t>
      </w:r>
      <w:r w:rsidR="00C504B4" w:rsidRPr="0077657F">
        <w:rPr>
          <w:rFonts w:ascii="Arial" w:hAnsi="Arial" w:cs="Arial"/>
        </w:rPr>
        <w:t xml:space="preserve">upon the recommendation of the </w:t>
      </w:r>
      <w:r w:rsidR="0041470A" w:rsidRPr="0077657F">
        <w:rPr>
          <w:rFonts w:ascii="Arial" w:hAnsi="Arial" w:cs="Arial"/>
        </w:rPr>
        <w:t>Joint Review Committee</w:t>
      </w:r>
      <w:r w:rsidR="002C26A5" w:rsidRPr="0077657F">
        <w:rPr>
          <w:rFonts w:ascii="Arial" w:hAnsi="Arial" w:cs="Arial"/>
        </w:rPr>
        <w:t xml:space="preserve"> on Education </w:t>
      </w:r>
      <w:r w:rsidR="002E1153" w:rsidRPr="0077657F">
        <w:rPr>
          <w:rFonts w:ascii="Arial" w:hAnsi="Arial" w:cs="Arial"/>
        </w:rPr>
        <w:t>in Cardiovascular Technology</w:t>
      </w:r>
      <w:r w:rsidRPr="0077657F">
        <w:rPr>
          <w:rFonts w:ascii="Arial" w:hAnsi="Arial" w:cs="Arial"/>
        </w:rPr>
        <w:t xml:space="preserve">.  </w:t>
      </w:r>
    </w:p>
    <w:p w14:paraId="35A42C4F" w14:textId="77777777" w:rsidR="000E1CE2" w:rsidRDefault="000E1CE2" w:rsidP="005F41B8">
      <w:pPr>
        <w:spacing w:after="0"/>
        <w:jc w:val="center"/>
        <w:rPr>
          <w:rFonts w:ascii="Arial" w:hAnsi="Arial" w:cs="Arial"/>
        </w:rPr>
      </w:pPr>
    </w:p>
    <w:p w14:paraId="7B493145" w14:textId="2C8CEE71" w:rsidR="005F41B8" w:rsidRPr="00BB26A4" w:rsidRDefault="005F41B8" w:rsidP="005F41B8">
      <w:pPr>
        <w:spacing w:after="0"/>
        <w:jc w:val="center"/>
        <w:rPr>
          <w:rFonts w:ascii="Arial" w:hAnsi="Arial" w:cs="Arial"/>
        </w:rPr>
      </w:pPr>
      <w:r w:rsidRPr="00BB26A4">
        <w:rPr>
          <w:rFonts w:ascii="Arial" w:hAnsi="Arial" w:cs="Arial"/>
        </w:rPr>
        <w:t>CAAHEP</w:t>
      </w:r>
    </w:p>
    <w:p w14:paraId="41F42697" w14:textId="77777777" w:rsidR="005F41B8" w:rsidRPr="00BB26A4" w:rsidRDefault="005F41B8" w:rsidP="005F41B8">
      <w:pPr>
        <w:spacing w:after="0"/>
        <w:jc w:val="center"/>
        <w:rPr>
          <w:rFonts w:ascii="Arial" w:hAnsi="Arial" w:cs="Arial"/>
        </w:rPr>
      </w:pPr>
      <w:r w:rsidRPr="00BB26A4">
        <w:rPr>
          <w:rFonts w:ascii="Arial" w:hAnsi="Arial" w:cs="Arial"/>
        </w:rPr>
        <w:t>9355 – 113</w:t>
      </w:r>
      <w:r w:rsidRPr="00BB26A4">
        <w:rPr>
          <w:rFonts w:ascii="Arial" w:hAnsi="Arial" w:cs="Arial"/>
          <w:vertAlign w:val="superscript"/>
        </w:rPr>
        <w:t>th</w:t>
      </w:r>
      <w:r w:rsidRPr="00BB26A4">
        <w:rPr>
          <w:rFonts w:ascii="Arial" w:hAnsi="Arial" w:cs="Arial"/>
        </w:rPr>
        <w:t xml:space="preserve"> St. N, #7709</w:t>
      </w:r>
    </w:p>
    <w:p w14:paraId="4E7958E1" w14:textId="77777777" w:rsidR="005F41B8" w:rsidRPr="00BB26A4" w:rsidRDefault="005F41B8" w:rsidP="005F41B8">
      <w:pPr>
        <w:spacing w:after="0"/>
        <w:jc w:val="center"/>
        <w:rPr>
          <w:rFonts w:ascii="Arial" w:hAnsi="Arial" w:cs="Arial"/>
        </w:rPr>
      </w:pPr>
      <w:r w:rsidRPr="00BB26A4">
        <w:rPr>
          <w:rFonts w:ascii="Arial" w:hAnsi="Arial" w:cs="Arial"/>
        </w:rPr>
        <w:t>Seminole, FL 33775</w:t>
      </w:r>
    </w:p>
    <w:p w14:paraId="1DA867EB" w14:textId="7D4068A7" w:rsidR="00C07897" w:rsidRPr="0077657F" w:rsidRDefault="005F41B8" w:rsidP="000E1CE2">
      <w:pPr>
        <w:spacing w:after="0"/>
        <w:jc w:val="center"/>
        <w:rPr>
          <w:rFonts w:ascii="Arial" w:hAnsi="Arial" w:cs="Arial"/>
        </w:rPr>
      </w:pPr>
      <w:r w:rsidRPr="00BB26A4">
        <w:rPr>
          <w:rFonts w:ascii="Arial" w:hAnsi="Arial" w:cs="Arial"/>
        </w:rPr>
        <w:t>727-210-2350</w:t>
      </w:r>
    </w:p>
    <w:p w14:paraId="42F0D7A0" w14:textId="77777777" w:rsidR="000E1CE2" w:rsidRDefault="000E1CE2" w:rsidP="00BE0C60">
      <w:pPr>
        <w:spacing w:after="0"/>
        <w:jc w:val="both"/>
        <w:rPr>
          <w:rFonts w:ascii="Arial" w:hAnsi="Arial" w:cs="Arial"/>
        </w:rPr>
      </w:pPr>
    </w:p>
    <w:p w14:paraId="1C696041" w14:textId="3AA76595" w:rsidR="00C839D7" w:rsidRPr="0077657F" w:rsidRDefault="00E152C4" w:rsidP="00BE0C60">
      <w:pPr>
        <w:spacing w:after="0"/>
        <w:jc w:val="both"/>
        <w:rPr>
          <w:rFonts w:ascii="Arial" w:hAnsi="Arial" w:cs="Arial"/>
        </w:rPr>
      </w:pPr>
      <w:r w:rsidRPr="0077657F">
        <w:rPr>
          <w:rFonts w:ascii="Arial" w:hAnsi="Arial" w:cs="Arial"/>
        </w:rPr>
        <w:t xml:space="preserve">Graduates of the </w:t>
      </w:r>
      <w:r w:rsidR="00C332A8" w:rsidRPr="0077657F">
        <w:rPr>
          <w:rFonts w:ascii="Arial" w:hAnsi="Arial" w:cs="Arial"/>
        </w:rPr>
        <w:t>Adult Cardiac Sonography</w:t>
      </w:r>
      <w:r w:rsidR="006D71E4" w:rsidRPr="0077657F">
        <w:rPr>
          <w:rFonts w:ascii="Arial" w:hAnsi="Arial" w:cs="Arial"/>
        </w:rPr>
        <w:t xml:space="preserve"> </w:t>
      </w:r>
      <w:r w:rsidRPr="0077657F">
        <w:rPr>
          <w:rFonts w:ascii="Arial" w:hAnsi="Arial" w:cs="Arial"/>
        </w:rPr>
        <w:t xml:space="preserve">Program are eligible to sit for </w:t>
      </w:r>
      <w:r w:rsidR="00443D4F" w:rsidRPr="0077657F">
        <w:rPr>
          <w:rFonts w:ascii="Arial" w:hAnsi="Arial" w:cs="Arial"/>
        </w:rPr>
        <w:t xml:space="preserve">designated registry exams </w:t>
      </w:r>
      <w:r w:rsidR="00AF56B7" w:rsidRPr="0077657F">
        <w:rPr>
          <w:rFonts w:ascii="Arial" w:hAnsi="Arial" w:cs="Arial"/>
        </w:rPr>
        <w:t xml:space="preserve">through </w:t>
      </w:r>
      <w:r w:rsidRPr="0077657F">
        <w:rPr>
          <w:rFonts w:ascii="Arial" w:hAnsi="Arial" w:cs="Arial"/>
        </w:rPr>
        <w:t xml:space="preserve">either the </w:t>
      </w:r>
      <w:r w:rsidR="00125FF2" w:rsidRPr="0077657F">
        <w:rPr>
          <w:rFonts w:ascii="Arial" w:hAnsi="Arial" w:cs="Arial"/>
        </w:rPr>
        <w:t xml:space="preserve">American Registry </w:t>
      </w:r>
      <w:r w:rsidR="0039582E" w:rsidRPr="0077657F">
        <w:rPr>
          <w:rFonts w:ascii="Arial" w:hAnsi="Arial" w:cs="Arial"/>
        </w:rPr>
        <w:t>for Diagnostic Medical Sonography (</w:t>
      </w:r>
      <w:r w:rsidR="009229CB" w:rsidRPr="0077657F">
        <w:rPr>
          <w:rFonts w:ascii="Arial" w:hAnsi="Arial" w:cs="Arial"/>
        </w:rPr>
        <w:t>ARDMS</w:t>
      </w:r>
      <w:r w:rsidR="0039582E" w:rsidRPr="0077657F">
        <w:rPr>
          <w:rFonts w:ascii="Arial" w:hAnsi="Arial" w:cs="Arial"/>
        </w:rPr>
        <w:t>)</w:t>
      </w:r>
      <w:r w:rsidR="009229CB" w:rsidRPr="0077657F">
        <w:rPr>
          <w:rFonts w:ascii="Arial" w:hAnsi="Arial" w:cs="Arial"/>
        </w:rPr>
        <w:t xml:space="preserve"> </w:t>
      </w:r>
      <w:r w:rsidR="00766333" w:rsidRPr="0077657F">
        <w:rPr>
          <w:rFonts w:ascii="Arial" w:hAnsi="Arial" w:cs="Arial"/>
        </w:rPr>
        <w:t xml:space="preserve">to obtain their </w:t>
      </w:r>
      <w:r w:rsidR="0034379E" w:rsidRPr="0077657F">
        <w:rPr>
          <w:rFonts w:ascii="Arial" w:hAnsi="Arial" w:cs="Arial"/>
        </w:rPr>
        <w:t xml:space="preserve">Registered Diagnostic Cardiac Sonographer </w:t>
      </w:r>
      <w:r w:rsidR="005D5C04" w:rsidRPr="0077657F">
        <w:rPr>
          <w:rFonts w:ascii="Arial" w:hAnsi="Arial" w:cs="Arial"/>
        </w:rPr>
        <w:t xml:space="preserve">credential </w:t>
      </w:r>
      <w:r w:rsidR="0034379E" w:rsidRPr="0077657F">
        <w:rPr>
          <w:rFonts w:ascii="Arial" w:hAnsi="Arial" w:cs="Arial"/>
        </w:rPr>
        <w:t>(</w:t>
      </w:r>
      <w:r w:rsidR="009229CB" w:rsidRPr="0077657F">
        <w:rPr>
          <w:rFonts w:ascii="Arial" w:hAnsi="Arial" w:cs="Arial"/>
        </w:rPr>
        <w:t>R</w:t>
      </w:r>
      <w:r w:rsidR="00CF1ADE" w:rsidRPr="0077657F">
        <w:rPr>
          <w:rFonts w:ascii="Arial" w:hAnsi="Arial" w:cs="Arial"/>
        </w:rPr>
        <w:t>DCS</w:t>
      </w:r>
      <w:r w:rsidR="0034379E" w:rsidRPr="0077657F">
        <w:rPr>
          <w:rFonts w:ascii="Arial" w:hAnsi="Arial" w:cs="Arial"/>
        </w:rPr>
        <w:t>)</w:t>
      </w:r>
      <w:r w:rsidR="005D5C04" w:rsidRPr="0077657F">
        <w:rPr>
          <w:rFonts w:ascii="Arial" w:hAnsi="Arial" w:cs="Arial"/>
        </w:rPr>
        <w:t xml:space="preserve"> in Adult Echocardiography</w:t>
      </w:r>
      <w:r w:rsidR="008A4DF8" w:rsidRPr="0077657F">
        <w:rPr>
          <w:rFonts w:ascii="Arial" w:hAnsi="Arial" w:cs="Arial"/>
        </w:rPr>
        <w:t xml:space="preserve"> </w:t>
      </w:r>
      <w:r w:rsidR="00B13507" w:rsidRPr="0077657F">
        <w:rPr>
          <w:rFonts w:ascii="Arial" w:hAnsi="Arial" w:cs="Arial"/>
        </w:rPr>
        <w:t xml:space="preserve">(AE) </w:t>
      </w:r>
      <w:r w:rsidR="009229CB" w:rsidRPr="0077657F">
        <w:rPr>
          <w:rFonts w:ascii="Arial" w:hAnsi="Arial" w:cs="Arial"/>
        </w:rPr>
        <w:t xml:space="preserve">or </w:t>
      </w:r>
      <w:r w:rsidR="00840A04" w:rsidRPr="0077657F">
        <w:rPr>
          <w:rFonts w:ascii="Arial" w:hAnsi="Arial" w:cs="Arial"/>
        </w:rPr>
        <w:t>though Cardiovascular Credentialing International</w:t>
      </w:r>
      <w:r w:rsidR="00C062F4" w:rsidRPr="0077657F">
        <w:rPr>
          <w:rFonts w:ascii="Arial" w:hAnsi="Arial" w:cs="Arial"/>
        </w:rPr>
        <w:t xml:space="preserve"> (</w:t>
      </w:r>
      <w:r w:rsidR="009229CB" w:rsidRPr="0077657F">
        <w:rPr>
          <w:rFonts w:ascii="Arial" w:hAnsi="Arial" w:cs="Arial"/>
        </w:rPr>
        <w:t>CCI</w:t>
      </w:r>
      <w:r w:rsidR="00C062F4" w:rsidRPr="0077657F">
        <w:rPr>
          <w:rFonts w:ascii="Arial" w:hAnsi="Arial" w:cs="Arial"/>
        </w:rPr>
        <w:t xml:space="preserve">) to obtain their Registered Cardiac Sonographer </w:t>
      </w:r>
      <w:r w:rsidR="00745F87" w:rsidRPr="0077657F">
        <w:rPr>
          <w:rFonts w:ascii="Arial" w:hAnsi="Arial" w:cs="Arial"/>
        </w:rPr>
        <w:t xml:space="preserve">credential </w:t>
      </w:r>
      <w:r w:rsidR="00C062F4" w:rsidRPr="0077657F">
        <w:rPr>
          <w:rFonts w:ascii="Arial" w:hAnsi="Arial" w:cs="Arial"/>
        </w:rPr>
        <w:t>(</w:t>
      </w:r>
      <w:r w:rsidR="009229CB" w:rsidRPr="0077657F">
        <w:rPr>
          <w:rFonts w:ascii="Arial" w:hAnsi="Arial" w:cs="Arial"/>
        </w:rPr>
        <w:t>RCS</w:t>
      </w:r>
      <w:r w:rsidR="00C062F4" w:rsidRPr="0077657F">
        <w:rPr>
          <w:rFonts w:ascii="Arial" w:hAnsi="Arial" w:cs="Arial"/>
        </w:rPr>
        <w:t>)</w:t>
      </w:r>
      <w:r w:rsidR="008C73B2" w:rsidRPr="0077657F">
        <w:rPr>
          <w:rFonts w:ascii="Arial" w:hAnsi="Arial" w:cs="Arial"/>
        </w:rPr>
        <w:t xml:space="preserve"> </w:t>
      </w:r>
      <w:r w:rsidRPr="0077657F">
        <w:rPr>
          <w:rFonts w:ascii="Arial" w:hAnsi="Arial" w:cs="Arial"/>
        </w:rPr>
        <w:t xml:space="preserve">board examinations once all other criteria required by each administering </w:t>
      </w:r>
      <w:r w:rsidR="0016204A" w:rsidRPr="0077657F">
        <w:rPr>
          <w:rFonts w:ascii="Arial" w:hAnsi="Arial" w:cs="Arial"/>
        </w:rPr>
        <w:t>organization</w:t>
      </w:r>
      <w:r w:rsidRPr="0077657F">
        <w:rPr>
          <w:rFonts w:ascii="Arial" w:hAnsi="Arial" w:cs="Arial"/>
        </w:rPr>
        <w:t xml:space="preserve"> are met. </w:t>
      </w:r>
    </w:p>
    <w:p w14:paraId="19E2F72D" w14:textId="07C31B85" w:rsidR="003E2569" w:rsidRPr="0077657F" w:rsidRDefault="003E2569" w:rsidP="00BE0C60">
      <w:pPr>
        <w:spacing w:after="0"/>
        <w:jc w:val="both"/>
        <w:rPr>
          <w:rFonts w:ascii="Arial" w:hAnsi="Arial" w:cs="Arial"/>
        </w:rPr>
      </w:pPr>
    </w:p>
    <w:p w14:paraId="137B8AE8" w14:textId="5A8C144B" w:rsidR="00DF39A7" w:rsidRPr="00BD7114" w:rsidRDefault="00DF39A7" w:rsidP="00DF39A7">
      <w:pPr>
        <w:jc w:val="both"/>
        <w:rPr>
          <w:rFonts w:ascii="Arial" w:hAnsi="Arial" w:cs="Arial"/>
        </w:rPr>
      </w:pPr>
      <w:r w:rsidRPr="0077657F">
        <w:rPr>
          <w:rFonts w:ascii="Arial" w:hAnsi="Arial" w:cs="Arial"/>
        </w:rPr>
        <w:t xml:space="preserve">Acceptance to the </w:t>
      </w:r>
      <w:r w:rsidR="00E10E36" w:rsidRPr="0077657F">
        <w:rPr>
          <w:rFonts w:ascii="Arial" w:hAnsi="Arial" w:cs="Arial"/>
        </w:rPr>
        <w:t xml:space="preserve">Adult Cardiac </w:t>
      </w:r>
      <w:r w:rsidRPr="0077657F">
        <w:rPr>
          <w:rFonts w:ascii="Arial" w:hAnsi="Arial" w:cs="Arial"/>
        </w:rPr>
        <w:t xml:space="preserve">Sonography program is via a </w:t>
      </w:r>
      <w:r w:rsidRPr="00C24A5D">
        <w:rPr>
          <w:rFonts w:ascii="Arial" w:hAnsi="Arial" w:cs="Arial"/>
          <w:b/>
          <w:bCs/>
        </w:rPr>
        <w:t xml:space="preserve">competitive </w:t>
      </w:r>
      <w:r w:rsidR="007655B8">
        <w:rPr>
          <w:rFonts w:ascii="Arial" w:hAnsi="Arial" w:cs="Arial"/>
          <w:b/>
          <w:bCs/>
        </w:rPr>
        <w:t>selection</w:t>
      </w:r>
      <w:r w:rsidRPr="00C24A5D">
        <w:rPr>
          <w:rFonts w:ascii="Arial" w:hAnsi="Arial" w:cs="Arial"/>
          <w:b/>
          <w:bCs/>
        </w:rPr>
        <w:t xml:space="preserve"> process based on the point system outlined in </w:t>
      </w:r>
      <w:hyperlink w:anchor="_G._Application_Filing" w:history="1">
        <w:r w:rsidR="006212EE" w:rsidRPr="006212EE">
          <w:rPr>
            <w:rStyle w:val="Hyperlink"/>
            <w:rFonts w:ascii="Arial" w:hAnsi="Arial" w:cs="Arial"/>
            <w:b/>
            <w:bCs/>
          </w:rPr>
          <w:t>sections G through K</w:t>
        </w:r>
      </w:hyperlink>
      <w:r w:rsidRPr="006212EE">
        <w:rPr>
          <w:rFonts w:ascii="Arial" w:hAnsi="Arial" w:cs="Arial"/>
        </w:rPr>
        <w:t>.</w:t>
      </w:r>
      <w:r w:rsidRPr="00BD7114">
        <w:rPr>
          <w:rFonts w:ascii="Arial" w:hAnsi="Arial" w:cs="Arial"/>
        </w:rPr>
        <w:t xml:space="preserve"> This information packet details the procedure for program application. </w:t>
      </w:r>
    </w:p>
    <w:p w14:paraId="63598C9B" w14:textId="77777777" w:rsidR="00EE18E4" w:rsidRPr="0077657F" w:rsidRDefault="00EE18E4" w:rsidP="00EE18E4">
      <w:pPr>
        <w:jc w:val="both"/>
        <w:rPr>
          <w:rFonts w:ascii="Arial" w:hAnsi="Arial" w:cs="Arial"/>
          <w:b/>
        </w:rPr>
      </w:pPr>
      <w:r w:rsidRPr="00C24A5D">
        <w:rPr>
          <w:rFonts w:ascii="Arial" w:hAnsi="Arial" w:cs="Arial"/>
          <w:bCs/>
        </w:rPr>
        <w:t>This information packet contains</w:t>
      </w:r>
      <w:r w:rsidRPr="00C24A5D">
        <w:rPr>
          <w:rFonts w:ascii="Arial" w:hAnsi="Arial" w:cs="Arial"/>
          <w:b/>
        </w:rPr>
        <w:t xml:space="preserve"> specific application guidelines and requirements.</w:t>
      </w:r>
      <w:r w:rsidRPr="0077657F">
        <w:rPr>
          <w:rFonts w:ascii="Arial" w:hAnsi="Arial" w:cs="Arial"/>
          <w:b/>
        </w:rPr>
        <w:t xml:space="preserve">  </w:t>
      </w:r>
      <w:r w:rsidRPr="00C24A5D">
        <w:rPr>
          <w:rFonts w:ascii="Arial" w:hAnsi="Arial" w:cs="Arial"/>
          <w:bCs/>
        </w:rPr>
        <w:t>Submission of application materials verifies that an individual has:</w:t>
      </w:r>
      <w:r w:rsidRPr="0077657F">
        <w:rPr>
          <w:rFonts w:ascii="Arial" w:hAnsi="Arial" w:cs="Arial"/>
          <w:b/>
        </w:rPr>
        <w:t xml:space="preserve">  1) read the packet thoroughly; 2) obtained all necessary documents from designated website addresses; </w:t>
      </w:r>
      <w:r w:rsidRPr="00CF4EDF">
        <w:rPr>
          <w:rFonts w:ascii="Arial" w:hAnsi="Arial" w:cs="Arial"/>
          <w:bCs/>
        </w:rPr>
        <w:t>and</w:t>
      </w:r>
      <w:r w:rsidRPr="0077657F">
        <w:rPr>
          <w:rFonts w:ascii="Arial" w:hAnsi="Arial" w:cs="Arial"/>
          <w:b/>
        </w:rPr>
        <w:t xml:space="preserve"> 3) understood the policies and procedures for application and acceptance to the program.</w:t>
      </w:r>
    </w:p>
    <w:p w14:paraId="5E108DB2" w14:textId="77777777" w:rsidR="000C08B2" w:rsidRPr="007C5496" w:rsidRDefault="00EF12A9">
      <w:pPr>
        <w:rPr>
          <w:rFonts w:ascii="Arial" w:hAnsi="Arial" w:cs="Arial"/>
          <w:sz w:val="20"/>
          <w:szCs w:val="20"/>
        </w:rPr>
      </w:pPr>
      <w:r>
        <w:rPr>
          <w:rFonts w:ascii="Arial" w:hAnsi="Arial" w:cs="Arial"/>
          <w:sz w:val="20"/>
          <w:szCs w:val="20"/>
        </w:rPr>
        <w:pict w14:anchorId="7A81C92E">
          <v:rect id="_x0000_i1140" style="width:0;height:1.5pt" o:hralign="center" o:hrstd="t" o:hr="t" fillcolor="gray" stroked="f"/>
        </w:pict>
      </w:r>
    </w:p>
    <w:p w14:paraId="3C18E066" w14:textId="1A6CD6E8" w:rsidR="000C08B2" w:rsidRPr="00BE0C60" w:rsidRDefault="00FF5398" w:rsidP="00FF5398">
      <w:pPr>
        <w:pStyle w:val="Heading2"/>
        <w:jc w:val="center"/>
        <w:rPr>
          <w:rFonts w:ascii="Arial" w:hAnsi="Arial" w:cs="Arial"/>
          <w:color w:val="auto"/>
          <w:sz w:val="28"/>
          <w:szCs w:val="28"/>
        </w:rPr>
      </w:pPr>
      <w:r w:rsidRPr="00BE0C60">
        <w:rPr>
          <w:rFonts w:ascii="Arial" w:hAnsi="Arial" w:cs="Arial"/>
          <w:color w:val="auto"/>
          <w:sz w:val="28"/>
          <w:szCs w:val="28"/>
        </w:rPr>
        <w:lastRenderedPageBreak/>
        <w:t>Equal</w:t>
      </w:r>
      <w:r w:rsidR="000C08B2" w:rsidRPr="00BE0C60">
        <w:rPr>
          <w:rFonts w:ascii="Arial" w:hAnsi="Arial" w:cs="Arial"/>
          <w:color w:val="auto"/>
          <w:sz w:val="28"/>
          <w:szCs w:val="28"/>
        </w:rPr>
        <w:t xml:space="preserve"> </w:t>
      </w:r>
      <w:r w:rsidRPr="00BE0C60">
        <w:rPr>
          <w:rFonts w:ascii="Arial" w:hAnsi="Arial" w:cs="Arial"/>
          <w:color w:val="auto"/>
          <w:sz w:val="28"/>
          <w:szCs w:val="28"/>
        </w:rPr>
        <w:t>Educational</w:t>
      </w:r>
      <w:r w:rsidR="000C08B2" w:rsidRPr="00BE0C60">
        <w:rPr>
          <w:rFonts w:ascii="Arial" w:hAnsi="Arial" w:cs="Arial"/>
          <w:color w:val="auto"/>
          <w:sz w:val="28"/>
          <w:szCs w:val="28"/>
        </w:rPr>
        <w:t xml:space="preserve"> </w:t>
      </w:r>
      <w:r w:rsidRPr="00BE0C60">
        <w:rPr>
          <w:rFonts w:ascii="Arial" w:hAnsi="Arial" w:cs="Arial"/>
          <w:color w:val="auto"/>
          <w:sz w:val="28"/>
          <w:szCs w:val="28"/>
        </w:rPr>
        <w:t>Opportunity</w:t>
      </w:r>
    </w:p>
    <w:p w14:paraId="775B9201" w14:textId="77777777" w:rsidR="00BE0C60" w:rsidRDefault="000C08B2" w:rsidP="00BE0C60">
      <w:pPr>
        <w:spacing w:after="0"/>
        <w:jc w:val="center"/>
        <w:rPr>
          <w:rFonts w:ascii="Arial" w:hAnsi="Arial" w:cs="Arial"/>
          <w:sz w:val="20"/>
          <w:szCs w:val="20"/>
        </w:rPr>
      </w:pPr>
      <w:r w:rsidRPr="007C5496">
        <w:rPr>
          <w:rFonts w:ascii="Arial" w:hAnsi="Arial" w:cs="Arial"/>
          <w:sz w:val="20"/>
          <w:szCs w:val="20"/>
        </w:rPr>
        <w:t xml:space="preserve">Educational opportunities are offered by </w:t>
      </w:r>
      <w:r w:rsidR="00364BFC">
        <w:rPr>
          <w:rFonts w:ascii="Arial" w:hAnsi="Arial" w:cs="Arial"/>
          <w:sz w:val="20"/>
          <w:szCs w:val="20"/>
        </w:rPr>
        <w:t xml:space="preserve">Dallas College </w:t>
      </w:r>
      <w:r w:rsidR="00272574" w:rsidRPr="007C5496">
        <w:rPr>
          <w:rFonts w:ascii="Arial" w:hAnsi="Arial" w:cs="Arial"/>
          <w:sz w:val="20"/>
          <w:szCs w:val="20"/>
        </w:rPr>
        <w:t>w</w:t>
      </w:r>
      <w:r w:rsidRPr="007C5496">
        <w:rPr>
          <w:rFonts w:ascii="Arial" w:hAnsi="Arial" w:cs="Arial"/>
          <w:sz w:val="20"/>
          <w:szCs w:val="20"/>
        </w:rPr>
        <w:t xml:space="preserve">ithout regard to race, color, age, </w:t>
      </w:r>
    </w:p>
    <w:p w14:paraId="63764A22" w14:textId="3E485116" w:rsidR="00C876A8" w:rsidRPr="00ED3446" w:rsidRDefault="000C08B2" w:rsidP="00ED3446">
      <w:pPr>
        <w:jc w:val="center"/>
        <w:rPr>
          <w:rFonts w:ascii="Arial" w:hAnsi="Arial" w:cs="Arial"/>
          <w:sz w:val="20"/>
          <w:szCs w:val="20"/>
        </w:rPr>
      </w:pPr>
      <w:r w:rsidRPr="007C5496">
        <w:rPr>
          <w:rFonts w:ascii="Arial" w:hAnsi="Arial" w:cs="Arial"/>
          <w:sz w:val="20"/>
          <w:szCs w:val="20"/>
        </w:rPr>
        <w:t>national origin, religion, sex, disability, or sexual orientation.</w:t>
      </w:r>
      <w:r w:rsidR="00EF12A9">
        <w:rPr>
          <w:rFonts w:ascii="Arial" w:hAnsi="Arial" w:cs="Arial"/>
          <w:sz w:val="20"/>
          <w:szCs w:val="20"/>
        </w:rPr>
        <w:pict w14:anchorId="600FD036">
          <v:rect id="_x0000_i1066" style="width:0;height:1.5pt" o:hralign="center" o:hrstd="t" o:hr="t" fillcolor="gray" stroked="f"/>
        </w:pict>
      </w:r>
    </w:p>
    <w:p w14:paraId="3EF2B75C" w14:textId="21CB369C" w:rsidR="00882859" w:rsidRDefault="00FF5398" w:rsidP="00DF168D">
      <w:pPr>
        <w:pStyle w:val="Heading2"/>
        <w:rPr>
          <w:rFonts w:ascii="Arial" w:hAnsi="Arial" w:cs="Arial"/>
          <w:color w:val="auto"/>
          <w:sz w:val="28"/>
          <w:szCs w:val="28"/>
        </w:rPr>
      </w:pPr>
      <w:bookmarkStart w:id="0" w:name="_Eligibility_to_Apply"/>
      <w:bookmarkEnd w:id="0"/>
      <w:r w:rsidRPr="00BE0C60">
        <w:rPr>
          <w:rFonts w:ascii="Arial" w:hAnsi="Arial" w:cs="Arial"/>
          <w:color w:val="auto"/>
          <w:sz w:val="28"/>
          <w:szCs w:val="28"/>
        </w:rPr>
        <w:t>Eligibility</w:t>
      </w:r>
      <w:r w:rsidR="00882859" w:rsidRPr="00BE0C60">
        <w:rPr>
          <w:rFonts w:ascii="Arial" w:hAnsi="Arial" w:cs="Arial"/>
          <w:b/>
          <w:color w:val="auto"/>
          <w:sz w:val="28"/>
          <w:szCs w:val="28"/>
        </w:rPr>
        <w:t xml:space="preserve"> </w:t>
      </w:r>
      <w:r w:rsidRPr="00BE0C60">
        <w:rPr>
          <w:rFonts w:ascii="Arial" w:hAnsi="Arial" w:cs="Arial"/>
          <w:color w:val="auto"/>
          <w:sz w:val="28"/>
          <w:szCs w:val="28"/>
        </w:rPr>
        <w:t>to</w:t>
      </w:r>
      <w:r w:rsidR="00882859" w:rsidRPr="00BE0C60">
        <w:rPr>
          <w:rFonts w:ascii="Arial" w:hAnsi="Arial" w:cs="Arial"/>
          <w:b/>
          <w:color w:val="auto"/>
          <w:sz w:val="28"/>
          <w:szCs w:val="28"/>
        </w:rPr>
        <w:t xml:space="preserve"> </w:t>
      </w:r>
      <w:r w:rsidRPr="00BE0C60">
        <w:rPr>
          <w:rFonts w:ascii="Arial" w:hAnsi="Arial" w:cs="Arial"/>
          <w:color w:val="auto"/>
          <w:sz w:val="28"/>
          <w:szCs w:val="28"/>
        </w:rPr>
        <w:t>Apply</w:t>
      </w:r>
      <w:r w:rsidR="00882859" w:rsidRPr="00BE0C60">
        <w:rPr>
          <w:rFonts w:ascii="Arial" w:hAnsi="Arial" w:cs="Arial"/>
          <w:b/>
          <w:color w:val="auto"/>
          <w:sz w:val="28"/>
          <w:szCs w:val="28"/>
        </w:rPr>
        <w:t xml:space="preserve"> </w:t>
      </w:r>
      <w:r w:rsidRPr="00BE0C60">
        <w:rPr>
          <w:rFonts w:ascii="Arial" w:hAnsi="Arial" w:cs="Arial"/>
          <w:color w:val="auto"/>
          <w:sz w:val="28"/>
          <w:szCs w:val="28"/>
        </w:rPr>
        <w:t>to</w:t>
      </w:r>
      <w:r w:rsidR="00882859" w:rsidRPr="00BE0C60">
        <w:rPr>
          <w:rFonts w:ascii="Arial" w:hAnsi="Arial" w:cs="Arial"/>
          <w:b/>
          <w:color w:val="auto"/>
          <w:sz w:val="28"/>
          <w:szCs w:val="28"/>
        </w:rPr>
        <w:t xml:space="preserve"> </w:t>
      </w:r>
      <w:r w:rsidRPr="00BE0C60">
        <w:rPr>
          <w:rFonts w:ascii="Arial" w:hAnsi="Arial" w:cs="Arial"/>
          <w:color w:val="auto"/>
          <w:sz w:val="28"/>
          <w:szCs w:val="28"/>
        </w:rPr>
        <w:t>Allied</w:t>
      </w:r>
      <w:r w:rsidR="00882859" w:rsidRPr="00BE0C60">
        <w:rPr>
          <w:rFonts w:ascii="Arial" w:hAnsi="Arial" w:cs="Arial"/>
          <w:b/>
          <w:color w:val="auto"/>
          <w:sz w:val="28"/>
          <w:szCs w:val="28"/>
        </w:rPr>
        <w:t xml:space="preserve"> </w:t>
      </w:r>
      <w:r w:rsidRPr="00BE0C60">
        <w:rPr>
          <w:rFonts w:ascii="Arial" w:hAnsi="Arial" w:cs="Arial"/>
          <w:color w:val="auto"/>
          <w:sz w:val="28"/>
          <w:szCs w:val="28"/>
        </w:rPr>
        <w:t>Health</w:t>
      </w:r>
      <w:r w:rsidR="00882859" w:rsidRPr="00BE0C60">
        <w:rPr>
          <w:rFonts w:ascii="Arial" w:hAnsi="Arial" w:cs="Arial"/>
          <w:b/>
          <w:color w:val="auto"/>
          <w:sz w:val="28"/>
          <w:szCs w:val="28"/>
        </w:rPr>
        <w:t xml:space="preserve"> </w:t>
      </w:r>
      <w:r w:rsidRPr="00BE0C60">
        <w:rPr>
          <w:rFonts w:ascii="Arial" w:hAnsi="Arial" w:cs="Arial"/>
          <w:color w:val="auto"/>
          <w:sz w:val="28"/>
          <w:szCs w:val="28"/>
        </w:rPr>
        <w:t>Associate</w:t>
      </w:r>
      <w:r w:rsidR="00882859" w:rsidRPr="00BE0C60">
        <w:rPr>
          <w:rFonts w:ascii="Arial" w:hAnsi="Arial" w:cs="Arial"/>
          <w:b/>
          <w:color w:val="auto"/>
          <w:sz w:val="28"/>
          <w:szCs w:val="28"/>
        </w:rPr>
        <w:t xml:space="preserve"> </w:t>
      </w:r>
      <w:r w:rsidRPr="00BE0C60">
        <w:rPr>
          <w:rFonts w:ascii="Arial" w:hAnsi="Arial" w:cs="Arial"/>
          <w:color w:val="auto"/>
          <w:sz w:val="28"/>
          <w:szCs w:val="28"/>
        </w:rPr>
        <w:t>Degree</w:t>
      </w:r>
      <w:r w:rsidR="00882859" w:rsidRPr="00BE0C60">
        <w:rPr>
          <w:rFonts w:ascii="Arial" w:hAnsi="Arial" w:cs="Arial"/>
          <w:b/>
          <w:color w:val="auto"/>
          <w:sz w:val="28"/>
          <w:szCs w:val="28"/>
        </w:rPr>
        <w:t xml:space="preserve"> </w:t>
      </w:r>
      <w:r w:rsidRPr="00BE0C60">
        <w:rPr>
          <w:rFonts w:ascii="Arial" w:hAnsi="Arial" w:cs="Arial"/>
          <w:color w:val="auto"/>
          <w:sz w:val="28"/>
          <w:szCs w:val="28"/>
        </w:rPr>
        <w:t>Programs</w:t>
      </w:r>
    </w:p>
    <w:p w14:paraId="0BFABB4B" w14:textId="77777777" w:rsidR="00BE0C60" w:rsidRPr="00BE0C60" w:rsidRDefault="00BE0C60" w:rsidP="00BE0C60">
      <w:pPr>
        <w:spacing w:after="0"/>
      </w:pPr>
    </w:p>
    <w:p w14:paraId="2D8BC2A0" w14:textId="2513053C" w:rsidR="000124B1" w:rsidRDefault="00882859" w:rsidP="000124B1">
      <w:pPr>
        <w:tabs>
          <w:tab w:val="left" w:pos="450"/>
          <w:tab w:val="left" w:pos="2070"/>
        </w:tabs>
        <w:jc w:val="both"/>
        <w:rPr>
          <w:rFonts w:ascii="Arial" w:hAnsi="Arial" w:cs="Arial"/>
        </w:rPr>
      </w:pPr>
      <w:r w:rsidRPr="003E6AC1">
        <w:rPr>
          <w:rFonts w:ascii="Arial" w:hAnsi="Arial" w:cs="Arial"/>
        </w:rPr>
        <w:t xml:space="preserve">In order to apply </w:t>
      </w:r>
      <w:r w:rsidR="00814E3B">
        <w:rPr>
          <w:rFonts w:ascii="Arial" w:hAnsi="Arial" w:cs="Arial"/>
        </w:rPr>
        <w:t xml:space="preserve">during Fall of 2022 for entrance into the </w:t>
      </w:r>
      <w:r w:rsidRPr="003E6AC1">
        <w:rPr>
          <w:rFonts w:ascii="Arial" w:hAnsi="Arial" w:cs="Arial"/>
        </w:rPr>
        <w:t>Adult Cardiac Sonography program</w:t>
      </w:r>
      <w:r w:rsidR="00AC506C">
        <w:rPr>
          <w:rFonts w:ascii="Arial" w:hAnsi="Arial" w:cs="Arial"/>
        </w:rPr>
        <w:t xml:space="preserve"> in </w:t>
      </w:r>
      <w:r w:rsidR="00AC506C" w:rsidRPr="003E6AC1">
        <w:rPr>
          <w:rFonts w:ascii="Arial" w:hAnsi="Arial" w:cs="Arial"/>
        </w:rPr>
        <w:t>the Summer 2023</w:t>
      </w:r>
      <w:r w:rsidRPr="003E6AC1">
        <w:rPr>
          <w:rFonts w:ascii="Arial" w:hAnsi="Arial" w:cs="Arial"/>
        </w:rPr>
        <w:t xml:space="preserve">, an applicant must meet the conditions of </w:t>
      </w:r>
      <w:r w:rsidR="00733023" w:rsidRPr="003E6AC1">
        <w:rPr>
          <w:rFonts w:ascii="Arial" w:hAnsi="Arial" w:cs="Arial"/>
          <w:u w:val="single"/>
        </w:rPr>
        <w:t>ONE</w:t>
      </w:r>
      <w:r w:rsidRPr="003E6AC1">
        <w:rPr>
          <w:rFonts w:ascii="Arial" w:hAnsi="Arial" w:cs="Arial"/>
        </w:rPr>
        <w:t xml:space="preserve"> of the</w:t>
      </w:r>
      <w:r w:rsidR="003B53D3" w:rsidRPr="003E6AC1">
        <w:rPr>
          <w:rFonts w:ascii="Arial" w:hAnsi="Arial" w:cs="Arial"/>
        </w:rPr>
        <w:t xml:space="preserve"> three </w:t>
      </w:r>
      <w:hyperlink r:id="rId12" w:history="1">
        <w:r w:rsidR="0084304F" w:rsidRPr="003E6AC1">
          <w:rPr>
            <w:rStyle w:val="Hyperlink"/>
            <w:rFonts w:ascii="Arial" w:hAnsi="Arial" w:cs="Arial"/>
          </w:rPr>
          <w:t>Application Eligibility Categories</w:t>
        </w:r>
      </w:hyperlink>
      <w:r w:rsidR="0084304F" w:rsidRPr="003E6AC1">
        <w:rPr>
          <w:rFonts w:ascii="Arial" w:hAnsi="Arial" w:cs="Arial"/>
        </w:rPr>
        <w:t xml:space="preserve">, </w:t>
      </w:r>
      <w:r w:rsidRPr="003E6AC1">
        <w:rPr>
          <w:rFonts w:ascii="Arial" w:hAnsi="Arial" w:cs="Arial"/>
        </w:rPr>
        <w:t>as well as meet other application requirements prior to the application deadline</w:t>
      </w:r>
      <w:r w:rsidR="0084304F" w:rsidRPr="003E6AC1">
        <w:rPr>
          <w:rFonts w:ascii="Arial" w:hAnsi="Arial" w:cs="Arial"/>
        </w:rPr>
        <w:t>.  The categories include:</w:t>
      </w:r>
    </w:p>
    <w:p w14:paraId="1D5B5418" w14:textId="45927B7D" w:rsidR="000124B1" w:rsidRPr="003E6AC1" w:rsidRDefault="009D398D" w:rsidP="00CD00BA">
      <w:pPr>
        <w:tabs>
          <w:tab w:val="left" w:pos="2160"/>
        </w:tabs>
        <w:ind w:left="3600" w:hanging="3600"/>
        <w:jc w:val="both"/>
        <w:rPr>
          <w:rFonts w:ascii="Arial" w:hAnsi="Arial" w:cs="Arial"/>
        </w:rPr>
      </w:pPr>
      <w:r w:rsidRPr="006D01CF">
        <w:rPr>
          <w:rStyle w:val="Emphasis"/>
        </w:rPr>
        <w:t xml:space="preserve">Eligibility </w:t>
      </w:r>
      <w:r w:rsidR="000124B1" w:rsidRPr="00DD0485">
        <w:rPr>
          <w:rStyle w:val="Emphasis"/>
          <w:b/>
          <w:bCs/>
        </w:rPr>
        <w:t>Category</w:t>
      </w:r>
      <w:r w:rsidR="000124B1" w:rsidRPr="006D01CF">
        <w:rPr>
          <w:rStyle w:val="Emphasis"/>
        </w:rPr>
        <w:t xml:space="preserve"> </w:t>
      </w:r>
      <w:r w:rsidR="000124B1" w:rsidRPr="00DD0485">
        <w:rPr>
          <w:rStyle w:val="Emphasis"/>
          <w:b/>
          <w:bCs/>
        </w:rPr>
        <w:t>1</w:t>
      </w:r>
      <w:r w:rsidR="000124B1" w:rsidRPr="006D01CF">
        <w:rPr>
          <w:rStyle w:val="Emphasis"/>
        </w:rPr>
        <w:t xml:space="preserve"> Applicant</w:t>
      </w:r>
      <w:r w:rsidR="000124B1" w:rsidRPr="003E6AC1">
        <w:rPr>
          <w:rFonts w:ascii="Arial" w:hAnsi="Arial" w:cs="Arial"/>
        </w:rPr>
        <w:t xml:space="preserve"> –</w:t>
      </w:r>
      <w:r w:rsidR="000124B1" w:rsidRPr="003E6AC1">
        <w:rPr>
          <w:rFonts w:ascii="Arial" w:hAnsi="Arial" w:cs="Arial"/>
        </w:rPr>
        <w:tab/>
        <w:t xml:space="preserve">Completion of the six HPRS courses for the Health Professions Readiness Awards I and II, </w:t>
      </w:r>
      <w:r w:rsidR="000124B1" w:rsidRPr="003E6AC1">
        <w:rPr>
          <w:rFonts w:ascii="Arial" w:hAnsi="Arial" w:cs="Arial"/>
          <w:b/>
          <w:bCs/>
          <w:i/>
          <w:iCs/>
          <w:u w:val="single"/>
        </w:rPr>
        <w:t>OR</w:t>
      </w:r>
    </w:p>
    <w:p w14:paraId="051CF082" w14:textId="476E40E4" w:rsidR="000124B1" w:rsidRPr="003E6AC1" w:rsidRDefault="00CD00BA" w:rsidP="00CD00BA">
      <w:pPr>
        <w:tabs>
          <w:tab w:val="left" w:pos="2160"/>
        </w:tabs>
        <w:ind w:left="3600" w:hanging="3600"/>
        <w:jc w:val="both"/>
        <w:rPr>
          <w:rFonts w:ascii="Arial" w:hAnsi="Arial" w:cs="Arial"/>
          <w:b/>
          <w:bCs/>
          <w:i/>
          <w:iCs/>
          <w:u w:val="single"/>
        </w:rPr>
      </w:pPr>
      <w:r w:rsidRPr="006D01CF">
        <w:rPr>
          <w:rStyle w:val="Emphasis"/>
        </w:rPr>
        <w:t xml:space="preserve">Eligibility </w:t>
      </w:r>
      <w:r w:rsidR="000124B1" w:rsidRPr="00DD0485">
        <w:rPr>
          <w:rStyle w:val="Emphasis"/>
          <w:b/>
          <w:bCs/>
        </w:rPr>
        <w:t>Category</w:t>
      </w:r>
      <w:r w:rsidR="000124B1" w:rsidRPr="006D01CF">
        <w:rPr>
          <w:rStyle w:val="Emphasis"/>
        </w:rPr>
        <w:t xml:space="preserve"> </w:t>
      </w:r>
      <w:r w:rsidR="000124B1" w:rsidRPr="00DD0485">
        <w:rPr>
          <w:rStyle w:val="Emphasis"/>
          <w:b/>
          <w:bCs/>
        </w:rPr>
        <w:t>2</w:t>
      </w:r>
      <w:r w:rsidR="000124B1" w:rsidRPr="006D01CF">
        <w:rPr>
          <w:rStyle w:val="Emphasis"/>
        </w:rPr>
        <w:t xml:space="preserve"> Applicant</w:t>
      </w:r>
      <w:r w:rsidR="000124B1" w:rsidRPr="003E6AC1">
        <w:rPr>
          <w:rFonts w:ascii="Arial" w:hAnsi="Arial" w:cs="Arial"/>
        </w:rPr>
        <w:t xml:space="preserve"> –</w:t>
      </w:r>
      <w:r w:rsidR="000124B1" w:rsidRPr="003E6AC1">
        <w:rPr>
          <w:rFonts w:ascii="Arial" w:hAnsi="Arial" w:cs="Arial"/>
        </w:rPr>
        <w:tab/>
        <w:t xml:space="preserve">Documentation of a minimum of two (2) years employment as a healthcare worker with direct patient care experience within the last five (5) years by successful completion of the Prior Learning Assessment Portfolio, programmatic assessment exams, or course work demonstrating the skills/knowledge encompassing the content of the six HPRS courses, </w:t>
      </w:r>
      <w:r w:rsidR="000124B1" w:rsidRPr="003E6AC1">
        <w:rPr>
          <w:rFonts w:ascii="Arial" w:hAnsi="Arial" w:cs="Arial"/>
          <w:b/>
          <w:bCs/>
          <w:i/>
          <w:iCs/>
          <w:u w:val="single"/>
        </w:rPr>
        <w:t>OR</w:t>
      </w:r>
    </w:p>
    <w:p w14:paraId="67BB4E92" w14:textId="1A497ACA" w:rsidR="000124B1" w:rsidRPr="003E6AC1" w:rsidRDefault="002318BD" w:rsidP="002318BD">
      <w:pPr>
        <w:tabs>
          <w:tab w:val="left" w:pos="2160"/>
        </w:tabs>
        <w:ind w:left="3600" w:hanging="3600"/>
        <w:jc w:val="both"/>
        <w:rPr>
          <w:rFonts w:ascii="Arial" w:hAnsi="Arial" w:cs="Arial"/>
        </w:rPr>
      </w:pPr>
      <w:r w:rsidRPr="006D01CF">
        <w:rPr>
          <w:rStyle w:val="Emphasis"/>
        </w:rPr>
        <w:t xml:space="preserve">Eligibility </w:t>
      </w:r>
      <w:r w:rsidR="000124B1" w:rsidRPr="00DD0485">
        <w:rPr>
          <w:rStyle w:val="Emphasis"/>
          <w:b/>
          <w:bCs/>
        </w:rPr>
        <w:t>Category</w:t>
      </w:r>
      <w:r w:rsidR="000124B1" w:rsidRPr="006D01CF">
        <w:rPr>
          <w:rStyle w:val="Emphasis"/>
        </w:rPr>
        <w:t xml:space="preserve"> </w:t>
      </w:r>
      <w:r w:rsidR="000124B1" w:rsidRPr="00DD0485">
        <w:rPr>
          <w:rStyle w:val="Emphasis"/>
          <w:b/>
          <w:bCs/>
        </w:rPr>
        <w:t>3</w:t>
      </w:r>
      <w:r w:rsidR="000124B1" w:rsidRPr="006D01CF">
        <w:rPr>
          <w:rStyle w:val="Emphasis"/>
        </w:rPr>
        <w:t xml:space="preserve"> Applicant</w:t>
      </w:r>
      <w:r w:rsidR="000124B1" w:rsidRPr="003E6AC1">
        <w:rPr>
          <w:rFonts w:ascii="Arial" w:hAnsi="Arial" w:cs="Arial"/>
        </w:rPr>
        <w:t xml:space="preserve"> –</w:t>
      </w:r>
      <w:r w:rsidR="000124B1" w:rsidRPr="003E6AC1">
        <w:rPr>
          <w:rFonts w:ascii="Arial" w:hAnsi="Arial" w:cs="Arial"/>
        </w:rPr>
        <w:tab/>
        <w:t xml:space="preserve">Documentation of a current professional credential in a healthcare profession </w:t>
      </w:r>
      <w:r w:rsidR="000124B1" w:rsidRPr="003E6AC1">
        <w:rPr>
          <w:rFonts w:ascii="Arial" w:hAnsi="Arial" w:cs="Arial"/>
          <w:color w:val="000000" w:themeColor="text1"/>
        </w:rPr>
        <w:t xml:space="preserve">(such </w:t>
      </w:r>
      <w:r w:rsidR="002F0EC7" w:rsidRPr="003E6AC1">
        <w:rPr>
          <w:rFonts w:ascii="Arial" w:hAnsi="Arial" w:cs="Arial"/>
          <w:color w:val="000000" w:themeColor="text1"/>
        </w:rPr>
        <w:t xml:space="preserve">as </w:t>
      </w:r>
      <w:r w:rsidR="00421315" w:rsidRPr="003E6AC1">
        <w:rPr>
          <w:rFonts w:ascii="Arial" w:hAnsi="Arial" w:cs="Arial"/>
          <w:color w:val="000000" w:themeColor="text1"/>
        </w:rPr>
        <w:t xml:space="preserve">General or Vascular </w:t>
      </w:r>
      <w:r w:rsidR="00907867" w:rsidRPr="003E6AC1">
        <w:rPr>
          <w:rFonts w:ascii="Arial" w:hAnsi="Arial" w:cs="Arial"/>
          <w:color w:val="000000" w:themeColor="text1"/>
        </w:rPr>
        <w:t>Sonography</w:t>
      </w:r>
      <w:r w:rsidR="00AA2176" w:rsidRPr="003E6AC1">
        <w:rPr>
          <w:rFonts w:ascii="Arial" w:hAnsi="Arial" w:cs="Arial"/>
          <w:color w:val="000000" w:themeColor="text1"/>
        </w:rPr>
        <w:t>,</w:t>
      </w:r>
      <w:r w:rsidR="00BA5C2C" w:rsidRPr="003E6AC1">
        <w:rPr>
          <w:rFonts w:ascii="Arial" w:hAnsi="Arial" w:cs="Arial"/>
          <w:color w:val="000000" w:themeColor="text1"/>
        </w:rPr>
        <w:t xml:space="preserve"> </w:t>
      </w:r>
      <w:r w:rsidR="009A024F" w:rsidRPr="003E6AC1">
        <w:rPr>
          <w:rFonts w:ascii="Arial" w:hAnsi="Arial" w:cs="Arial"/>
          <w:color w:val="000000" w:themeColor="text1"/>
        </w:rPr>
        <w:t xml:space="preserve">Invasive </w:t>
      </w:r>
      <w:r w:rsidR="00BA5C2C" w:rsidRPr="003E6AC1">
        <w:rPr>
          <w:rFonts w:ascii="Arial" w:hAnsi="Arial" w:cs="Arial"/>
          <w:color w:val="000000" w:themeColor="text1"/>
        </w:rPr>
        <w:t>Cardiovascular</w:t>
      </w:r>
      <w:r w:rsidR="009A024F" w:rsidRPr="003E6AC1">
        <w:rPr>
          <w:rFonts w:ascii="Arial" w:hAnsi="Arial" w:cs="Arial"/>
          <w:color w:val="000000" w:themeColor="text1"/>
        </w:rPr>
        <w:t xml:space="preserve"> </w:t>
      </w:r>
      <w:r w:rsidR="00B814EF" w:rsidRPr="003E6AC1">
        <w:rPr>
          <w:rFonts w:ascii="Arial" w:hAnsi="Arial" w:cs="Arial"/>
          <w:color w:val="000000" w:themeColor="text1"/>
        </w:rPr>
        <w:t>Technology</w:t>
      </w:r>
      <w:r w:rsidR="009A024F" w:rsidRPr="003E6AC1">
        <w:rPr>
          <w:rFonts w:ascii="Arial" w:hAnsi="Arial" w:cs="Arial"/>
          <w:color w:val="000000" w:themeColor="text1"/>
        </w:rPr>
        <w:t xml:space="preserve">, </w:t>
      </w:r>
      <w:r w:rsidR="000124B1" w:rsidRPr="003E6AC1">
        <w:rPr>
          <w:rFonts w:ascii="Arial" w:hAnsi="Arial" w:cs="Arial"/>
          <w:color w:val="000000" w:themeColor="text1"/>
        </w:rPr>
        <w:t>Radiography, Nursing,</w:t>
      </w:r>
      <w:r w:rsidR="00924F04" w:rsidRPr="003E6AC1">
        <w:rPr>
          <w:rFonts w:ascii="Arial" w:hAnsi="Arial" w:cs="Arial"/>
          <w:color w:val="000000" w:themeColor="text1"/>
        </w:rPr>
        <w:t xml:space="preserve"> </w:t>
      </w:r>
      <w:r w:rsidR="000124B1" w:rsidRPr="003E6AC1">
        <w:rPr>
          <w:rFonts w:ascii="Arial" w:hAnsi="Arial" w:cs="Arial"/>
          <w:color w:val="000000" w:themeColor="text1"/>
        </w:rPr>
        <w:t>Surgical Technology</w:t>
      </w:r>
      <w:r w:rsidR="00924F04" w:rsidRPr="003E6AC1">
        <w:rPr>
          <w:rFonts w:ascii="Arial" w:hAnsi="Arial" w:cs="Arial"/>
          <w:color w:val="000000" w:themeColor="text1"/>
        </w:rPr>
        <w:t xml:space="preserve"> or Respiratory </w:t>
      </w:r>
      <w:r w:rsidR="00894334" w:rsidRPr="003E6AC1">
        <w:rPr>
          <w:rFonts w:ascii="Arial" w:hAnsi="Arial" w:cs="Arial"/>
          <w:color w:val="000000" w:themeColor="text1"/>
        </w:rPr>
        <w:t>Care, etc.</w:t>
      </w:r>
      <w:r w:rsidR="000124B1" w:rsidRPr="003E6AC1">
        <w:rPr>
          <w:rFonts w:ascii="Arial" w:hAnsi="Arial" w:cs="Arial"/>
          <w:color w:val="000000" w:themeColor="text1"/>
        </w:rPr>
        <w:t xml:space="preserve">) </w:t>
      </w:r>
      <w:r w:rsidR="000124B1" w:rsidRPr="003E6AC1">
        <w:rPr>
          <w:rFonts w:ascii="Arial" w:hAnsi="Arial" w:cs="Arial"/>
        </w:rPr>
        <w:t xml:space="preserve">as approved by the </w:t>
      </w:r>
      <w:r w:rsidR="000C640E" w:rsidRPr="003E6AC1">
        <w:rPr>
          <w:rFonts w:ascii="Arial" w:hAnsi="Arial" w:cs="Arial"/>
        </w:rPr>
        <w:t>Cardiac</w:t>
      </w:r>
      <w:r w:rsidR="000124B1" w:rsidRPr="003E6AC1">
        <w:rPr>
          <w:rFonts w:ascii="Arial" w:hAnsi="Arial" w:cs="Arial"/>
        </w:rPr>
        <w:t xml:space="preserve"> Sonography Program </w:t>
      </w:r>
      <w:r w:rsidR="00E9788C" w:rsidRPr="003E6AC1">
        <w:rPr>
          <w:rFonts w:ascii="Arial" w:hAnsi="Arial" w:cs="Arial"/>
        </w:rPr>
        <w:t>Director</w:t>
      </w:r>
      <w:r w:rsidR="000124B1" w:rsidRPr="003E6AC1">
        <w:rPr>
          <w:rFonts w:ascii="Arial" w:hAnsi="Arial" w:cs="Arial"/>
        </w:rPr>
        <w:t xml:space="preserve">. </w:t>
      </w:r>
    </w:p>
    <w:p w14:paraId="7F10FE2F" w14:textId="12465550" w:rsidR="007B1B42" w:rsidRPr="003E6AC1" w:rsidRDefault="007B1B42" w:rsidP="00894334">
      <w:pPr>
        <w:tabs>
          <w:tab w:val="left" w:pos="1260"/>
          <w:tab w:val="left" w:pos="2070"/>
        </w:tabs>
        <w:ind w:left="720" w:hanging="720"/>
        <w:jc w:val="both"/>
        <w:rPr>
          <w:rFonts w:ascii="Arial" w:hAnsi="Arial" w:cs="Arial"/>
        </w:rPr>
      </w:pPr>
      <w:r w:rsidRPr="00F034D0">
        <w:rPr>
          <w:rFonts w:ascii="Arial" w:hAnsi="Arial" w:cs="Arial"/>
        </w:rPr>
        <w:t>Note:</w:t>
      </w:r>
      <w:r w:rsidRPr="003E6AC1">
        <w:rPr>
          <w:rFonts w:ascii="Arial" w:hAnsi="Arial" w:cs="Arial"/>
        </w:rPr>
        <w:t xml:space="preserve"> </w:t>
      </w:r>
      <w:r w:rsidR="00894334" w:rsidRPr="003E6AC1">
        <w:rPr>
          <w:rFonts w:ascii="Arial" w:hAnsi="Arial" w:cs="Arial"/>
        </w:rPr>
        <w:tab/>
      </w:r>
      <w:r w:rsidRPr="003E6AC1">
        <w:rPr>
          <w:rFonts w:ascii="Arial" w:hAnsi="Arial" w:cs="Arial"/>
        </w:rPr>
        <w:t xml:space="preserve">Applicants with a Bachelor or Associate Degree in areas such as </w:t>
      </w:r>
      <w:r w:rsidR="00B814EF" w:rsidRPr="003E6AC1">
        <w:rPr>
          <w:rFonts w:ascii="Arial" w:hAnsi="Arial" w:cs="Arial"/>
          <w:color w:val="000000" w:themeColor="text1"/>
        </w:rPr>
        <w:t>General or Vascular Sonography, Invasive Cardiovascular Technology, Radiography, Nursing, Surgical Technology</w:t>
      </w:r>
      <w:r w:rsidRPr="003E6AC1">
        <w:rPr>
          <w:rFonts w:ascii="Arial" w:hAnsi="Arial" w:cs="Arial"/>
        </w:rPr>
        <w:t xml:space="preserve"> Respiratory Care, etc. may qualify to apply to the program through the </w:t>
      </w:r>
      <w:hyperlink w:anchor="_Advanced_Technical_Certificate" w:history="1">
        <w:r w:rsidRPr="00927642">
          <w:rPr>
            <w:rStyle w:val="Hyperlink"/>
            <w:rFonts w:ascii="Arial" w:hAnsi="Arial" w:cs="Arial"/>
          </w:rPr>
          <w:t>Advanced Technical Certificate curriculum track</w:t>
        </w:r>
      </w:hyperlink>
      <w:r w:rsidR="00A25DE2">
        <w:rPr>
          <w:rFonts w:ascii="Arial" w:hAnsi="Arial" w:cs="Arial"/>
        </w:rPr>
        <w:t xml:space="preserve">. </w:t>
      </w:r>
      <w:r w:rsidR="00DA1F61">
        <w:rPr>
          <w:rFonts w:ascii="Arial" w:hAnsi="Arial" w:cs="Arial"/>
        </w:rPr>
        <w:t xml:space="preserve"> </w:t>
      </w:r>
      <w:r w:rsidRPr="003E6AC1">
        <w:rPr>
          <w:rFonts w:ascii="Arial" w:hAnsi="Arial" w:cs="Arial"/>
        </w:rPr>
        <w:t xml:space="preserve">  </w:t>
      </w:r>
    </w:p>
    <w:p w14:paraId="59F1696E" w14:textId="75A9CF59" w:rsidR="000C08B2" w:rsidRPr="00CA6556" w:rsidRDefault="001917FC" w:rsidP="00ED3446">
      <w:pPr>
        <w:pStyle w:val="Heading2"/>
        <w:rPr>
          <w:rFonts w:ascii="Arial" w:hAnsi="Arial" w:cs="Arial"/>
          <w:b/>
          <w:bCs/>
          <w:color w:val="auto"/>
          <w:sz w:val="28"/>
          <w:szCs w:val="28"/>
        </w:rPr>
      </w:pPr>
      <w:r w:rsidRPr="00CA6556">
        <w:rPr>
          <w:rFonts w:ascii="Arial" w:hAnsi="Arial" w:cs="Arial"/>
          <w:b/>
          <w:bCs/>
          <w:color w:val="auto"/>
          <w:sz w:val="28"/>
          <w:szCs w:val="28"/>
        </w:rPr>
        <w:t>A.</w:t>
      </w:r>
      <w:r w:rsidR="00ED3446" w:rsidRPr="003E6AC1">
        <w:rPr>
          <w:rFonts w:ascii="Arial" w:hAnsi="Arial" w:cs="Arial"/>
          <w:b/>
          <w:bCs/>
          <w:color w:val="auto"/>
          <w:sz w:val="22"/>
          <w:szCs w:val="22"/>
        </w:rPr>
        <w:t xml:space="preserve"> </w:t>
      </w:r>
      <w:r w:rsidR="00ED3446" w:rsidRPr="003E6AC1">
        <w:rPr>
          <w:rFonts w:ascii="Arial" w:hAnsi="Arial" w:cs="Arial"/>
          <w:b/>
          <w:bCs/>
          <w:color w:val="auto"/>
          <w:sz w:val="22"/>
          <w:szCs w:val="22"/>
        </w:rPr>
        <w:tab/>
      </w:r>
      <w:r w:rsidR="00ED3446" w:rsidRPr="00CA6556">
        <w:rPr>
          <w:rFonts w:ascii="Arial" w:hAnsi="Arial" w:cs="Arial"/>
          <w:b/>
          <w:bCs/>
          <w:color w:val="auto"/>
          <w:sz w:val="28"/>
          <w:szCs w:val="28"/>
        </w:rPr>
        <w:t>General Admission Requirements to the College</w:t>
      </w:r>
      <w:r w:rsidRPr="00CA6556">
        <w:rPr>
          <w:rFonts w:ascii="Arial" w:hAnsi="Arial" w:cs="Arial"/>
          <w:b/>
          <w:bCs/>
          <w:color w:val="auto"/>
          <w:sz w:val="28"/>
          <w:szCs w:val="28"/>
        </w:rPr>
        <w:t xml:space="preserve"> </w:t>
      </w:r>
    </w:p>
    <w:p w14:paraId="0E847203" w14:textId="77777777" w:rsidR="00BE0C60" w:rsidRPr="003E6AC1" w:rsidRDefault="00BE0C60" w:rsidP="00BE0C60">
      <w:pPr>
        <w:spacing w:after="0"/>
      </w:pPr>
    </w:p>
    <w:p w14:paraId="15D4B018" w14:textId="47E3567C" w:rsidR="006B156F" w:rsidRPr="003E6AC1" w:rsidRDefault="000C08B2" w:rsidP="006B156F">
      <w:pPr>
        <w:ind w:left="720" w:hanging="720"/>
        <w:jc w:val="both"/>
        <w:rPr>
          <w:rFonts w:ascii="Arial" w:hAnsi="Arial" w:cs="Arial"/>
        </w:rPr>
      </w:pPr>
      <w:r w:rsidRPr="003E6AC1">
        <w:rPr>
          <w:rFonts w:ascii="Arial" w:hAnsi="Arial" w:cs="Arial"/>
        </w:rPr>
        <w:tab/>
      </w:r>
      <w:bookmarkStart w:id="1" w:name="_Hlk46488996"/>
      <w:r w:rsidR="006B156F" w:rsidRPr="003E6AC1">
        <w:rPr>
          <w:rFonts w:ascii="Arial" w:hAnsi="Arial" w:cs="Arial"/>
        </w:rPr>
        <w:t xml:space="preserve">Applicants to the </w:t>
      </w:r>
      <w:r w:rsidR="00E1648E" w:rsidRPr="003E6AC1">
        <w:rPr>
          <w:rFonts w:ascii="Arial" w:hAnsi="Arial" w:cs="Arial"/>
        </w:rPr>
        <w:t xml:space="preserve">Adult Cardiac </w:t>
      </w:r>
      <w:r w:rsidR="006B156F" w:rsidRPr="003E6AC1">
        <w:rPr>
          <w:rFonts w:ascii="Arial" w:hAnsi="Arial" w:cs="Arial"/>
        </w:rPr>
        <w:t xml:space="preserve">Sonography program must meet all </w:t>
      </w:r>
      <w:hyperlink r:id="rId13" w:history="1">
        <w:r w:rsidR="006B156F" w:rsidRPr="003E6AC1">
          <w:rPr>
            <w:rFonts w:ascii="Arial" w:hAnsi="Arial" w:cs="Arial"/>
            <w:color w:val="0000FF"/>
            <w:u w:val="single"/>
          </w:rPr>
          <w:t>college</w:t>
        </w:r>
        <w:r w:rsidR="00E02B13">
          <w:rPr>
            <w:rFonts w:ascii="Arial" w:hAnsi="Arial" w:cs="Arial"/>
            <w:color w:val="0000FF"/>
            <w:u w:val="single"/>
          </w:rPr>
          <w:t xml:space="preserve"> </w:t>
        </w:r>
        <w:r w:rsidR="006B156F" w:rsidRPr="003E6AC1">
          <w:rPr>
            <w:rFonts w:ascii="Arial" w:hAnsi="Arial" w:cs="Arial"/>
            <w:color w:val="0000FF"/>
            <w:u w:val="single"/>
          </w:rPr>
          <w:t>admission requirements</w:t>
        </w:r>
      </w:hyperlink>
      <w:r w:rsidR="006B156F" w:rsidRPr="003E6AC1">
        <w:rPr>
          <w:rFonts w:ascii="Arial" w:hAnsi="Arial" w:cs="Arial"/>
        </w:rPr>
        <w:t xml:space="preserve"> as outlined in the official college catalog.  </w:t>
      </w:r>
    </w:p>
    <w:p w14:paraId="55C5D55E" w14:textId="5C6A0DBF" w:rsidR="006B156F" w:rsidRPr="003E6AC1" w:rsidRDefault="006B156F" w:rsidP="006B156F">
      <w:pPr>
        <w:ind w:left="720"/>
        <w:jc w:val="both"/>
        <w:rPr>
          <w:rFonts w:ascii="Arial" w:hAnsi="Arial" w:cs="Arial"/>
        </w:rPr>
      </w:pPr>
      <w:r w:rsidRPr="003E6AC1">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an academic advisor to determine their TSI status prior to application to the </w:t>
      </w:r>
      <w:r w:rsidR="00E1648E" w:rsidRPr="003E6AC1">
        <w:rPr>
          <w:rFonts w:ascii="Arial" w:hAnsi="Arial" w:cs="Arial"/>
        </w:rPr>
        <w:t xml:space="preserve">Adult Cardiac </w:t>
      </w:r>
      <w:r w:rsidRPr="003E6AC1">
        <w:rPr>
          <w:rFonts w:ascii="Arial" w:hAnsi="Arial" w:cs="Arial"/>
        </w:rPr>
        <w:t>Sonography program.</w:t>
      </w:r>
    </w:p>
    <w:p w14:paraId="489722B7" w14:textId="28B0C162" w:rsidR="003A4855" w:rsidRDefault="006B156F" w:rsidP="006B156F">
      <w:pPr>
        <w:ind w:left="720"/>
        <w:jc w:val="both"/>
        <w:rPr>
          <w:rFonts w:ascii="Arial" w:hAnsi="Arial" w:cs="Arial"/>
        </w:rPr>
      </w:pPr>
      <w:r w:rsidRPr="003E6AC1">
        <w:rPr>
          <w:rFonts w:ascii="Arial" w:hAnsi="Arial" w:cs="Arial"/>
        </w:rPr>
        <w:t>All students applying or enrolled at a Dallas College campus are required to submit their Social Security number to the Registrar’s Office.  Students who do not possess a Social Security number must complete a form obtained at the Registrar’s Office.  For more information, consult a Registrar/Admissions Office at any Dallas College campus. Note: student opportunities for clinical placement may be limited without a social security number.</w:t>
      </w:r>
    </w:p>
    <w:p w14:paraId="1FF7A026" w14:textId="77777777" w:rsidR="003A4855" w:rsidRDefault="003A4855">
      <w:pPr>
        <w:rPr>
          <w:rFonts w:ascii="Arial" w:hAnsi="Arial" w:cs="Arial"/>
        </w:rPr>
      </w:pPr>
      <w:r>
        <w:rPr>
          <w:rFonts w:ascii="Arial" w:hAnsi="Arial" w:cs="Arial"/>
        </w:rPr>
        <w:br w:type="page"/>
      </w:r>
    </w:p>
    <w:p w14:paraId="6421789D" w14:textId="77777777" w:rsidR="006B156F" w:rsidRDefault="006B156F" w:rsidP="003A4855">
      <w:pPr>
        <w:pStyle w:val="Heading3"/>
        <w:rPr>
          <w:rFonts w:ascii="Arial" w:hAnsi="Arial" w:cs="Arial"/>
          <w:color w:val="auto"/>
        </w:rPr>
      </w:pPr>
      <w:r w:rsidRPr="00966166">
        <w:rPr>
          <w:rFonts w:ascii="Arial" w:hAnsi="Arial" w:cs="Arial"/>
          <w:color w:val="auto"/>
        </w:rPr>
        <w:lastRenderedPageBreak/>
        <w:t>Official College Transcripts</w:t>
      </w:r>
    </w:p>
    <w:p w14:paraId="731D10D9" w14:textId="77777777" w:rsidR="006B156F" w:rsidRPr="00966166" w:rsidRDefault="006B156F" w:rsidP="006B156F"/>
    <w:p w14:paraId="3D1C51AA" w14:textId="5F87AE58" w:rsidR="006B156F" w:rsidRPr="007714AE" w:rsidRDefault="006B156F" w:rsidP="003A4855">
      <w:pPr>
        <w:jc w:val="both"/>
        <w:rPr>
          <w:rFonts w:ascii="Arial" w:hAnsi="Arial" w:cs="Arial"/>
        </w:rPr>
      </w:pPr>
      <w:r w:rsidRPr="007714AE">
        <w:rPr>
          <w:rFonts w:ascii="Arial" w:hAnsi="Arial" w:cs="Arial"/>
        </w:rPr>
        <w:t xml:space="preserve">Prior to application to the </w:t>
      </w:r>
      <w:r w:rsidR="0077657F">
        <w:rPr>
          <w:rFonts w:ascii="Arial" w:hAnsi="Arial" w:cs="Arial"/>
        </w:rPr>
        <w:t>Adult Cardiac</w:t>
      </w:r>
      <w:r>
        <w:rPr>
          <w:rFonts w:ascii="Arial" w:hAnsi="Arial" w:cs="Arial"/>
        </w:rPr>
        <w:t xml:space="preserve"> </w:t>
      </w:r>
      <w:r w:rsidRPr="007714AE">
        <w:rPr>
          <w:rFonts w:ascii="Arial" w:hAnsi="Arial" w:cs="Arial"/>
        </w:rPr>
        <w:t xml:space="preserve">Sonography 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198C7E85" w14:textId="77777777" w:rsidR="003341AA" w:rsidRPr="003341AA" w:rsidRDefault="003341AA" w:rsidP="003A4855">
      <w:pPr>
        <w:spacing w:after="0" w:line="240" w:lineRule="auto"/>
        <w:jc w:val="both"/>
        <w:rPr>
          <w:rFonts w:ascii="Arial" w:hAnsi="Arial" w:cs="Arial"/>
        </w:rPr>
      </w:pPr>
      <w:bookmarkStart w:id="2" w:name="OLE_LINK1"/>
      <w:bookmarkStart w:id="3" w:name="OLE_LINK2"/>
      <w:bookmarkStart w:id="4" w:name="OLE_LINK3"/>
      <w:r w:rsidRPr="003341AA">
        <w:rPr>
          <w:rFonts w:ascii="Arial" w:hAnsi="Arial" w:cs="Arial"/>
        </w:rPr>
        <w:t xml:space="preserve">The transcripts must be current with the </w:t>
      </w:r>
      <w:r w:rsidRPr="003341AA">
        <w:rPr>
          <w:rFonts w:ascii="Arial" w:hAnsi="Arial" w:cs="Arial"/>
          <w:b/>
        </w:rPr>
        <w:t xml:space="preserve">print date no earlier than three years </w:t>
      </w:r>
      <w:r w:rsidRPr="003341AA">
        <w:rPr>
          <w:rFonts w:ascii="Arial" w:hAnsi="Arial" w:cs="Arial"/>
        </w:rPr>
        <w:t xml:space="preserve">prior to the applicant’s anticipated admission to the program.  If the official transcripts have not been submitted, the individual’s application will be voided. </w:t>
      </w:r>
    </w:p>
    <w:p w14:paraId="3DDE68EB" w14:textId="77777777" w:rsidR="003341AA" w:rsidRPr="003341AA" w:rsidRDefault="003341AA" w:rsidP="003341AA">
      <w:pPr>
        <w:spacing w:after="0" w:line="240" w:lineRule="auto"/>
        <w:ind w:left="720"/>
        <w:jc w:val="both"/>
        <w:rPr>
          <w:rFonts w:ascii="Arial" w:hAnsi="Arial" w:cs="Arial"/>
        </w:rPr>
      </w:pPr>
    </w:p>
    <w:p w14:paraId="1A80DFBE" w14:textId="7CEDBBBC" w:rsidR="000F58E3" w:rsidRDefault="003341AA" w:rsidP="003A4855">
      <w:pPr>
        <w:pStyle w:val="Heading3"/>
        <w:rPr>
          <w:rFonts w:ascii="Arial" w:eastAsiaTheme="minorEastAsia" w:hAnsi="Arial" w:cs="Arial"/>
          <w:color w:val="auto"/>
          <w:sz w:val="22"/>
          <w:szCs w:val="22"/>
        </w:rPr>
      </w:pPr>
      <w:r w:rsidRPr="00000732">
        <w:rPr>
          <w:rFonts w:ascii="Arial" w:eastAsiaTheme="minorEastAsia" w:hAnsi="Arial" w:cs="Arial"/>
          <w:color w:val="auto"/>
          <w:sz w:val="22"/>
          <w:szCs w:val="22"/>
        </w:rPr>
        <w:t>Official transcripts must be sent electronically from the applicant’s previous colleges to</w:t>
      </w:r>
      <w:r w:rsidR="00A97AD2">
        <w:rPr>
          <w:rFonts w:ascii="Arial" w:eastAsiaTheme="minorEastAsia" w:hAnsi="Arial" w:cs="Arial"/>
          <w:color w:val="auto"/>
          <w:sz w:val="22"/>
          <w:szCs w:val="22"/>
        </w:rPr>
        <w:t xml:space="preserve"> Dallas College</w:t>
      </w:r>
      <w:r w:rsidRPr="00000732">
        <w:rPr>
          <w:rFonts w:ascii="Arial" w:eastAsiaTheme="minorEastAsia" w:hAnsi="Arial" w:cs="Arial"/>
          <w:color w:val="auto"/>
          <w:sz w:val="22"/>
          <w:szCs w:val="22"/>
        </w:rPr>
        <w:t xml:space="preserve"> </w:t>
      </w:r>
      <w:hyperlink r:id="rId14" w:history="1">
        <w:r w:rsidRPr="00000732">
          <w:rPr>
            <w:rStyle w:val="Hyperlink"/>
            <w:rFonts w:ascii="Arial" w:eastAsiaTheme="minorEastAsia" w:hAnsi="Arial" w:cs="Arial"/>
            <w:sz w:val="22"/>
            <w:szCs w:val="22"/>
          </w:rPr>
          <w:t>studenttranscripts@dcccd.edu</w:t>
        </w:r>
      </w:hyperlink>
      <w:r w:rsidRPr="00000732">
        <w:rPr>
          <w:rFonts w:ascii="Arial" w:eastAsiaTheme="minorEastAsia" w:hAnsi="Arial" w:cs="Arial"/>
          <w:color w:val="auto"/>
          <w:sz w:val="22"/>
          <w:szCs w:val="22"/>
        </w:rPr>
        <w:t xml:space="preserve">.  Transcripts sent by the applicant in pdf or other formats are </w:t>
      </w:r>
      <w:r w:rsidRPr="00C46012">
        <w:rPr>
          <w:rFonts w:ascii="Arial" w:eastAsiaTheme="minorEastAsia" w:hAnsi="Arial" w:cs="Arial"/>
          <w:color w:val="auto"/>
          <w:sz w:val="22"/>
          <w:szCs w:val="22"/>
          <w:u w:val="single"/>
        </w:rPr>
        <w:t>not</w:t>
      </w:r>
      <w:r w:rsidRPr="00000732">
        <w:rPr>
          <w:rFonts w:ascii="Arial" w:eastAsiaTheme="minorEastAsia" w:hAnsi="Arial" w:cs="Arial"/>
          <w:color w:val="auto"/>
          <w:sz w:val="22"/>
          <w:szCs w:val="22"/>
        </w:rPr>
        <w:t xml:space="preserve"> accepted.   Transcripts may also be mailed from a college in a sealed envelope to</w:t>
      </w:r>
      <w:r w:rsidR="000F58E3">
        <w:rPr>
          <w:rFonts w:ascii="Arial" w:eastAsiaTheme="minorEastAsia" w:hAnsi="Arial" w:cs="Arial"/>
          <w:color w:val="auto"/>
          <w:sz w:val="22"/>
          <w:szCs w:val="22"/>
        </w:rPr>
        <w:t>:</w:t>
      </w:r>
    </w:p>
    <w:p w14:paraId="09ED56E7" w14:textId="77777777" w:rsidR="001C12C8" w:rsidRPr="001C12C8" w:rsidRDefault="001C12C8" w:rsidP="001C12C8"/>
    <w:p w14:paraId="41411223" w14:textId="51DD1354" w:rsidR="001C12C8" w:rsidRDefault="003341AA" w:rsidP="0042718D">
      <w:pPr>
        <w:pStyle w:val="Heading3"/>
        <w:ind w:hanging="720"/>
        <w:jc w:val="center"/>
        <w:rPr>
          <w:rFonts w:ascii="Arial" w:eastAsiaTheme="minorEastAsia" w:hAnsi="Arial" w:cs="Arial"/>
          <w:color w:val="000000" w:themeColor="text1"/>
          <w:sz w:val="22"/>
          <w:szCs w:val="22"/>
        </w:rPr>
      </w:pPr>
      <w:r w:rsidRPr="00000732">
        <w:rPr>
          <w:rFonts w:ascii="Arial" w:eastAsiaTheme="minorEastAsia" w:hAnsi="Arial" w:cs="Arial"/>
          <w:color w:val="000000" w:themeColor="text1"/>
          <w:sz w:val="22"/>
          <w:szCs w:val="22"/>
        </w:rPr>
        <w:t>Dallas College</w:t>
      </w:r>
    </w:p>
    <w:p w14:paraId="0252CFDC" w14:textId="77777777" w:rsidR="00667823" w:rsidRDefault="003341AA" w:rsidP="0042718D">
      <w:pPr>
        <w:pStyle w:val="Heading3"/>
        <w:ind w:hanging="720"/>
        <w:jc w:val="center"/>
        <w:rPr>
          <w:rFonts w:ascii="Arial" w:eastAsiaTheme="minorEastAsia" w:hAnsi="Arial" w:cs="Arial"/>
          <w:color w:val="000000" w:themeColor="text1"/>
          <w:sz w:val="22"/>
          <w:szCs w:val="22"/>
        </w:rPr>
      </w:pPr>
      <w:r w:rsidRPr="00000732">
        <w:rPr>
          <w:rFonts w:ascii="Arial" w:eastAsiaTheme="minorEastAsia" w:hAnsi="Arial" w:cs="Arial"/>
          <w:color w:val="000000" w:themeColor="text1"/>
          <w:sz w:val="22"/>
          <w:szCs w:val="22"/>
        </w:rPr>
        <w:t>Attention: Admissions Processing</w:t>
      </w:r>
    </w:p>
    <w:p w14:paraId="68DCC85F" w14:textId="7A4D4659" w:rsidR="003341AA" w:rsidRDefault="003341AA" w:rsidP="000E7B47">
      <w:pPr>
        <w:pStyle w:val="Heading3"/>
        <w:ind w:hanging="720"/>
        <w:jc w:val="center"/>
        <w:rPr>
          <w:rFonts w:ascii="Arial" w:eastAsiaTheme="minorEastAsia" w:hAnsi="Arial" w:cs="Arial"/>
          <w:color w:val="auto"/>
          <w:sz w:val="22"/>
          <w:szCs w:val="22"/>
        </w:rPr>
      </w:pPr>
      <w:r w:rsidRPr="00000732">
        <w:rPr>
          <w:rFonts w:ascii="Arial" w:eastAsiaTheme="minorEastAsia" w:hAnsi="Arial" w:cs="Arial"/>
          <w:color w:val="000000" w:themeColor="text1"/>
          <w:sz w:val="22"/>
          <w:szCs w:val="22"/>
        </w:rPr>
        <w:t xml:space="preserve"> 3737 Motley Drive, Mesquite TX 75150</w:t>
      </w:r>
    </w:p>
    <w:p w14:paraId="0190C8E2" w14:textId="77777777" w:rsidR="000E7B47" w:rsidRPr="000E7B47" w:rsidRDefault="000E7B47" w:rsidP="000E7B47"/>
    <w:p w14:paraId="6EA9831E" w14:textId="79BB3613" w:rsidR="0084304F" w:rsidRDefault="0084304F" w:rsidP="00F5544A">
      <w:pPr>
        <w:pStyle w:val="Heading3"/>
        <w:rPr>
          <w:rFonts w:ascii="Arial" w:hAnsi="Arial" w:cs="Arial"/>
          <w:color w:val="auto"/>
        </w:rPr>
      </w:pPr>
      <w:r w:rsidRPr="00E816D1">
        <w:rPr>
          <w:rFonts w:ascii="Arial" w:hAnsi="Arial" w:cs="Arial"/>
          <w:color w:val="auto"/>
        </w:rPr>
        <w:t>Initial College Application, Advisement, and Enrollment</w:t>
      </w:r>
    </w:p>
    <w:p w14:paraId="1E167EE6" w14:textId="77777777" w:rsidR="00F5544A" w:rsidRPr="00F5544A" w:rsidRDefault="00F5544A" w:rsidP="00F5544A"/>
    <w:p w14:paraId="5B346E41" w14:textId="77777777" w:rsidR="00BE0C60" w:rsidRPr="00BE0C60" w:rsidRDefault="00BE0C60" w:rsidP="00BE0C60">
      <w:pPr>
        <w:spacing w:after="0"/>
      </w:pPr>
    </w:p>
    <w:p w14:paraId="4C3D75FC" w14:textId="7D6754B1" w:rsidR="00E7296F" w:rsidRPr="00523A62" w:rsidRDefault="0084304F" w:rsidP="003A4855">
      <w:pPr>
        <w:jc w:val="both"/>
        <w:rPr>
          <w:rFonts w:ascii="Arial" w:hAnsi="Arial" w:cs="Arial"/>
        </w:rPr>
      </w:pPr>
      <w:bookmarkStart w:id="5" w:name="_Hlk51092935"/>
      <w:r w:rsidRPr="00523A62">
        <w:rPr>
          <w:rFonts w:ascii="Arial" w:hAnsi="Arial" w:cs="Arial"/>
        </w:rPr>
        <w:t xml:space="preserve">Students who are beginning college for the first time will follow the </w:t>
      </w:r>
      <w:hyperlink r:id="rId15" w:history="1">
        <w:r w:rsidRPr="00523A62">
          <w:rPr>
            <w:rFonts w:ascii="Arial" w:hAnsi="Arial" w:cs="Arial"/>
            <w:color w:val="0000FF"/>
            <w:u w:val="single"/>
          </w:rPr>
          <w:t>Steps to Enrollment</w:t>
        </w:r>
      </w:hyperlink>
      <w:r w:rsidRPr="00523A62">
        <w:rPr>
          <w:rFonts w:ascii="Arial" w:hAnsi="Arial" w:cs="Arial"/>
        </w:rPr>
        <w:t xml:space="preserve"> which will guide them </w:t>
      </w:r>
      <w:r w:rsidR="00A43EF1" w:rsidRPr="00523A62">
        <w:rPr>
          <w:rFonts w:ascii="Arial" w:hAnsi="Arial" w:cs="Arial"/>
        </w:rPr>
        <w:t>through</w:t>
      </w:r>
      <w:r w:rsidRPr="00523A62">
        <w:rPr>
          <w:rFonts w:ascii="Arial" w:hAnsi="Arial" w:cs="Arial"/>
        </w:rPr>
        <w:t xml:space="preserve"> applying </w:t>
      </w:r>
      <w:r w:rsidR="00D918CD" w:rsidRPr="00523A62">
        <w:rPr>
          <w:rFonts w:ascii="Arial" w:hAnsi="Arial" w:cs="Arial"/>
        </w:rPr>
        <w:t xml:space="preserve">to </w:t>
      </w:r>
      <w:r w:rsidRPr="00523A62">
        <w:rPr>
          <w:rFonts w:ascii="Arial" w:hAnsi="Arial" w:cs="Arial"/>
        </w:rPr>
        <w:t>the college system</w:t>
      </w:r>
      <w:r w:rsidR="00610B07" w:rsidRPr="00523A62">
        <w:rPr>
          <w:rFonts w:ascii="Arial" w:hAnsi="Arial" w:cs="Arial"/>
        </w:rPr>
        <w:t>,</w:t>
      </w:r>
      <w:r w:rsidR="00CC2F05" w:rsidRPr="00523A62">
        <w:rPr>
          <w:rFonts w:ascii="Arial" w:hAnsi="Arial" w:cs="Arial"/>
        </w:rPr>
        <w:t xml:space="preserve"> completing required document</w:t>
      </w:r>
      <w:r w:rsidR="00D500D7" w:rsidRPr="00523A62">
        <w:rPr>
          <w:rFonts w:ascii="Arial" w:hAnsi="Arial" w:cs="Arial"/>
        </w:rPr>
        <w:t>ation along with</w:t>
      </w:r>
      <w:r w:rsidR="00B40702" w:rsidRPr="00523A62">
        <w:rPr>
          <w:rFonts w:ascii="Arial" w:hAnsi="Arial" w:cs="Arial"/>
        </w:rPr>
        <w:t xml:space="preserve"> </w:t>
      </w:r>
      <w:r w:rsidRPr="00523A62">
        <w:rPr>
          <w:rFonts w:ascii="Arial" w:hAnsi="Arial" w:cs="Arial"/>
        </w:rPr>
        <w:t xml:space="preserve">placement testing, selecting a degree plan, contacting a </w:t>
      </w:r>
      <w:r w:rsidR="00283466" w:rsidRPr="00523A62">
        <w:rPr>
          <w:rFonts w:ascii="Arial" w:hAnsi="Arial" w:cs="Arial"/>
        </w:rPr>
        <w:t>success coach (</w:t>
      </w:r>
      <w:r w:rsidRPr="00523A62">
        <w:rPr>
          <w:rFonts w:ascii="Arial" w:hAnsi="Arial" w:cs="Arial"/>
        </w:rPr>
        <w:t>academic advisor</w:t>
      </w:r>
      <w:r w:rsidR="00283466" w:rsidRPr="00523A62">
        <w:rPr>
          <w:rFonts w:ascii="Arial" w:hAnsi="Arial" w:cs="Arial"/>
        </w:rPr>
        <w:t>)</w:t>
      </w:r>
      <w:r w:rsidRPr="00523A62">
        <w:rPr>
          <w:rFonts w:ascii="Arial" w:hAnsi="Arial" w:cs="Arial"/>
        </w:rPr>
        <w:t xml:space="preserve">, </w:t>
      </w:r>
      <w:r w:rsidR="00987F2A" w:rsidRPr="00523A62">
        <w:rPr>
          <w:rFonts w:ascii="Arial" w:hAnsi="Arial" w:cs="Arial"/>
        </w:rPr>
        <w:t>as well as</w:t>
      </w:r>
      <w:r w:rsidRPr="00523A62">
        <w:rPr>
          <w:rFonts w:ascii="Arial" w:hAnsi="Arial" w:cs="Arial"/>
        </w:rPr>
        <w:t xml:space="preserve"> enrolling </w:t>
      </w:r>
      <w:r w:rsidR="00731931" w:rsidRPr="00523A62">
        <w:rPr>
          <w:rFonts w:ascii="Arial" w:hAnsi="Arial" w:cs="Arial"/>
        </w:rPr>
        <w:t>and paying for</w:t>
      </w:r>
      <w:r w:rsidR="00922AF0" w:rsidRPr="00523A62">
        <w:rPr>
          <w:rFonts w:ascii="Arial" w:hAnsi="Arial" w:cs="Arial"/>
        </w:rPr>
        <w:t xml:space="preserve"> selected </w:t>
      </w:r>
      <w:r w:rsidRPr="00523A62">
        <w:rPr>
          <w:rFonts w:ascii="Arial" w:hAnsi="Arial" w:cs="Arial"/>
        </w:rPr>
        <w:t xml:space="preserve">courses.  </w:t>
      </w:r>
      <w:bookmarkEnd w:id="2"/>
      <w:bookmarkEnd w:id="3"/>
      <w:bookmarkEnd w:id="4"/>
      <w:bookmarkEnd w:id="5"/>
    </w:p>
    <w:p w14:paraId="5C24E872" w14:textId="032CA2F5" w:rsidR="00523A62" w:rsidRDefault="00882859" w:rsidP="003A4855">
      <w:pPr>
        <w:jc w:val="both"/>
        <w:rPr>
          <w:rFonts w:ascii="Arial" w:hAnsi="Arial" w:cs="Arial"/>
          <w:b/>
          <w:i/>
        </w:rPr>
      </w:pPr>
      <w:bookmarkStart w:id="6" w:name="_Hlk51093023"/>
      <w:r w:rsidRPr="00523A62">
        <w:rPr>
          <w:rFonts w:ascii="Arial" w:hAnsi="Arial" w:cs="Arial"/>
        </w:rPr>
        <w:t xml:space="preserve">A student who has not completed college coursework should request a general Associate Degree plan from the Academic Advisement Center as a starting point toward future application to a health </w:t>
      </w:r>
      <w:r w:rsidR="00266273" w:rsidRPr="00523A62">
        <w:rPr>
          <w:rFonts w:ascii="Arial" w:hAnsi="Arial" w:cs="Arial"/>
        </w:rPr>
        <w:t>sciences</w:t>
      </w:r>
      <w:r w:rsidRPr="00523A62">
        <w:rPr>
          <w:rFonts w:ascii="Arial" w:hAnsi="Arial" w:cs="Arial"/>
        </w:rPr>
        <w:t xml:space="preserve"> program.  </w:t>
      </w:r>
      <w:r w:rsidR="00ED3446" w:rsidRPr="00523A62">
        <w:rPr>
          <w:rFonts w:ascii="Arial" w:hAnsi="Arial" w:cs="Arial"/>
          <w:b/>
          <w:i/>
        </w:rPr>
        <w:t>Note</w:t>
      </w:r>
      <w:r w:rsidRPr="00523A62">
        <w:rPr>
          <w:rFonts w:ascii="Arial" w:hAnsi="Arial" w:cs="Arial"/>
          <w:b/>
          <w:i/>
        </w:rPr>
        <w:t>:  Additional assessment testing in computer literacy and learning frameworks courses may be required for certain studen</w:t>
      </w:r>
      <w:r w:rsidR="00682ACA" w:rsidRPr="00523A62">
        <w:rPr>
          <w:rFonts w:ascii="Arial" w:hAnsi="Arial" w:cs="Arial"/>
          <w:b/>
          <w:i/>
        </w:rPr>
        <w:t>ts.</w:t>
      </w:r>
    </w:p>
    <w:p w14:paraId="627430B2" w14:textId="77777777" w:rsidR="00FC71AE" w:rsidRDefault="00FC71AE" w:rsidP="00FC2A2C">
      <w:pPr>
        <w:ind w:left="720"/>
        <w:jc w:val="both"/>
        <w:rPr>
          <w:rFonts w:ascii="Arial" w:hAnsi="Arial" w:cs="Arial"/>
          <w:b/>
          <w:i/>
        </w:rPr>
      </w:pPr>
    </w:p>
    <w:bookmarkEnd w:id="6"/>
    <w:p w14:paraId="23415B6F" w14:textId="77777777" w:rsidR="00F5544A" w:rsidRDefault="00F5544A" w:rsidP="0042718D">
      <w:pPr>
        <w:pStyle w:val="Heading3"/>
        <w:rPr>
          <w:rFonts w:ascii="Arial" w:hAnsi="Arial" w:cs="Arial"/>
          <w:color w:val="auto"/>
        </w:rPr>
      </w:pPr>
    </w:p>
    <w:p w14:paraId="050D0205" w14:textId="316C4FE2" w:rsidR="0058459A" w:rsidRPr="00130698" w:rsidRDefault="00F5544A" w:rsidP="0042718D">
      <w:pPr>
        <w:pStyle w:val="Heading3"/>
        <w:rPr>
          <w:rFonts w:ascii="Arial" w:hAnsi="Arial" w:cs="Arial"/>
          <w:color w:val="auto"/>
        </w:rPr>
      </w:pPr>
      <w:r>
        <w:rPr>
          <w:rFonts w:ascii="Arial" w:hAnsi="Arial" w:cs="Arial"/>
          <w:color w:val="auto"/>
        </w:rPr>
        <w:t>O</w:t>
      </w:r>
      <w:r w:rsidR="00E7296F" w:rsidRPr="00130698">
        <w:rPr>
          <w:rFonts w:ascii="Arial" w:hAnsi="Arial" w:cs="Arial"/>
          <w:color w:val="auto"/>
        </w:rPr>
        <w:t>nline Program Information Sessions</w:t>
      </w:r>
    </w:p>
    <w:p w14:paraId="5BA1F5D6" w14:textId="77777777" w:rsidR="00BE0C60" w:rsidRDefault="00BE0C60" w:rsidP="00BE0C60">
      <w:pPr>
        <w:spacing w:after="0"/>
        <w:ind w:left="720" w:hanging="720"/>
        <w:jc w:val="both"/>
        <w:rPr>
          <w:rFonts w:ascii="Arial" w:hAnsi="Arial" w:cs="Arial"/>
          <w:sz w:val="20"/>
          <w:szCs w:val="20"/>
        </w:rPr>
      </w:pPr>
    </w:p>
    <w:p w14:paraId="6C93ADF9" w14:textId="78BE6BA4" w:rsidR="008143B6" w:rsidRDefault="0058459A" w:rsidP="0042718D">
      <w:pPr>
        <w:jc w:val="both"/>
        <w:rPr>
          <w:rFonts w:ascii="Arial" w:hAnsi="Arial" w:cs="Arial"/>
          <w:sz w:val="20"/>
          <w:szCs w:val="20"/>
        </w:rPr>
      </w:pPr>
      <w:bookmarkStart w:id="7" w:name="_Hlk51093072"/>
      <w:r w:rsidRPr="00E92B67">
        <w:rPr>
          <w:rFonts w:ascii="Arial" w:hAnsi="Arial" w:cs="Arial"/>
          <w:sz w:val="20"/>
          <w:szCs w:val="20"/>
        </w:rPr>
        <w:t xml:space="preserve">Potential applicants are required to view an online </w:t>
      </w:r>
      <w:hyperlink r:id="rId16" w:history="1">
        <w:r w:rsidR="00E7296F">
          <w:rPr>
            <w:rStyle w:val="Hyperlink"/>
            <w:rFonts w:ascii="Arial" w:hAnsi="Arial" w:cs="Arial"/>
            <w:sz w:val="20"/>
            <w:szCs w:val="20"/>
          </w:rPr>
          <w:t xml:space="preserve">Adult Cardiac Sonography </w:t>
        </w:r>
        <w:r w:rsidR="002871F7">
          <w:rPr>
            <w:rStyle w:val="Hyperlink"/>
            <w:rFonts w:ascii="Arial" w:hAnsi="Arial" w:cs="Arial"/>
            <w:sz w:val="20"/>
            <w:szCs w:val="20"/>
          </w:rPr>
          <w:t>I</w:t>
        </w:r>
        <w:r w:rsidR="00E7296F">
          <w:rPr>
            <w:rStyle w:val="Hyperlink"/>
            <w:rFonts w:ascii="Arial" w:hAnsi="Arial" w:cs="Arial"/>
            <w:sz w:val="20"/>
            <w:szCs w:val="20"/>
          </w:rPr>
          <w:t xml:space="preserve">nformation </w:t>
        </w:r>
        <w:r w:rsidR="002871F7">
          <w:rPr>
            <w:rStyle w:val="Hyperlink"/>
            <w:rFonts w:ascii="Arial" w:hAnsi="Arial" w:cs="Arial"/>
            <w:sz w:val="20"/>
            <w:szCs w:val="20"/>
          </w:rPr>
          <w:t>S</w:t>
        </w:r>
        <w:r w:rsidR="00E7296F">
          <w:rPr>
            <w:rStyle w:val="Hyperlink"/>
            <w:rFonts w:ascii="Arial" w:hAnsi="Arial" w:cs="Arial"/>
            <w:sz w:val="20"/>
            <w:szCs w:val="20"/>
          </w:rPr>
          <w:t>ession</w:t>
        </w:r>
      </w:hyperlink>
      <w:r w:rsidRPr="00E92B67">
        <w:rPr>
          <w:rFonts w:ascii="Arial" w:hAnsi="Arial" w:cs="Arial"/>
          <w:sz w:val="20"/>
          <w:szCs w:val="20"/>
        </w:rPr>
        <w:t xml:space="preserve"> </w:t>
      </w:r>
      <w:r w:rsidR="00CF4EDF">
        <w:rPr>
          <w:rFonts w:ascii="Arial" w:hAnsi="Arial" w:cs="Arial"/>
          <w:sz w:val="20"/>
          <w:szCs w:val="20"/>
        </w:rPr>
        <w:t xml:space="preserve">where </w:t>
      </w:r>
      <w:r w:rsidRPr="00E92B67">
        <w:rPr>
          <w:rFonts w:ascii="Arial" w:hAnsi="Arial" w:cs="Arial"/>
          <w:sz w:val="20"/>
          <w:szCs w:val="20"/>
        </w:rPr>
        <w:t xml:space="preserve">the program, application procedures, and acceptance policies are discussed in detail.  </w:t>
      </w:r>
      <w:r w:rsidR="00FA5762">
        <w:rPr>
          <w:rFonts w:ascii="Arial" w:hAnsi="Arial" w:cs="Arial"/>
          <w:sz w:val="20"/>
          <w:szCs w:val="20"/>
        </w:rPr>
        <w:t xml:space="preserve">The information session must be viewed as a PowerPoint </w:t>
      </w:r>
      <w:r w:rsidR="00DD2013">
        <w:rPr>
          <w:rFonts w:ascii="Arial" w:hAnsi="Arial" w:cs="Arial"/>
          <w:sz w:val="20"/>
          <w:szCs w:val="20"/>
        </w:rPr>
        <w:t xml:space="preserve">presentation </w:t>
      </w:r>
      <w:r w:rsidR="00FA5762">
        <w:rPr>
          <w:rFonts w:ascii="Arial" w:hAnsi="Arial" w:cs="Arial"/>
          <w:sz w:val="20"/>
          <w:szCs w:val="20"/>
        </w:rPr>
        <w:t xml:space="preserve">and </w:t>
      </w:r>
      <w:r w:rsidR="006217F8">
        <w:rPr>
          <w:rFonts w:ascii="Arial" w:hAnsi="Arial" w:cs="Arial"/>
          <w:sz w:val="20"/>
          <w:szCs w:val="20"/>
        </w:rPr>
        <w:t xml:space="preserve">a questionnaire will </w:t>
      </w:r>
      <w:r w:rsidR="00555F1A">
        <w:rPr>
          <w:rFonts w:ascii="Arial" w:hAnsi="Arial" w:cs="Arial"/>
          <w:sz w:val="20"/>
          <w:szCs w:val="20"/>
        </w:rPr>
        <w:t xml:space="preserve">be provided </w:t>
      </w:r>
      <w:r w:rsidR="00FA5762">
        <w:rPr>
          <w:rFonts w:ascii="Arial" w:hAnsi="Arial" w:cs="Arial"/>
          <w:sz w:val="20"/>
          <w:szCs w:val="20"/>
        </w:rPr>
        <w:t xml:space="preserve">at the end </w:t>
      </w:r>
      <w:r w:rsidR="006217F8">
        <w:rPr>
          <w:rFonts w:ascii="Arial" w:hAnsi="Arial" w:cs="Arial"/>
          <w:sz w:val="20"/>
          <w:szCs w:val="20"/>
        </w:rPr>
        <w:t xml:space="preserve">of the presentation.  </w:t>
      </w:r>
      <w:r w:rsidR="006217F8" w:rsidRPr="00BD2BD5">
        <w:rPr>
          <w:rFonts w:ascii="Arial" w:hAnsi="Arial" w:cs="Arial"/>
          <w:sz w:val="20"/>
          <w:szCs w:val="20"/>
        </w:rPr>
        <w:t xml:space="preserve">Once the questionnaire is submitted, application forms will be emailed to the applicant within </w:t>
      </w:r>
      <w:r w:rsidR="00586858">
        <w:rPr>
          <w:rFonts w:ascii="Arial" w:hAnsi="Arial" w:cs="Arial"/>
          <w:sz w:val="20"/>
          <w:szCs w:val="20"/>
        </w:rPr>
        <w:t xml:space="preserve">approximately 1 to </w:t>
      </w:r>
      <w:r w:rsidR="00555F1A">
        <w:rPr>
          <w:rFonts w:ascii="Arial" w:hAnsi="Arial" w:cs="Arial"/>
          <w:sz w:val="20"/>
          <w:szCs w:val="20"/>
        </w:rPr>
        <w:t>3</w:t>
      </w:r>
      <w:r w:rsidR="006217F8" w:rsidRPr="00BD2BD5">
        <w:rPr>
          <w:rFonts w:ascii="Arial" w:hAnsi="Arial" w:cs="Arial"/>
          <w:sz w:val="20"/>
          <w:szCs w:val="20"/>
        </w:rPr>
        <w:t xml:space="preserve"> business d</w:t>
      </w:r>
      <w:bookmarkEnd w:id="7"/>
      <w:r w:rsidR="00BD2BD5">
        <w:rPr>
          <w:rFonts w:ascii="Arial" w:hAnsi="Arial" w:cs="Arial"/>
          <w:sz w:val="20"/>
          <w:szCs w:val="20"/>
        </w:rPr>
        <w:t xml:space="preserve">ays. </w:t>
      </w:r>
    </w:p>
    <w:p w14:paraId="5E92DEA8" w14:textId="27ECCB0B" w:rsidR="007237AF" w:rsidRPr="00681419" w:rsidRDefault="00640B6E" w:rsidP="0042718D">
      <w:pPr>
        <w:jc w:val="both"/>
        <w:rPr>
          <w:rFonts w:ascii="Arial" w:hAnsi="Arial" w:cs="Arial"/>
          <w:bCs/>
          <w:sz w:val="20"/>
          <w:szCs w:val="20"/>
        </w:rPr>
      </w:pPr>
      <w:r w:rsidRPr="00681419">
        <w:rPr>
          <w:rFonts w:ascii="Arial" w:hAnsi="Arial" w:cs="Arial"/>
          <w:bCs/>
          <w:sz w:val="20"/>
          <w:szCs w:val="20"/>
        </w:rPr>
        <w:t xml:space="preserve">Potential applicants to the </w:t>
      </w:r>
      <w:r w:rsidR="00013861" w:rsidRPr="00681419">
        <w:rPr>
          <w:rFonts w:ascii="Arial" w:hAnsi="Arial" w:cs="Arial"/>
          <w:bCs/>
          <w:sz w:val="20"/>
          <w:szCs w:val="20"/>
        </w:rPr>
        <w:t>Adult Cardiac</w:t>
      </w:r>
      <w:r w:rsidRPr="00681419">
        <w:rPr>
          <w:rFonts w:ascii="Arial" w:hAnsi="Arial" w:cs="Arial"/>
          <w:bCs/>
          <w:sz w:val="20"/>
          <w:szCs w:val="20"/>
        </w:rPr>
        <w:t xml:space="preserve"> Sonography program are encouraged to seek out volunteer or shadow experiences at a healthcare facility, preferably in a </w:t>
      </w:r>
      <w:r w:rsidR="00586858">
        <w:rPr>
          <w:rFonts w:ascii="Arial" w:hAnsi="Arial" w:cs="Arial"/>
          <w:bCs/>
          <w:sz w:val="20"/>
          <w:szCs w:val="20"/>
        </w:rPr>
        <w:t xml:space="preserve">Cardiac </w:t>
      </w:r>
      <w:r w:rsidRPr="00681419">
        <w:rPr>
          <w:rFonts w:ascii="Arial" w:hAnsi="Arial" w:cs="Arial"/>
          <w:bCs/>
          <w:sz w:val="20"/>
          <w:szCs w:val="20"/>
        </w:rPr>
        <w:t xml:space="preserve">Sonography department. </w:t>
      </w:r>
      <w:r w:rsidRPr="006E793A">
        <w:rPr>
          <w:rFonts w:ascii="Arial" w:hAnsi="Arial" w:cs="Arial"/>
          <w:b/>
          <w:color w:val="000000" w:themeColor="text1"/>
          <w:sz w:val="20"/>
          <w:szCs w:val="20"/>
        </w:rPr>
        <w:t xml:space="preserve">Please </w:t>
      </w:r>
      <w:r w:rsidR="00FC71AE" w:rsidRPr="006E793A">
        <w:rPr>
          <w:rFonts w:ascii="Arial" w:hAnsi="Arial" w:cs="Arial"/>
          <w:b/>
          <w:color w:val="000000" w:themeColor="text1"/>
          <w:sz w:val="20"/>
          <w:szCs w:val="20"/>
        </w:rPr>
        <w:t>N</w:t>
      </w:r>
      <w:r w:rsidRPr="006E793A">
        <w:rPr>
          <w:rFonts w:ascii="Arial" w:hAnsi="Arial" w:cs="Arial"/>
          <w:b/>
          <w:color w:val="000000" w:themeColor="text1"/>
          <w:sz w:val="20"/>
          <w:szCs w:val="20"/>
        </w:rPr>
        <w:t>ote</w:t>
      </w:r>
      <w:r w:rsidRPr="006E793A">
        <w:rPr>
          <w:rFonts w:ascii="Arial" w:hAnsi="Arial" w:cs="Arial"/>
          <w:bCs/>
          <w:color w:val="000000" w:themeColor="text1"/>
          <w:sz w:val="20"/>
          <w:szCs w:val="20"/>
        </w:rPr>
        <w:t xml:space="preserve">: </w:t>
      </w:r>
      <w:r w:rsidRPr="00681419">
        <w:rPr>
          <w:rFonts w:ascii="Arial" w:hAnsi="Arial" w:cs="Arial"/>
          <w:bCs/>
          <w:color w:val="000000" w:themeColor="text1"/>
          <w:sz w:val="20"/>
          <w:szCs w:val="20"/>
          <w:u w:val="single"/>
        </w:rPr>
        <w:t>The program does not arrange these experiences.</w:t>
      </w:r>
      <w:r w:rsidRPr="00681419">
        <w:rPr>
          <w:rFonts w:ascii="Arial" w:hAnsi="Arial" w:cs="Arial"/>
          <w:bCs/>
          <w:color w:val="FF0000"/>
          <w:sz w:val="20"/>
          <w:szCs w:val="20"/>
        </w:rPr>
        <w:t xml:space="preserve">  </w:t>
      </w:r>
      <w:r w:rsidRPr="00681419">
        <w:rPr>
          <w:rFonts w:ascii="Arial" w:hAnsi="Arial" w:cs="Arial"/>
          <w:bCs/>
          <w:sz w:val="20"/>
          <w:szCs w:val="20"/>
        </w:rPr>
        <w:t xml:space="preserve">Students may also request to visit a </w:t>
      </w:r>
      <w:r w:rsidR="000255FE" w:rsidRPr="00681419">
        <w:rPr>
          <w:rFonts w:ascii="Arial" w:hAnsi="Arial" w:cs="Arial"/>
          <w:bCs/>
          <w:sz w:val="20"/>
          <w:szCs w:val="20"/>
        </w:rPr>
        <w:t xml:space="preserve">Cardiac </w:t>
      </w:r>
      <w:r w:rsidRPr="00681419">
        <w:rPr>
          <w:rFonts w:ascii="Arial" w:hAnsi="Arial" w:cs="Arial"/>
          <w:bCs/>
          <w:sz w:val="20"/>
          <w:szCs w:val="20"/>
        </w:rPr>
        <w:t>Sonography class</w:t>
      </w:r>
      <w:r w:rsidR="000E6E96" w:rsidRPr="00681419">
        <w:rPr>
          <w:rFonts w:ascii="Arial" w:hAnsi="Arial" w:cs="Arial"/>
          <w:bCs/>
          <w:sz w:val="20"/>
          <w:szCs w:val="20"/>
        </w:rPr>
        <w:t xml:space="preserve"> session</w:t>
      </w:r>
      <w:r w:rsidRPr="00681419">
        <w:rPr>
          <w:rFonts w:ascii="Arial" w:hAnsi="Arial" w:cs="Arial"/>
          <w:bCs/>
          <w:sz w:val="20"/>
          <w:szCs w:val="20"/>
        </w:rPr>
        <w:t xml:space="preserve"> and</w:t>
      </w:r>
      <w:r w:rsidR="00073397" w:rsidRPr="00681419">
        <w:rPr>
          <w:rFonts w:ascii="Arial" w:hAnsi="Arial" w:cs="Arial"/>
          <w:bCs/>
          <w:sz w:val="20"/>
          <w:szCs w:val="20"/>
        </w:rPr>
        <w:t xml:space="preserve">/or </w:t>
      </w:r>
      <w:r w:rsidRPr="00681419">
        <w:rPr>
          <w:rFonts w:ascii="Arial" w:hAnsi="Arial" w:cs="Arial"/>
          <w:bCs/>
          <w:sz w:val="20"/>
          <w:szCs w:val="20"/>
        </w:rPr>
        <w:t xml:space="preserve">lab at the El Centro campus to observe </w:t>
      </w:r>
      <w:r w:rsidR="00073397" w:rsidRPr="00681419">
        <w:rPr>
          <w:rFonts w:ascii="Arial" w:hAnsi="Arial" w:cs="Arial"/>
          <w:bCs/>
          <w:sz w:val="20"/>
          <w:szCs w:val="20"/>
        </w:rPr>
        <w:t xml:space="preserve">current </w:t>
      </w:r>
      <w:r w:rsidRPr="00681419">
        <w:rPr>
          <w:rFonts w:ascii="Arial" w:hAnsi="Arial" w:cs="Arial"/>
          <w:bCs/>
          <w:sz w:val="20"/>
          <w:szCs w:val="20"/>
        </w:rPr>
        <w:t xml:space="preserve">students and the program environment or to volunteer to be scanned.  Email </w:t>
      </w:r>
      <w:hyperlink r:id="rId17" w:history="1">
        <w:r w:rsidR="007237AF" w:rsidRPr="00681419">
          <w:rPr>
            <w:rStyle w:val="Hyperlink"/>
            <w:rFonts w:ascii="Arial" w:hAnsi="Arial" w:cs="Arial"/>
            <w:bCs/>
            <w:sz w:val="20"/>
            <w:szCs w:val="20"/>
          </w:rPr>
          <w:t>Liberty Cowden</w:t>
        </w:r>
      </w:hyperlink>
      <w:r w:rsidRPr="00681419">
        <w:rPr>
          <w:rFonts w:ascii="Arial" w:hAnsi="Arial" w:cs="Arial"/>
          <w:bCs/>
          <w:sz w:val="20"/>
          <w:szCs w:val="20"/>
        </w:rPr>
        <w:t xml:space="preserve">  or </w:t>
      </w:r>
      <w:hyperlink r:id="rId18" w:history="1">
        <w:r w:rsidR="007237AF" w:rsidRPr="00681419">
          <w:rPr>
            <w:rStyle w:val="Hyperlink"/>
            <w:rFonts w:ascii="Arial" w:hAnsi="Arial" w:cs="Arial"/>
            <w:bCs/>
            <w:sz w:val="20"/>
            <w:szCs w:val="20"/>
          </w:rPr>
          <w:t>Andrea Moncrief</w:t>
        </w:r>
      </w:hyperlink>
      <w:r w:rsidRPr="00681419">
        <w:rPr>
          <w:rFonts w:ascii="Arial" w:hAnsi="Arial" w:cs="Arial"/>
          <w:bCs/>
          <w:sz w:val="20"/>
          <w:szCs w:val="20"/>
        </w:rPr>
        <w:t xml:space="preserve"> for more information</w:t>
      </w:r>
      <w:r w:rsidR="00784EC9" w:rsidRPr="00681419">
        <w:rPr>
          <w:rFonts w:ascii="Arial" w:hAnsi="Arial" w:cs="Arial"/>
          <w:bCs/>
          <w:sz w:val="20"/>
          <w:szCs w:val="20"/>
        </w:rPr>
        <w:t>.</w:t>
      </w:r>
      <w:r w:rsidRPr="00681419">
        <w:rPr>
          <w:rFonts w:ascii="Arial" w:hAnsi="Arial" w:cs="Arial"/>
          <w:bCs/>
          <w:sz w:val="20"/>
          <w:szCs w:val="20"/>
        </w:rPr>
        <w:t xml:space="preserve"> </w:t>
      </w:r>
    </w:p>
    <w:p w14:paraId="6F496AF9" w14:textId="1D97322F" w:rsidR="0042718D" w:rsidRDefault="0042718D">
      <w:pPr>
        <w:rPr>
          <w:rFonts w:ascii="Arial" w:hAnsi="Arial" w:cs="Arial"/>
        </w:rPr>
      </w:pPr>
      <w:r>
        <w:rPr>
          <w:rFonts w:ascii="Arial" w:hAnsi="Arial" w:cs="Arial"/>
        </w:rPr>
        <w:br w:type="page"/>
      </w:r>
    </w:p>
    <w:bookmarkEnd w:id="1"/>
    <w:p w14:paraId="4970F1E0" w14:textId="54F1DA05" w:rsidR="006217F8" w:rsidRDefault="006217F8" w:rsidP="00BE0C60">
      <w:pPr>
        <w:spacing w:after="0"/>
        <w:ind w:left="720" w:hanging="720"/>
        <w:jc w:val="both"/>
        <w:rPr>
          <w:rFonts w:ascii="Arial" w:hAnsi="Arial" w:cs="Arial"/>
          <w:b/>
          <w:i/>
          <w:sz w:val="20"/>
          <w:szCs w:val="20"/>
        </w:rPr>
      </w:pPr>
    </w:p>
    <w:p w14:paraId="0CFBF811" w14:textId="5D5268FD" w:rsidR="00882859" w:rsidRPr="00BE0C60" w:rsidRDefault="00882859" w:rsidP="001F3DF3">
      <w:pPr>
        <w:pStyle w:val="Heading2"/>
        <w:tabs>
          <w:tab w:val="left" w:pos="720"/>
        </w:tabs>
        <w:rPr>
          <w:rFonts w:ascii="Arial" w:hAnsi="Arial" w:cs="Arial"/>
          <w:color w:val="auto"/>
          <w:sz w:val="28"/>
          <w:szCs w:val="28"/>
        </w:rPr>
      </w:pPr>
      <w:bookmarkStart w:id="8" w:name="_B.__Application"/>
      <w:bookmarkEnd w:id="8"/>
      <w:r w:rsidRPr="00362432">
        <w:rPr>
          <w:rFonts w:ascii="Arial" w:hAnsi="Arial" w:cs="Arial"/>
          <w:b/>
          <w:bCs/>
          <w:color w:val="auto"/>
          <w:sz w:val="28"/>
          <w:szCs w:val="28"/>
        </w:rPr>
        <w:t>B.</w:t>
      </w:r>
      <w:r w:rsidR="009B391E" w:rsidRPr="00BE0C60">
        <w:rPr>
          <w:rFonts w:ascii="Arial" w:hAnsi="Arial" w:cs="Arial"/>
          <w:color w:val="auto"/>
          <w:sz w:val="28"/>
          <w:szCs w:val="28"/>
        </w:rPr>
        <w:t xml:space="preserve"> </w:t>
      </w:r>
      <w:r w:rsidR="001F3DF3">
        <w:rPr>
          <w:rFonts w:ascii="Arial" w:hAnsi="Arial" w:cs="Arial"/>
          <w:color w:val="auto"/>
          <w:sz w:val="28"/>
          <w:szCs w:val="28"/>
        </w:rPr>
        <w:tab/>
      </w:r>
      <w:r w:rsidR="009B391E" w:rsidRPr="00362432">
        <w:rPr>
          <w:rFonts w:ascii="Arial" w:hAnsi="Arial" w:cs="Arial"/>
          <w:b/>
          <w:bCs/>
          <w:color w:val="auto"/>
          <w:sz w:val="28"/>
          <w:szCs w:val="28"/>
        </w:rPr>
        <w:t>Application</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Requirements</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to</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the</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Adult</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Cardiac</w:t>
      </w:r>
      <w:r w:rsidRPr="00362432">
        <w:rPr>
          <w:rFonts w:ascii="Arial" w:hAnsi="Arial" w:cs="Arial"/>
          <w:b/>
          <w:bCs/>
          <w:color w:val="auto"/>
          <w:sz w:val="28"/>
          <w:szCs w:val="28"/>
        </w:rPr>
        <w:t xml:space="preserve"> </w:t>
      </w:r>
      <w:r w:rsidR="009B391E" w:rsidRPr="00362432">
        <w:rPr>
          <w:rFonts w:ascii="Arial" w:hAnsi="Arial" w:cs="Arial"/>
          <w:b/>
          <w:bCs/>
          <w:color w:val="auto"/>
          <w:sz w:val="28"/>
          <w:szCs w:val="28"/>
        </w:rPr>
        <w:t>Sonography Program</w:t>
      </w:r>
    </w:p>
    <w:p w14:paraId="08F558ED" w14:textId="77777777" w:rsidR="00BE0C60" w:rsidRPr="00BE0C60" w:rsidRDefault="00882859" w:rsidP="00BE0C60">
      <w:pPr>
        <w:pStyle w:val="Heading3"/>
        <w:spacing w:before="0"/>
        <w:rPr>
          <w:sz w:val="20"/>
          <w:szCs w:val="20"/>
        </w:rPr>
      </w:pPr>
      <w:r w:rsidRPr="007C5496">
        <w:tab/>
      </w:r>
    </w:p>
    <w:p w14:paraId="13C06C46" w14:textId="47613D0F" w:rsidR="00882859" w:rsidRPr="00BE0C60" w:rsidRDefault="00BE0C60" w:rsidP="009B391E">
      <w:pPr>
        <w:pStyle w:val="Heading3"/>
        <w:rPr>
          <w:rFonts w:ascii="Arial" w:hAnsi="Arial" w:cs="Arial"/>
          <w:sz w:val="24"/>
          <w:szCs w:val="24"/>
        </w:rPr>
      </w:pPr>
      <w:bookmarkStart w:id="9" w:name="_Associate_Degree_Curriculum"/>
      <w:bookmarkEnd w:id="9"/>
      <w:r>
        <w:tab/>
      </w:r>
      <w:r w:rsidR="009B391E" w:rsidRPr="00BE0C60">
        <w:rPr>
          <w:rFonts w:ascii="Arial" w:hAnsi="Arial" w:cs="Arial"/>
          <w:color w:val="auto"/>
          <w:sz w:val="24"/>
          <w:szCs w:val="24"/>
        </w:rPr>
        <w:t>Associate Degree Curriculum Track</w:t>
      </w:r>
    </w:p>
    <w:p w14:paraId="58066603" w14:textId="77777777" w:rsidR="00882859" w:rsidRPr="007C5496" w:rsidRDefault="00882859" w:rsidP="00BE0C60">
      <w:pPr>
        <w:tabs>
          <w:tab w:val="left" w:pos="720"/>
          <w:tab w:val="left" w:pos="1260"/>
        </w:tabs>
        <w:spacing w:after="0"/>
        <w:rPr>
          <w:rFonts w:ascii="Arial" w:hAnsi="Arial" w:cs="Arial"/>
          <w:sz w:val="20"/>
          <w:szCs w:val="20"/>
        </w:rPr>
      </w:pPr>
    </w:p>
    <w:p w14:paraId="59114916" w14:textId="2579F1B5" w:rsidR="00882859" w:rsidRPr="007C5496" w:rsidRDefault="00882859" w:rsidP="00882859">
      <w:pPr>
        <w:tabs>
          <w:tab w:val="left" w:pos="720"/>
          <w:tab w:val="left" w:pos="1260"/>
        </w:tabs>
        <w:jc w:val="both"/>
        <w:rPr>
          <w:rFonts w:ascii="Arial" w:hAnsi="Arial" w:cs="Arial"/>
          <w:sz w:val="20"/>
          <w:szCs w:val="20"/>
        </w:rPr>
      </w:pPr>
      <w:r w:rsidRPr="007C5496">
        <w:rPr>
          <w:rFonts w:ascii="Arial" w:hAnsi="Arial" w:cs="Arial"/>
          <w:sz w:val="20"/>
          <w:szCs w:val="20"/>
        </w:rPr>
        <w:tab/>
        <w:t>Application to the Adult Cardiac Sonography program requires the following steps:</w:t>
      </w:r>
    </w:p>
    <w:p w14:paraId="7C391C64" w14:textId="3C6B544F" w:rsidR="003B53D3" w:rsidRPr="009B391E" w:rsidRDefault="00882859" w:rsidP="00895F42">
      <w:pPr>
        <w:numPr>
          <w:ilvl w:val="0"/>
          <w:numId w:val="6"/>
        </w:numPr>
        <w:tabs>
          <w:tab w:val="left" w:pos="720"/>
          <w:tab w:val="left" w:pos="1080"/>
        </w:tabs>
        <w:ind w:left="1080"/>
        <w:jc w:val="both"/>
        <w:rPr>
          <w:rFonts w:ascii="Arial" w:hAnsi="Arial" w:cs="Arial"/>
          <w:sz w:val="20"/>
          <w:szCs w:val="20"/>
        </w:rPr>
      </w:pPr>
      <w:r w:rsidRPr="007C5496">
        <w:rPr>
          <w:rFonts w:ascii="Arial" w:hAnsi="Arial" w:cs="Arial"/>
          <w:sz w:val="20"/>
          <w:szCs w:val="20"/>
        </w:rPr>
        <w:t xml:space="preserve">Application and current admission to Dallas </w:t>
      </w:r>
      <w:r w:rsidR="00364BFC">
        <w:rPr>
          <w:rFonts w:ascii="Arial" w:hAnsi="Arial" w:cs="Arial"/>
          <w:sz w:val="20"/>
          <w:szCs w:val="20"/>
        </w:rPr>
        <w:t>C</w:t>
      </w:r>
      <w:r w:rsidRPr="007C5496">
        <w:rPr>
          <w:rFonts w:ascii="Arial" w:hAnsi="Arial" w:cs="Arial"/>
          <w:sz w:val="20"/>
          <w:szCs w:val="20"/>
        </w:rPr>
        <w:t xml:space="preserve">ollege.  </w:t>
      </w:r>
    </w:p>
    <w:p w14:paraId="36031CB2" w14:textId="12E4F14B" w:rsidR="00882859" w:rsidRPr="007C5496" w:rsidRDefault="00882859" w:rsidP="00895F42">
      <w:pPr>
        <w:numPr>
          <w:ilvl w:val="0"/>
          <w:numId w:val="1"/>
        </w:numPr>
        <w:tabs>
          <w:tab w:val="left" w:pos="720"/>
          <w:tab w:val="left" w:pos="1080"/>
          <w:tab w:val="left" w:pos="1260"/>
        </w:tabs>
        <w:ind w:firstLine="0"/>
        <w:jc w:val="both"/>
        <w:rPr>
          <w:rFonts w:ascii="Arial" w:hAnsi="Arial" w:cs="Arial"/>
          <w:sz w:val="20"/>
          <w:szCs w:val="20"/>
        </w:rPr>
      </w:pPr>
      <w:r w:rsidRPr="007C5496">
        <w:rPr>
          <w:rFonts w:ascii="Arial" w:hAnsi="Arial" w:cs="Arial"/>
          <w:sz w:val="20"/>
          <w:szCs w:val="20"/>
        </w:rPr>
        <w:t xml:space="preserve">Viewing an online Adult Cardiac Sonography </w:t>
      </w:r>
      <w:r w:rsidR="006257DC">
        <w:rPr>
          <w:rFonts w:ascii="Arial" w:hAnsi="Arial" w:cs="Arial"/>
          <w:sz w:val="20"/>
          <w:szCs w:val="20"/>
        </w:rPr>
        <w:t>P</w:t>
      </w:r>
      <w:r w:rsidRPr="007C5496">
        <w:rPr>
          <w:rFonts w:ascii="Arial" w:hAnsi="Arial" w:cs="Arial"/>
          <w:sz w:val="20"/>
          <w:szCs w:val="20"/>
        </w:rPr>
        <w:t xml:space="preserve">rogram </w:t>
      </w:r>
      <w:r w:rsidR="006257DC">
        <w:rPr>
          <w:rFonts w:ascii="Arial" w:hAnsi="Arial" w:cs="Arial"/>
          <w:sz w:val="20"/>
          <w:szCs w:val="20"/>
        </w:rPr>
        <w:t>I</w:t>
      </w:r>
      <w:r w:rsidRPr="007C5496">
        <w:rPr>
          <w:rFonts w:ascii="Arial" w:hAnsi="Arial" w:cs="Arial"/>
          <w:sz w:val="20"/>
          <w:szCs w:val="20"/>
        </w:rPr>
        <w:t xml:space="preserve">nformation </w:t>
      </w:r>
      <w:r w:rsidR="006257DC">
        <w:rPr>
          <w:rFonts w:ascii="Arial" w:hAnsi="Arial" w:cs="Arial"/>
          <w:sz w:val="20"/>
          <w:szCs w:val="20"/>
        </w:rPr>
        <w:t>S</w:t>
      </w:r>
      <w:r w:rsidRPr="007C5496">
        <w:rPr>
          <w:rFonts w:ascii="Arial" w:hAnsi="Arial" w:cs="Arial"/>
          <w:sz w:val="20"/>
          <w:szCs w:val="20"/>
        </w:rPr>
        <w:t>ession.</w:t>
      </w:r>
    </w:p>
    <w:p w14:paraId="084435D9" w14:textId="15788C23" w:rsidR="003B53D3" w:rsidRPr="009B391E" w:rsidRDefault="00882859" w:rsidP="00895F42">
      <w:pPr>
        <w:numPr>
          <w:ilvl w:val="0"/>
          <w:numId w:val="1"/>
        </w:numPr>
        <w:tabs>
          <w:tab w:val="left" w:pos="720"/>
          <w:tab w:val="left" w:pos="1080"/>
          <w:tab w:val="left" w:pos="1260"/>
        </w:tabs>
        <w:ind w:firstLine="0"/>
        <w:jc w:val="both"/>
        <w:rPr>
          <w:rFonts w:ascii="Arial" w:hAnsi="Arial" w:cs="Arial"/>
          <w:sz w:val="20"/>
          <w:szCs w:val="20"/>
        </w:rPr>
      </w:pPr>
      <w:r w:rsidRPr="007C5496">
        <w:rPr>
          <w:rFonts w:ascii="Arial" w:hAnsi="Arial" w:cs="Arial"/>
          <w:sz w:val="20"/>
          <w:szCs w:val="20"/>
        </w:rPr>
        <w:t xml:space="preserve">Meeting </w:t>
      </w:r>
      <w:r w:rsidR="005275F3">
        <w:rPr>
          <w:rFonts w:ascii="Arial" w:hAnsi="Arial" w:cs="Arial"/>
          <w:sz w:val="20"/>
          <w:szCs w:val="20"/>
        </w:rPr>
        <w:t>ONE</w:t>
      </w:r>
      <w:r w:rsidRPr="007C5496">
        <w:rPr>
          <w:rFonts w:ascii="Arial" w:hAnsi="Arial" w:cs="Arial"/>
          <w:sz w:val="20"/>
          <w:szCs w:val="20"/>
        </w:rPr>
        <w:t xml:space="preserve"> of the three </w:t>
      </w:r>
      <w:hyperlink w:anchor="_Eligibility_to_Apply" w:history="1">
        <w:r w:rsidRPr="00C0124C">
          <w:rPr>
            <w:rStyle w:val="Hyperlink"/>
            <w:rFonts w:ascii="Arial" w:hAnsi="Arial" w:cs="Arial"/>
            <w:sz w:val="20"/>
            <w:szCs w:val="20"/>
          </w:rPr>
          <w:t xml:space="preserve">Application Eligibility </w:t>
        </w:r>
        <w:r w:rsidR="006257DC" w:rsidRPr="00C0124C">
          <w:rPr>
            <w:rStyle w:val="Hyperlink"/>
            <w:rFonts w:ascii="Arial" w:hAnsi="Arial" w:cs="Arial"/>
            <w:sz w:val="20"/>
            <w:szCs w:val="20"/>
          </w:rPr>
          <w:t>C</w:t>
        </w:r>
        <w:r w:rsidRPr="00C0124C">
          <w:rPr>
            <w:rStyle w:val="Hyperlink"/>
            <w:rFonts w:ascii="Arial" w:hAnsi="Arial" w:cs="Arial"/>
            <w:sz w:val="20"/>
            <w:szCs w:val="20"/>
          </w:rPr>
          <w:t>ategories</w:t>
        </w:r>
      </w:hyperlink>
      <w:r w:rsidR="006257DC">
        <w:rPr>
          <w:rFonts w:ascii="Arial" w:hAnsi="Arial" w:cs="Arial"/>
          <w:sz w:val="20"/>
          <w:szCs w:val="20"/>
        </w:rPr>
        <w:t>.</w:t>
      </w:r>
    </w:p>
    <w:p w14:paraId="209964AA" w14:textId="4A1B3136" w:rsidR="003B53D3" w:rsidRPr="009B391E" w:rsidRDefault="00882859" w:rsidP="00895F42">
      <w:pPr>
        <w:numPr>
          <w:ilvl w:val="0"/>
          <w:numId w:val="2"/>
        </w:numPr>
        <w:tabs>
          <w:tab w:val="left" w:pos="720"/>
          <w:tab w:val="left" w:pos="1080"/>
          <w:tab w:val="left" w:pos="1260"/>
        </w:tabs>
        <w:ind w:left="1080"/>
        <w:jc w:val="both"/>
        <w:rPr>
          <w:rFonts w:ascii="Arial" w:hAnsi="Arial" w:cs="Arial"/>
          <w:sz w:val="20"/>
          <w:szCs w:val="20"/>
        </w:rPr>
      </w:pPr>
      <w:r w:rsidRPr="007C5496">
        <w:rPr>
          <w:rFonts w:ascii="Arial" w:hAnsi="Arial" w:cs="Arial"/>
          <w:sz w:val="20"/>
          <w:szCs w:val="20"/>
        </w:rPr>
        <w:t xml:space="preserve">Completion of the 26 credit hours of Adult Cardiac Sonography </w:t>
      </w:r>
      <w:r w:rsidRPr="00E20FF7">
        <w:rPr>
          <w:rFonts w:ascii="Arial" w:hAnsi="Arial" w:cs="Arial"/>
          <w:sz w:val="20"/>
          <w:szCs w:val="20"/>
        </w:rPr>
        <w:t>Prerequisite Courses</w:t>
      </w:r>
      <w:r w:rsidRPr="007C5496">
        <w:rPr>
          <w:rFonts w:ascii="Arial" w:hAnsi="Arial" w:cs="Arial"/>
          <w:sz w:val="20"/>
          <w:szCs w:val="20"/>
        </w:rPr>
        <w:t xml:space="preserve"> with a </w:t>
      </w:r>
      <w:r w:rsidRPr="00DE40BC">
        <w:rPr>
          <w:rFonts w:ascii="Arial" w:hAnsi="Arial" w:cs="Arial"/>
          <w:sz w:val="20"/>
          <w:szCs w:val="20"/>
        </w:rPr>
        <w:t xml:space="preserve">minimum cumulative grade point average of 3.00 or higher.  </w:t>
      </w:r>
    </w:p>
    <w:p w14:paraId="3FD32A9F" w14:textId="77777777" w:rsidR="00967A77" w:rsidRDefault="00882859" w:rsidP="00895F42">
      <w:pPr>
        <w:numPr>
          <w:ilvl w:val="0"/>
          <w:numId w:val="2"/>
        </w:numPr>
        <w:tabs>
          <w:tab w:val="left" w:pos="720"/>
          <w:tab w:val="left" w:pos="1080"/>
          <w:tab w:val="left" w:pos="1260"/>
        </w:tabs>
        <w:ind w:left="1080"/>
        <w:jc w:val="both"/>
        <w:rPr>
          <w:rFonts w:ascii="Arial" w:hAnsi="Arial" w:cs="Arial"/>
          <w:sz w:val="20"/>
          <w:szCs w:val="20"/>
        </w:rPr>
      </w:pPr>
      <w:r w:rsidRPr="00DE40BC">
        <w:rPr>
          <w:rFonts w:ascii="Arial" w:hAnsi="Arial" w:cs="Arial"/>
          <w:sz w:val="20"/>
          <w:szCs w:val="20"/>
        </w:rPr>
        <w:t>Completion of the HESI A</w:t>
      </w:r>
      <w:r w:rsidRPr="00DE40BC">
        <w:rPr>
          <w:rFonts w:ascii="Arial" w:hAnsi="Arial" w:cs="Arial"/>
          <w:sz w:val="20"/>
          <w:szCs w:val="20"/>
          <w:vertAlign w:val="superscript"/>
        </w:rPr>
        <w:t>2</w:t>
      </w:r>
      <w:r w:rsidRPr="00DE40BC">
        <w:rPr>
          <w:rFonts w:ascii="Arial" w:hAnsi="Arial" w:cs="Arial"/>
          <w:sz w:val="20"/>
          <w:szCs w:val="20"/>
        </w:rPr>
        <w:t xml:space="preserve"> test with a minimum score of 70 on each of the </w:t>
      </w:r>
      <w:r w:rsidR="00F71C1D" w:rsidRPr="00DE40BC">
        <w:rPr>
          <w:rFonts w:ascii="Arial" w:hAnsi="Arial" w:cs="Arial"/>
          <w:sz w:val="20"/>
          <w:szCs w:val="20"/>
        </w:rPr>
        <w:t>five</w:t>
      </w:r>
      <w:r w:rsidR="00050085" w:rsidRPr="00DE40BC">
        <w:rPr>
          <w:rFonts w:ascii="Arial" w:hAnsi="Arial" w:cs="Arial"/>
          <w:sz w:val="20"/>
          <w:szCs w:val="20"/>
        </w:rPr>
        <w:t xml:space="preserve"> </w:t>
      </w:r>
      <w:r w:rsidRPr="00DE40BC">
        <w:rPr>
          <w:rFonts w:ascii="Arial" w:hAnsi="Arial" w:cs="Arial"/>
          <w:sz w:val="20"/>
          <w:szCs w:val="20"/>
        </w:rPr>
        <w:t>required sections (Reading Comprehension, Mathematics, Grammar, Vocabulary/General Knowledge</w:t>
      </w:r>
      <w:r w:rsidR="00050085" w:rsidRPr="00DE40BC">
        <w:rPr>
          <w:rFonts w:ascii="Arial" w:hAnsi="Arial" w:cs="Arial"/>
          <w:sz w:val="20"/>
          <w:szCs w:val="20"/>
        </w:rPr>
        <w:t xml:space="preserve">, </w:t>
      </w:r>
      <w:r w:rsidR="00F71C1D" w:rsidRPr="00DE40BC">
        <w:rPr>
          <w:rFonts w:ascii="Arial" w:hAnsi="Arial" w:cs="Arial"/>
          <w:sz w:val="20"/>
          <w:szCs w:val="20"/>
        </w:rPr>
        <w:t xml:space="preserve">and </w:t>
      </w:r>
      <w:r w:rsidRPr="00DE40BC">
        <w:rPr>
          <w:rFonts w:ascii="Arial" w:hAnsi="Arial" w:cs="Arial"/>
          <w:sz w:val="20"/>
          <w:szCs w:val="20"/>
        </w:rPr>
        <w:t>Anatomy/Physiology</w:t>
      </w:r>
      <w:r w:rsidR="00573087">
        <w:rPr>
          <w:rFonts w:ascii="Arial" w:hAnsi="Arial" w:cs="Arial"/>
          <w:sz w:val="20"/>
          <w:szCs w:val="20"/>
        </w:rPr>
        <w:t>).</w:t>
      </w:r>
    </w:p>
    <w:p w14:paraId="429F2A59" w14:textId="19F8875C" w:rsidR="00882859" w:rsidRDefault="00882859" w:rsidP="00895F42">
      <w:pPr>
        <w:numPr>
          <w:ilvl w:val="0"/>
          <w:numId w:val="3"/>
        </w:numPr>
        <w:tabs>
          <w:tab w:val="clear" w:pos="720"/>
          <w:tab w:val="left" w:pos="1080"/>
          <w:tab w:val="left" w:pos="1260"/>
        </w:tabs>
        <w:ind w:left="1080"/>
        <w:jc w:val="both"/>
        <w:rPr>
          <w:rFonts w:ascii="Arial" w:hAnsi="Arial" w:cs="Arial"/>
          <w:sz w:val="20"/>
          <w:szCs w:val="20"/>
        </w:rPr>
      </w:pPr>
      <w:r w:rsidRPr="00DE40BC">
        <w:rPr>
          <w:rFonts w:ascii="Arial" w:hAnsi="Arial" w:cs="Arial"/>
          <w:sz w:val="20"/>
          <w:szCs w:val="20"/>
        </w:rPr>
        <w:t xml:space="preserve">Submission of complete application </w:t>
      </w:r>
      <w:r w:rsidR="001A5D5C">
        <w:rPr>
          <w:rFonts w:ascii="Arial" w:hAnsi="Arial" w:cs="Arial"/>
          <w:sz w:val="20"/>
          <w:szCs w:val="20"/>
        </w:rPr>
        <w:t xml:space="preserve">materials </w:t>
      </w:r>
      <w:r w:rsidR="00937995" w:rsidRPr="00DE40BC">
        <w:rPr>
          <w:rFonts w:ascii="Arial" w:hAnsi="Arial" w:cs="Arial"/>
          <w:sz w:val="20"/>
          <w:szCs w:val="20"/>
        </w:rPr>
        <w:t xml:space="preserve">including the signed </w:t>
      </w:r>
      <w:r w:rsidR="00BA6BAA" w:rsidRPr="00DE40BC">
        <w:rPr>
          <w:rFonts w:ascii="Arial" w:hAnsi="Arial" w:cs="Arial"/>
          <w:sz w:val="20"/>
          <w:szCs w:val="20"/>
        </w:rPr>
        <w:t xml:space="preserve">Essential Requirements for the Cardiac </w:t>
      </w:r>
      <w:r w:rsidR="00BA6BAA" w:rsidRPr="00C83CFB">
        <w:rPr>
          <w:rFonts w:ascii="Arial" w:hAnsi="Arial" w:cs="Arial"/>
          <w:color w:val="000000" w:themeColor="text1"/>
          <w:sz w:val="20"/>
          <w:szCs w:val="20"/>
        </w:rPr>
        <w:t xml:space="preserve">Sonography Student document </w:t>
      </w:r>
      <w:r w:rsidRPr="00C83CFB">
        <w:rPr>
          <w:rFonts w:ascii="Arial" w:hAnsi="Arial" w:cs="Arial"/>
          <w:color w:val="000000" w:themeColor="text1"/>
          <w:sz w:val="20"/>
          <w:szCs w:val="20"/>
        </w:rPr>
        <w:t xml:space="preserve">to the </w:t>
      </w:r>
      <w:r w:rsidR="00A578A9" w:rsidRPr="00C83CFB">
        <w:rPr>
          <w:rFonts w:ascii="Arial" w:hAnsi="Arial" w:cs="Arial"/>
          <w:color w:val="000000" w:themeColor="text1"/>
          <w:sz w:val="20"/>
          <w:szCs w:val="20"/>
        </w:rPr>
        <w:t>Applicant Portal</w:t>
      </w:r>
      <w:r w:rsidRPr="00C83CFB">
        <w:rPr>
          <w:rFonts w:ascii="Arial" w:hAnsi="Arial" w:cs="Arial"/>
          <w:color w:val="000000" w:themeColor="text1"/>
          <w:sz w:val="20"/>
          <w:szCs w:val="20"/>
        </w:rPr>
        <w:t xml:space="preserve"> </w:t>
      </w:r>
      <w:r w:rsidR="001A5D5C" w:rsidRPr="00C83CFB">
        <w:rPr>
          <w:rFonts w:ascii="Arial" w:hAnsi="Arial" w:cs="Arial"/>
          <w:color w:val="000000" w:themeColor="text1"/>
          <w:sz w:val="20"/>
          <w:szCs w:val="20"/>
        </w:rPr>
        <w:t xml:space="preserve">via email </w:t>
      </w:r>
      <w:r w:rsidRPr="00C83CFB">
        <w:rPr>
          <w:rFonts w:ascii="Arial" w:hAnsi="Arial" w:cs="Arial"/>
          <w:color w:val="000000" w:themeColor="text1"/>
          <w:sz w:val="20"/>
          <w:szCs w:val="20"/>
        </w:rPr>
        <w:t xml:space="preserve">during </w:t>
      </w:r>
      <w:r w:rsidR="00874BC4" w:rsidRPr="00C83CFB">
        <w:rPr>
          <w:rFonts w:ascii="Arial" w:hAnsi="Arial" w:cs="Arial"/>
          <w:color w:val="000000" w:themeColor="text1"/>
          <w:sz w:val="20"/>
          <w:szCs w:val="20"/>
        </w:rPr>
        <w:t xml:space="preserve">the </w:t>
      </w:r>
      <w:hyperlink w:anchor="_G._Application_Filing" w:history="1">
        <w:r w:rsidRPr="003349A2">
          <w:rPr>
            <w:rStyle w:val="Hyperlink"/>
            <w:rFonts w:ascii="Arial" w:hAnsi="Arial" w:cs="Arial"/>
            <w:sz w:val="20"/>
            <w:szCs w:val="20"/>
          </w:rPr>
          <w:t>designated filing period</w:t>
        </w:r>
      </w:hyperlink>
      <w:r w:rsidR="00115D82">
        <w:rPr>
          <w:rFonts w:ascii="Arial" w:hAnsi="Arial" w:cs="Arial"/>
          <w:color w:val="000000" w:themeColor="text1"/>
          <w:sz w:val="20"/>
          <w:szCs w:val="20"/>
        </w:rPr>
        <w:t>.</w:t>
      </w:r>
    </w:p>
    <w:p w14:paraId="16C00174" w14:textId="50F40056" w:rsidR="00194B0E" w:rsidRPr="00A07CCF" w:rsidRDefault="00194B0E" w:rsidP="00895F42">
      <w:pPr>
        <w:pStyle w:val="ListParagraph"/>
        <w:numPr>
          <w:ilvl w:val="0"/>
          <w:numId w:val="3"/>
        </w:numPr>
        <w:tabs>
          <w:tab w:val="clear" w:pos="720"/>
          <w:tab w:val="num" w:pos="1080"/>
        </w:tabs>
        <w:ind w:left="1080"/>
        <w:jc w:val="both"/>
        <w:rPr>
          <w:rFonts w:ascii="Arial" w:hAnsi="Arial" w:cs="Arial"/>
          <w:color w:val="000000" w:themeColor="text1"/>
          <w:sz w:val="20"/>
          <w:szCs w:val="20"/>
        </w:rPr>
      </w:pPr>
      <w:r w:rsidRPr="00A07CCF">
        <w:rPr>
          <w:rFonts w:ascii="Arial" w:hAnsi="Arial" w:cs="Arial"/>
          <w:color w:val="000000" w:themeColor="text1"/>
          <w:sz w:val="20"/>
          <w:szCs w:val="20"/>
        </w:rPr>
        <w:t>NOTE: THE HESI A</w:t>
      </w:r>
      <w:r w:rsidRPr="00A07CCF">
        <w:rPr>
          <w:rFonts w:ascii="Arial" w:hAnsi="Arial" w:cs="Arial"/>
          <w:color w:val="000000" w:themeColor="text1"/>
          <w:sz w:val="20"/>
          <w:szCs w:val="20"/>
          <w:vertAlign w:val="superscript"/>
        </w:rPr>
        <w:t>2</w:t>
      </w:r>
      <w:r w:rsidRPr="00A07CCF">
        <w:rPr>
          <w:rFonts w:ascii="Arial" w:hAnsi="Arial" w:cs="Arial"/>
          <w:color w:val="000000" w:themeColor="text1"/>
          <w:sz w:val="20"/>
          <w:szCs w:val="20"/>
        </w:rPr>
        <w:t xml:space="preserve">  TEST WILL NO LONGER BE REQUIRED </w:t>
      </w:r>
      <w:r w:rsidR="00490424">
        <w:rPr>
          <w:rFonts w:ascii="Arial" w:hAnsi="Arial" w:cs="Arial"/>
          <w:color w:val="000000" w:themeColor="text1"/>
          <w:sz w:val="20"/>
          <w:szCs w:val="20"/>
        </w:rPr>
        <w:t xml:space="preserve">for Applications beginning </w:t>
      </w:r>
      <w:r w:rsidRPr="00A07CCF">
        <w:rPr>
          <w:rFonts w:ascii="Arial" w:hAnsi="Arial" w:cs="Arial"/>
          <w:color w:val="000000" w:themeColor="text1"/>
          <w:sz w:val="20"/>
          <w:szCs w:val="20"/>
        </w:rPr>
        <w:t>F</w:t>
      </w:r>
      <w:r w:rsidR="00490424">
        <w:rPr>
          <w:rFonts w:ascii="Arial" w:hAnsi="Arial" w:cs="Arial"/>
          <w:color w:val="000000" w:themeColor="text1"/>
          <w:sz w:val="20"/>
          <w:szCs w:val="20"/>
        </w:rPr>
        <w:t>all</w:t>
      </w:r>
      <w:r w:rsidRPr="00A07CCF">
        <w:rPr>
          <w:rFonts w:ascii="Arial" w:hAnsi="Arial" w:cs="Arial"/>
          <w:color w:val="000000" w:themeColor="text1"/>
          <w:sz w:val="20"/>
          <w:szCs w:val="20"/>
        </w:rPr>
        <w:t xml:space="preserve"> 2023. </w:t>
      </w:r>
    </w:p>
    <w:p w14:paraId="5001E411" w14:textId="77777777" w:rsidR="00005055" w:rsidRDefault="00005055" w:rsidP="00005055">
      <w:pPr>
        <w:pStyle w:val="ListParagraph"/>
        <w:tabs>
          <w:tab w:val="left" w:pos="1170"/>
        </w:tabs>
        <w:jc w:val="both"/>
        <w:rPr>
          <w:rFonts w:ascii="Arial" w:hAnsi="Arial" w:cs="Arial"/>
          <w:color w:val="000000" w:themeColor="text1"/>
        </w:rPr>
      </w:pPr>
    </w:p>
    <w:p w14:paraId="27AC8A66" w14:textId="2351917D" w:rsidR="009B391E" w:rsidRPr="00D822AD" w:rsidRDefault="009B391E" w:rsidP="00D822AD">
      <w:pPr>
        <w:pStyle w:val="Heading3"/>
        <w:jc w:val="center"/>
        <w:rPr>
          <w:rStyle w:val="Strong"/>
          <w:rFonts w:ascii="Arial" w:hAnsi="Arial" w:cs="Arial"/>
          <w:color w:val="000000" w:themeColor="text1"/>
          <w:sz w:val="20"/>
          <w:szCs w:val="20"/>
        </w:rPr>
      </w:pPr>
      <w:bookmarkStart w:id="10" w:name="_Adult_Cardiac_Sonography"/>
      <w:bookmarkEnd w:id="10"/>
      <w:r w:rsidRPr="00D822AD">
        <w:rPr>
          <w:rStyle w:val="Strong"/>
          <w:rFonts w:ascii="Arial" w:hAnsi="Arial" w:cs="Arial"/>
          <w:color w:val="000000" w:themeColor="text1"/>
          <w:sz w:val="20"/>
          <w:szCs w:val="20"/>
        </w:rPr>
        <w:t>Adult Cardiac Sonography Prerequisite Courses</w:t>
      </w:r>
    </w:p>
    <w:tbl>
      <w:tblPr>
        <w:tblStyle w:val="TableGrid"/>
        <w:tblW w:w="0" w:type="auto"/>
        <w:tblInd w:w="625" w:type="dxa"/>
        <w:tblLook w:val="04A0" w:firstRow="1" w:lastRow="0" w:firstColumn="1" w:lastColumn="0" w:noHBand="0" w:noVBand="1"/>
      </w:tblPr>
      <w:tblGrid>
        <w:gridCol w:w="5760"/>
        <w:gridCol w:w="561"/>
        <w:gridCol w:w="630"/>
        <w:gridCol w:w="720"/>
        <w:gridCol w:w="720"/>
        <w:gridCol w:w="879"/>
      </w:tblGrid>
      <w:tr w:rsidR="00296970" w:rsidRPr="00A96CE9" w14:paraId="1DF6491B" w14:textId="77777777" w:rsidTr="00F15EEA">
        <w:tc>
          <w:tcPr>
            <w:tcW w:w="5760" w:type="dxa"/>
          </w:tcPr>
          <w:p w14:paraId="756ADB41" w14:textId="445441E5" w:rsidR="00296970" w:rsidRPr="00A96CE9" w:rsidRDefault="00296970" w:rsidP="009B391E">
            <w:pPr>
              <w:rPr>
                <w:rFonts w:ascii="Arial" w:hAnsi="Arial" w:cs="Arial"/>
                <w:b/>
                <w:bCs/>
                <w:sz w:val="20"/>
                <w:szCs w:val="20"/>
              </w:rPr>
            </w:pPr>
            <w:r w:rsidRPr="00A96CE9">
              <w:rPr>
                <w:rFonts w:ascii="Arial" w:hAnsi="Arial" w:cs="Arial"/>
                <w:b/>
                <w:bCs/>
                <w:sz w:val="20"/>
                <w:szCs w:val="20"/>
              </w:rPr>
              <w:t>Course</w:t>
            </w:r>
          </w:p>
        </w:tc>
        <w:tc>
          <w:tcPr>
            <w:tcW w:w="561" w:type="dxa"/>
          </w:tcPr>
          <w:p w14:paraId="1F6A3D02" w14:textId="0625A16C" w:rsidR="00296970" w:rsidRPr="00A96CE9" w:rsidRDefault="00296970" w:rsidP="009B391E">
            <w:pPr>
              <w:rPr>
                <w:rFonts w:ascii="Arial" w:hAnsi="Arial" w:cs="Arial"/>
                <w:b/>
                <w:bCs/>
                <w:sz w:val="20"/>
                <w:szCs w:val="20"/>
              </w:rPr>
            </w:pPr>
            <w:r w:rsidRPr="00A96CE9">
              <w:rPr>
                <w:rFonts w:ascii="Arial" w:hAnsi="Arial" w:cs="Arial"/>
                <w:b/>
                <w:bCs/>
                <w:sz w:val="20"/>
                <w:szCs w:val="20"/>
              </w:rPr>
              <w:t>Lec Hrs</w:t>
            </w:r>
          </w:p>
        </w:tc>
        <w:tc>
          <w:tcPr>
            <w:tcW w:w="630" w:type="dxa"/>
          </w:tcPr>
          <w:p w14:paraId="49B33AE3" w14:textId="2B5244E7" w:rsidR="00296970" w:rsidRPr="00A96CE9" w:rsidRDefault="00296970" w:rsidP="009B391E">
            <w:pPr>
              <w:rPr>
                <w:rFonts w:ascii="Arial" w:hAnsi="Arial" w:cs="Arial"/>
                <w:b/>
                <w:bCs/>
                <w:sz w:val="20"/>
                <w:szCs w:val="20"/>
              </w:rPr>
            </w:pPr>
            <w:r w:rsidRPr="00A96CE9">
              <w:rPr>
                <w:rFonts w:ascii="Arial" w:hAnsi="Arial" w:cs="Arial"/>
                <w:b/>
                <w:bCs/>
                <w:sz w:val="20"/>
                <w:szCs w:val="20"/>
              </w:rPr>
              <w:t>Lab Hrs</w:t>
            </w:r>
          </w:p>
        </w:tc>
        <w:tc>
          <w:tcPr>
            <w:tcW w:w="720" w:type="dxa"/>
          </w:tcPr>
          <w:p w14:paraId="7BE6E30A" w14:textId="5A967BA2" w:rsidR="00296970" w:rsidRPr="00A96CE9" w:rsidRDefault="00296970" w:rsidP="009B391E">
            <w:pPr>
              <w:rPr>
                <w:rFonts w:ascii="Arial" w:hAnsi="Arial" w:cs="Arial"/>
                <w:b/>
                <w:bCs/>
                <w:sz w:val="20"/>
                <w:szCs w:val="20"/>
              </w:rPr>
            </w:pPr>
            <w:r w:rsidRPr="00A96CE9">
              <w:rPr>
                <w:rFonts w:ascii="Arial" w:hAnsi="Arial" w:cs="Arial"/>
                <w:b/>
                <w:bCs/>
                <w:sz w:val="20"/>
                <w:szCs w:val="20"/>
              </w:rPr>
              <w:t>Ext Hr</w:t>
            </w:r>
            <w:r w:rsidR="009F20B6" w:rsidRPr="00A96CE9">
              <w:rPr>
                <w:rFonts w:ascii="Arial" w:hAnsi="Arial" w:cs="Arial"/>
                <w:b/>
                <w:bCs/>
                <w:sz w:val="20"/>
                <w:szCs w:val="20"/>
              </w:rPr>
              <w:t>s</w:t>
            </w:r>
          </w:p>
        </w:tc>
        <w:tc>
          <w:tcPr>
            <w:tcW w:w="720" w:type="dxa"/>
          </w:tcPr>
          <w:p w14:paraId="63A0E8E6" w14:textId="30BB4F57" w:rsidR="00296970" w:rsidRPr="00A96CE9" w:rsidRDefault="00296970" w:rsidP="009B391E">
            <w:pPr>
              <w:rPr>
                <w:rFonts w:ascii="Arial" w:hAnsi="Arial" w:cs="Arial"/>
                <w:b/>
                <w:bCs/>
                <w:sz w:val="20"/>
                <w:szCs w:val="20"/>
              </w:rPr>
            </w:pPr>
            <w:r w:rsidRPr="00A96CE9">
              <w:rPr>
                <w:rFonts w:ascii="Arial" w:hAnsi="Arial" w:cs="Arial"/>
                <w:b/>
                <w:bCs/>
                <w:sz w:val="20"/>
                <w:szCs w:val="20"/>
              </w:rPr>
              <w:t>Cont Hrs</w:t>
            </w:r>
          </w:p>
        </w:tc>
        <w:tc>
          <w:tcPr>
            <w:tcW w:w="879" w:type="dxa"/>
          </w:tcPr>
          <w:p w14:paraId="2F13998C" w14:textId="071628BF" w:rsidR="00296970" w:rsidRPr="00A96CE9" w:rsidRDefault="00296970" w:rsidP="009B391E">
            <w:pPr>
              <w:rPr>
                <w:rFonts w:ascii="Arial" w:hAnsi="Arial" w:cs="Arial"/>
                <w:b/>
                <w:bCs/>
                <w:sz w:val="20"/>
                <w:szCs w:val="20"/>
              </w:rPr>
            </w:pPr>
            <w:r w:rsidRPr="00A96CE9">
              <w:rPr>
                <w:rFonts w:ascii="Arial" w:hAnsi="Arial" w:cs="Arial"/>
                <w:b/>
                <w:bCs/>
                <w:sz w:val="20"/>
                <w:szCs w:val="20"/>
              </w:rPr>
              <w:t>Cr Hrs</w:t>
            </w:r>
          </w:p>
        </w:tc>
      </w:tr>
      <w:tr w:rsidR="00296970" w:rsidRPr="00A96CE9" w14:paraId="52A2408A" w14:textId="77777777" w:rsidTr="00F15EEA">
        <w:tc>
          <w:tcPr>
            <w:tcW w:w="5760" w:type="dxa"/>
          </w:tcPr>
          <w:p w14:paraId="0C5F61F6" w14:textId="110EB5B2" w:rsidR="00296970" w:rsidRPr="00A96CE9" w:rsidRDefault="00296970" w:rsidP="009B391E">
            <w:pPr>
              <w:rPr>
                <w:rFonts w:ascii="Arial" w:hAnsi="Arial" w:cs="Arial"/>
                <w:sz w:val="20"/>
                <w:szCs w:val="20"/>
              </w:rPr>
            </w:pPr>
            <w:r w:rsidRPr="00A96CE9">
              <w:rPr>
                <w:rFonts w:ascii="Arial" w:hAnsi="Arial" w:cs="Arial"/>
                <w:sz w:val="20"/>
                <w:szCs w:val="20"/>
              </w:rPr>
              <w:t>BIOL</w:t>
            </w:r>
            <w:r w:rsidRPr="00A96CE9">
              <w:rPr>
                <w:rFonts w:ascii="Arial" w:hAnsi="Arial" w:cs="Arial"/>
                <w:bCs/>
                <w:iCs/>
                <w:sz w:val="20"/>
                <w:szCs w:val="20"/>
              </w:rPr>
              <w:t xml:space="preserve"> </w:t>
            </w:r>
            <w:r w:rsidRPr="00A96CE9">
              <w:rPr>
                <w:rFonts w:ascii="Arial" w:hAnsi="Arial" w:cs="Arial"/>
                <w:bCs/>
                <w:iCs/>
                <w:sz w:val="20"/>
                <w:szCs w:val="20"/>
              </w:rPr>
              <w:tab/>
              <w:t>2401*</w:t>
            </w:r>
            <w:r w:rsidRPr="00A96CE9">
              <w:rPr>
                <w:rFonts w:ascii="Arial" w:hAnsi="Arial" w:cs="Arial"/>
                <w:bCs/>
                <w:iCs/>
                <w:sz w:val="20"/>
                <w:szCs w:val="20"/>
              </w:rPr>
              <w:tab/>
              <w:t xml:space="preserve">Anatomy/Physiology I </w:t>
            </w:r>
            <w:r w:rsidRPr="00A96CE9">
              <w:rPr>
                <w:rFonts w:ascii="Arial" w:hAnsi="Arial" w:cs="Arial"/>
                <w:bCs/>
                <w:iCs/>
                <w:sz w:val="20"/>
                <w:szCs w:val="20"/>
              </w:rPr>
              <w:tab/>
            </w:r>
          </w:p>
        </w:tc>
        <w:tc>
          <w:tcPr>
            <w:tcW w:w="561" w:type="dxa"/>
          </w:tcPr>
          <w:p w14:paraId="423DC2FB" w14:textId="1EF0D7ED"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566DDBE4" w14:textId="3AB39915"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720" w:type="dxa"/>
          </w:tcPr>
          <w:p w14:paraId="4F99A952" w14:textId="7211B418"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5501936B" w14:textId="4F5F89EC" w:rsidR="00296970" w:rsidRPr="00A96CE9" w:rsidRDefault="00296970" w:rsidP="009B391E">
            <w:pPr>
              <w:rPr>
                <w:rFonts w:ascii="Arial" w:hAnsi="Arial" w:cs="Arial"/>
                <w:sz w:val="20"/>
                <w:szCs w:val="20"/>
              </w:rPr>
            </w:pPr>
            <w:r w:rsidRPr="00A96CE9">
              <w:rPr>
                <w:rFonts w:ascii="Arial" w:hAnsi="Arial" w:cs="Arial"/>
                <w:sz w:val="20"/>
                <w:szCs w:val="20"/>
              </w:rPr>
              <w:t>96</w:t>
            </w:r>
          </w:p>
        </w:tc>
        <w:tc>
          <w:tcPr>
            <w:tcW w:w="879" w:type="dxa"/>
          </w:tcPr>
          <w:p w14:paraId="3881478A" w14:textId="3ADD9D94" w:rsidR="00296970" w:rsidRPr="00A96CE9" w:rsidRDefault="00296970" w:rsidP="009B391E">
            <w:pPr>
              <w:rPr>
                <w:rFonts w:ascii="Arial" w:hAnsi="Arial" w:cs="Arial"/>
                <w:sz w:val="20"/>
                <w:szCs w:val="20"/>
              </w:rPr>
            </w:pPr>
            <w:r w:rsidRPr="00A96CE9">
              <w:rPr>
                <w:rFonts w:ascii="Arial" w:hAnsi="Arial" w:cs="Arial"/>
                <w:sz w:val="20"/>
                <w:szCs w:val="20"/>
              </w:rPr>
              <w:t>4</w:t>
            </w:r>
          </w:p>
        </w:tc>
      </w:tr>
      <w:tr w:rsidR="00296970" w:rsidRPr="00A96CE9" w14:paraId="754BA7BF" w14:textId="77777777" w:rsidTr="00F15EEA">
        <w:tc>
          <w:tcPr>
            <w:tcW w:w="5760" w:type="dxa"/>
          </w:tcPr>
          <w:p w14:paraId="3592CBF2" w14:textId="6EE94344" w:rsidR="00296970" w:rsidRPr="00A96CE9" w:rsidRDefault="00296970" w:rsidP="009B391E">
            <w:pPr>
              <w:rPr>
                <w:rFonts w:ascii="Arial" w:hAnsi="Arial" w:cs="Arial"/>
                <w:sz w:val="20"/>
                <w:szCs w:val="20"/>
              </w:rPr>
            </w:pPr>
            <w:r w:rsidRPr="00A96CE9">
              <w:rPr>
                <w:rFonts w:ascii="Arial" w:hAnsi="Arial" w:cs="Arial"/>
                <w:sz w:val="20"/>
                <w:szCs w:val="20"/>
              </w:rPr>
              <w:t xml:space="preserve">BIOL </w:t>
            </w:r>
            <w:r w:rsidRPr="00A96CE9">
              <w:rPr>
                <w:rFonts w:ascii="Arial" w:hAnsi="Arial" w:cs="Arial"/>
                <w:sz w:val="20"/>
                <w:szCs w:val="20"/>
              </w:rPr>
              <w:tab/>
              <w:t>2402</w:t>
            </w:r>
            <w:r w:rsidRPr="00A96CE9">
              <w:rPr>
                <w:rFonts w:ascii="Arial" w:hAnsi="Arial" w:cs="Arial"/>
                <w:sz w:val="20"/>
                <w:szCs w:val="20"/>
              </w:rPr>
              <w:tab/>
              <w:t>Anatomy/Physiology II</w:t>
            </w:r>
            <w:r w:rsidRPr="00A96CE9">
              <w:rPr>
                <w:rFonts w:ascii="Arial" w:hAnsi="Arial" w:cs="Arial"/>
                <w:sz w:val="20"/>
                <w:szCs w:val="20"/>
              </w:rPr>
              <w:tab/>
            </w:r>
          </w:p>
        </w:tc>
        <w:tc>
          <w:tcPr>
            <w:tcW w:w="561" w:type="dxa"/>
          </w:tcPr>
          <w:p w14:paraId="5BA6C646" w14:textId="189857D2"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28115096" w14:textId="170490B9"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720" w:type="dxa"/>
          </w:tcPr>
          <w:p w14:paraId="3B4D4636" w14:textId="2C36FA4D"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1E8B568B" w14:textId="355FE06B" w:rsidR="00296970" w:rsidRPr="00A96CE9" w:rsidRDefault="00296970" w:rsidP="009B391E">
            <w:pPr>
              <w:rPr>
                <w:rFonts w:ascii="Arial" w:hAnsi="Arial" w:cs="Arial"/>
                <w:sz w:val="20"/>
                <w:szCs w:val="20"/>
              </w:rPr>
            </w:pPr>
            <w:r w:rsidRPr="00A96CE9">
              <w:rPr>
                <w:rFonts w:ascii="Arial" w:hAnsi="Arial" w:cs="Arial"/>
                <w:sz w:val="20"/>
                <w:szCs w:val="20"/>
              </w:rPr>
              <w:t>96</w:t>
            </w:r>
          </w:p>
        </w:tc>
        <w:tc>
          <w:tcPr>
            <w:tcW w:w="879" w:type="dxa"/>
          </w:tcPr>
          <w:p w14:paraId="6283CC90" w14:textId="62F30151" w:rsidR="00296970" w:rsidRPr="00A96CE9" w:rsidRDefault="00296970" w:rsidP="009B391E">
            <w:pPr>
              <w:rPr>
                <w:rFonts w:ascii="Arial" w:hAnsi="Arial" w:cs="Arial"/>
                <w:sz w:val="20"/>
                <w:szCs w:val="20"/>
              </w:rPr>
            </w:pPr>
            <w:r w:rsidRPr="00A96CE9">
              <w:rPr>
                <w:rFonts w:ascii="Arial" w:hAnsi="Arial" w:cs="Arial"/>
                <w:sz w:val="20"/>
                <w:szCs w:val="20"/>
              </w:rPr>
              <w:t>4</w:t>
            </w:r>
          </w:p>
        </w:tc>
      </w:tr>
      <w:tr w:rsidR="00296970" w:rsidRPr="00A96CE9" w14:paraId="3B7E5661" w14:textId="77777777" w:rsidTr="00F15EEA">
        <w:tc>
          <w:tcPr>
            <w:tcW w:w="5760" w:type="dxa"/>
          </w:tcPr>
          <w:p w14:paraId="726F38C1" w14:textId="6798E608" w:rsidR="00296970" w:rsidRPr="00A96CE9" w:rsidRDefault="00296970" w:rsidP="009B391E">
            <w:pPr>
              <w:rPr>
                <w:rFonts w:ascii="Arial" w:hAnsi="Arial" w:cs="Arial"/>
                <w:sz w:val="20"/>
                <w:szCs w:val="20"/>
              </w:rPr>
            </w:pPr>
            <w:r w:rsidRPr="00A96CE9">
              <w:rPr>
                <w:rFonts w:ascii="Arial" w:hAnsi="Arial" w:cs="Arial"/>
                <w:bCs/>
                <w:iCs/>
                <w:sz w:val="20"/>
                <w:szCs w:val="20"/>
              </w:rPr>
              <w:t>ENGL</w:t>
            </w:r>
            <w:r w:rsidRPr="00A96CE9">
              <w:rPr>
                <w:rFonts w:ascii="Arial" w:hAnsi="Arial" w:cs="Arial"/>
                <w:bCs/>
                <w:iCs/>
                <w:sz w:val="20"/>
                <w:szCs w:val="20"/>
              </w:rPr>
              <w:tab/>
              <w:t>1301</w:t>
            </w:r>
            <w:r w:rsidRPr="00A96CE9">
              <w:rPr>
                <w:rFonts w:ascii="Arial" w:hAnsi="Arial" w:cs="Arial"/>
                <w:bCs/>
                <w:iCs/>
                <w:sz w:val="20"/>
                <w:szCs w:val="20"/>
              </w:rPr>
              <w:tab/>
              <w:t>Composition I</w:t>
            </w:r>
          </w:p>
        </w:tc>
        <w:tc>
          <w:tcPr>
            <w:tcW w:w="561" w:type="dxa"/>
          </w:tcPr>
          <w:p w14:paraId="2FE13362" w14:textId="276DDA06"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6D7D0666" w14:textId="2530D7BC"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706B620D" w14:textId="542D1FEF"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629D753F" w14:textId="0F8B49C6"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4DA7DAB6" w14:textId="1F86765D"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17412FC0" w14:textId="77777777" w:rsidTr="00F15EEA">
        <w:tc>
          <w:tcPr>
            <w:tcW w:w="5760" w:type="dxa"/>
          </w:tcPr>
          <w:p w14:paraId="78C48E0B" w14:textId="0C1A37C7" w:rsidR="00296970" w:rsidRPr="00A96CE9" w:rsidRDefault="00296970" w:rsidP="009B391E">
            <w:pPr>
              <w:rPr>
                <w:rFonts w:ascii="Arial" w:hAnsi="Arial" w:cs="Arial"/>
                <w:sz w:val="20"/>
                <w:szCs w:val="20"/>
              </w:rPr>
            </w:pPr>
            <w:r w:rsidRPr="00A96CE9">
              <w:rPr>
                <w:rFonts w:ascii="Arial" w:hAnsi="Arial" w:cs="Arial"/>
                <w:sz w:val="20"/>
                <w:szCs w:val="20"/>
              </w:rPr>
              <w:t xml:space="preserve">MATH </w:t>
            </w:r>
            <w:r w:rsidRPr="00A96CE9">
              <w:rPr>
                <w:rFonts w:ascii="Arial" w:hAnsi="Arial" w:cs="Arial"/>
                <w:sz w:val="20"/>
                <w:szCs w:val="20"/>
              </w:rPr>
              <w:tab/>
              <w:t>1314</w:t>
            </w:r>
            <w:r w:rsidR="00C03A00" w:rsidRPr="00A96CE9">
              <w:rPr>
                <w:rFonts w:ascii="Arial" w:hAnsi="Arial" w:cs="Arial"/>
                <w:sz w:val="20"/>
                <w:szCs w:val="20"/>
              </w:rPr>
              <w:t>**</w:t>
            </w:r>
            <w:r w:rsidRPr="00A96CE9">
              <w:rPr>
                <w:rFonts w:ascii="Arial" w:hAnsi="Arial" w:cs="Arial"/>
                <w:sz w:val="20"/>
                <w:szCs w:val="20"/>
              </w:rPr>
              <w:tab/>
              <w:t>College Algebra</w:t>
            </w:r>
            <w:r w:rsidRPr="00A96CE9">
              <w:rPr>
                <w:rFonts w:ascii="Arial" w:hAnsi="Arial" w:cs="Arial"/>
                <w:sz w:val="20"/>
                <w:szCs w:val="20"/>
              </w:rPr>
              <w:tab/>
            </w:r>
          </w:p>
        </w:tc>
        <w:tc>
          <w:tcPr>
            <w:tcW w:w="561" w:type="dxa"/>
          </w:tcPr>
          <w:p w14:paraId="278A2ECA" w14:textId="3C51DDA4"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7B31B958" w14:textId="5DD1088F"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3DA06D7D" w14:textId="622EE3FF"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4E952C73" w14:textId="45BF25BA"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4BD72206" w14:textId="0477A3E2"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3090BE84" w14:textId="77777777" w:rsidTr="00F15EEA">
        <w:tc>
          <w:tcPr>
            <w:tcW w:w="5760" w:type="dxa"/>
          </w:tcPr>
          <w:p w14:paraId="3AD19DFC" w14:textId="515ED248" w:rsidR="00296970" w:rsidRPr="00A96CE9" w:rsidRDefault="00296970" w:rsidP="009B391E">
            <w:pPr>
              <w:rPr>
                <w:rFonts w:ascii="Arial" w:hAnsi="Arial" w:cs="Arial"/>
                <w:sz w:val="20"/>
                <w:szCs w:val="20"/>
              </w:rPr>
            </w:pPr>
            <w:r w:rsidRPr="00A96CE9">
              <w:rPr>
                <w:rFonts w:ascii="Arial" w:hAnsi="Arial" w:cs="Arial"/>
                <w:sz w:val="20"/>
                <w:szCs w:val="20"/>
              </w:rPr>
              <w:t>PSYC</w:t>
            </w:r>
            <w:r w:rsidRPr="00A96CE9">
              <w:rPr>
                <w:rFonts w:ascii="Arial" w:hAnsi="Arial" w:cs="Arial"/>
                <w:sz w:val="20"/>
                <w:szCs w:val="20"/>
              </w:rPr>
              <w:tab/>
              <w:t>2301</w:t>
            </w:r>
            <w:r w:rsidRPr="00A96CE9">
              <w:rPr>
                <w:rFonts w:ascii="Arial" w:hAnsi="Arial" w:cs="Arial"/>
                <w:sz w:val="20"/>
                <w:szCs w:val="20"/>
              </w:rPr>
              <w:tab/>
              <w:t>General Psychology</w:t>
            </w:r>
          </w:p>
        </w:tc>
        <w:tc>
          <w:tcPr>
            <w:tcW w:w="561" w:type="dxa"/>
          </w:tcPr>
          <w:p w14:paraId="16A6A018" w14:textId="2BB09EAB"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11588081" w14:textId="374237CE"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0B4688CB" w14:textId="3BED951D"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2BFA8281" w14:textId="00725371"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446D4F87" w14:textId="7CD6BD42"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7FD7E18E" w14:textId="77777777" w:rsidTr="00F15EEA">
        <w:tc>
          <w:tcPr>
            <w:tcW w:w="5760" w:type="dxa"/>
          </w:tcPr>
          <w:p w14:paraId="3BE9AAF1" w14:textId="5B8402D3" w:rsidR="00296970" w:rsidRPr="00A96CE9" w:rsidRDefault="00296970" w:rsidP="009B391E">
            <w:pPr>
              <w:rPr>
                <w:rFonts w:ascii="Arial" w:hAnsi="Arial" w:cs="Arial"/>
                <w:sz w:val="20"/>
                <w:szCs w:val="20"/>
              </w:rPr>
            </w:pPr>
            <w:r w:rsidRPr="00A96CE9">
              <w:rPr>
                <w:rFonts w:ascii="Arial" w:hAnsi="Arial" w:cs="Arial"/>
                <w:bCs/>
                <w:iCs/>
                <w:sz w:val="20"/>
                <w:szCs w:val="20"/>
              </w:rPr>
              <w:t>SPCH</w:t>
            </w:r>
            <w:r w:rsidRPr="00A96CE9">
              <w:rPr>
                <w:rFonts w:ascii="Arial" w:hAnsi="Arial" w:cs="Arial"/>
                <w:bCs/>
                <w:iCs/>
                <w:sz w:val="20"/>
                <w:szCs w:val="20"/>
              </w:rPr>
              <w:tab/>
              <w:t>1311*</w:t>
            </w:r>
            <w:r w:rsidR="00FC5BB4" w:rsidRPr="00A96CE9">
              <w:rPr>
                <w:rFonts w:ascii="Arial" w:hAnsi="Arial" w:cs="Arial"/>
                <w:bCs/>
                <w:iCs/>
                <w:sz w:val="20"/>
                <w:szCs w:val="20"/>
              </w:rPr>
              <w:t>*</w:t>
            </w:r>
            <w:r w:rsidRPr="00A96CE9">
              <w:rPr>
                <w:rFonts w:ascii="Arial" w:hAnsi="Arial" w:cs="Arial"/>
                <w:bCs/>
                <w:iCs/>
                <w:sz w:val="20"/>
                <w:szCs w:val="20"/>
              </w:rPr>
              <w:t>*</w:t>
            </w:r>
            <w:r w:rsidRPr="00A96CE9">
              <w:rPr>
                <w:rFonts w:ascii="Arial" w:hAnsi="Arial" w:cs="Arial"/>
                <w:bCs/>
                <w:iCs/>
                <w:sz w:val="20"/>
                <w:szCs w:val="20"/>
              </w:rPr>
              <w:tab/>
              <w:t xml:space="preserve">Intro to Speech Communication </w:t>
            </w:r>
            <w:r w:rsidRPr="00A96CE9">
              <w:rPr>
                <w:rFonts w:ascii="Arial" w:hAnsi="Arial" w:cs="Arial"/>
                <w:bCs/>
                <w:iCs/>
                <w:sz w:val="20"/>
                <w:szCs w:val="20"/>
              </w:rPr>
              <w:tab/>
            </w:r>
          </w:p>
        </w:tc>
        <w:tc>
          <w:tcPr>
            <w:tcW w:w="561" w:type="dxa"/>
          </w:tcPr>
          <w:p w14:paraId="0E4FA2FD" w14:textId="31C3C18A"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202C89AC" w14:textId="0263BC39"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67AA4314" w14:textId="247E4D75"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09DC4DEE" w14:textId="08F551FA"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63A65A02" w14:textId="55279AF7"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341F44E3" w14:textId="77777777" w:rsidTr="00F15EEA">
        <w:tc>
          <w:tcPr>
            <w:tcW w:w="5760" w:type="dxa"/>
          </w:tcPr>
          <w:p w14:paraId="17F4F4D5" w14:textId="1C0151A2" w:rsidR="00296970" w:rsidRPr="00A96CE9" w:rsidRDefault="00296970" w:rsidP="009B391E">
            <w:pPr>
              <w:rPr>
                <w:rFonts w:ascii="Arial" w:hAnsi="Arial" w:cs="Arial"/>
                <w:sz w:val="20"/>
                <w:szCs w:val="20"/>
              </w:rPr>
            </w:pPr>
            <w:r w:rsidRPr="00A96CE9">
              <w:rPr>
                <w:rFonts w:ascii="Arial" w:hAnsi="Arial" w:cs="Arial"/>
                <w:sz w:val="20"/>
                <w:szCs w:val="20"/>
              </w:rPr>
              <w:t>DSAE</w:t>
            </w:r>
            <w:r w:rsidRPr="00A96CE9">
              <w:rPr>
                <w:rFonts w:ascii="Arial" w:hAnsi="Arial" w:cs="Arial"/>
                <w:sz w:val="20"/>
                <w:szCs w:val="20"/>
              </w:rPr>
              <w:tab/>
              <w:t>2303</w:t>
            </w:r>
            <w:r w:rsidRPr="00A96CE9">
              <w:rPr>
                <w:rFonts w:ascii="Arial" w:hAnsi="Arial" w:cs="Arial"/>
                <w:sz w:val="20"/>
                <w:szCs w:val="20"/>
              </w:rPr>
              <w:tab/>
              <w:t>Cardiovascular Concepts</w:t>
            </w:r>
          </w:p>
        </w:tc>
        <w:tc>
          <w:tcPr>
            <w:tcW w:w="561" w:type="dxa"/>
          </w:tcPr>
          <w:p w14:paraId="2B6146C1" w14:textId="3DE4A68C"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4DE41681" w14:textId="473876C7"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42403C23" w14:textId="1C6E45C4"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354FEC6C" w14:textId="05D9CF0C"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562DBFAD" w14:textId="6B70D7A9"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286B5B75" w14:textId="77777777" w:rsidTr="00F15EEA">
        <w:tc>
          <w:tcPr>
            <w:tcW w:w="5760" w:type="dxa"/>
          </w:tcPr>
          <w:p w14:paraId="6089C829" w14:textId="13A9E663" w:rsidR="00296970" w:rsidRPr="00A96CE9" w:rsidRDefault="00296970" w:rsidP="009B391E">
            <w:pPr>
              <w:rPr>
                <w:rFonts w:ascii="Arial" w:hAnsi="Arial" w:cs="Arial"/>
                <w:sz w:val="20"/>
                <w:szCs w:val="20"/>
              </w:rPr>
            </w:pPr>
            <w:r w:rsidRPr="00A96CE9">
              <w:rPr>
                <w:rFonts w:ascii="Arial" w:hAnsi="Arial" w:cs="Arial"/>
                <w:sz w:val="20"/>
                <w:szCs w:val="20"/>
              </w:rPr>
              <w:t>Humanities Elective+</w:t>
            </w:r>
            <w:r w:rsidRPr="00A96CE9">
              <w:rPr>
                <w:rFonts w:ascii="Arial" w:hAnsi="Arial" w:cs="Arial"/>
                <w:sz w:val="20"/>
                <w:szCs w:val="20"/>
              </w:rPr>
              <w:tab/>
            </w:r>
          </w:p>
        </w:tc>
        <w:tc>
          <w:tcPr>
            <w:tcW w:w="561" w:type="dxa"/>
          </w:tcPr>
          <w:p w14:paraId="20D0BF89" w14:textId="07D6136B" w:rsidR="00296970" w:rsidRPr="00A96CE9" w:rsidRDefault="00296970" w:rsidP="009B391E">
            <w:pPr>
              <w:rPr>
                <w:rFonts w:ascii="Arial" w:hAnsi="Arial" w:cs="Arial"/>
                <w:sz w:val="20"/>
                <w:szCs w:val="20"/>
              </w:rPr>
            </w:pPr>
            <w:r w:rsidRPr="00A96CE9">
              <w:rPr>
                <w:rFonts w:ascii="Arial" w:hAnsi="Arial" w:cs="Arial"/>
                <w:sz w:val="20"/>
                <w:szCs w:val="20"/>
              </w:rPr>
              <w:t>3</w:t>
            </w:r>
          </w:p>
        </w:tc>
        <w:tc>
          <w:tcPr>
            <w:tcW w:w="630" w:type="dxa"/>
          </w:tcPr>
          <w:p w14:paraId="0350C12A" w14:textId="5C31803E"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4C0F2C4B" w14:textId="4D7735E3"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7D231063" w14:textId="6F521431" w:rsidR="00296970" w:rsidRPr="00A96CE9" w:rsidRDefault="00296970" w:rsidP="009B391E">
            <w:pPr>
              <w:rPr>
                <w:rFonts w:ascii="Arial" w:hAnsi="Arial" w:cs="Arial"/>
                <w:sz w:val="20"/>
                <w:szCs w:val="20"/>
              </w:rPr>
            </w:pPr>
            <w:r w:rsidRPr="00A96CE9">
              <w:rPr>
                <w:rFonts w:ascii="Arial" w:hAnsi="Arial" w:cs="Arial"/>
                <w:sz w:val="20"/>
                <w:szCs w:val="20"/>
              </w:rPr>
              <w:t>48</w:t>
            </w:r>
          </w:p>
        </w:tc>
        <w:tc>
          <w:tcPr>
            <w:tcW w:w="879" w:type="dxa"/>
          </w:tcPr>
          <w:p w14:paraId="4538A053" w14:textId="630E57BE" w:rsidR="00296970" w:rsidRPr="00A96CE9" w:rsidRDefault="00296970" w:rsidP="009B391E">
            <w:pPr>
              <w:rPr>
                <w:rFonts w:ascii="Arial" w:hAnsi="Arial" w:cs="Arial"/>
                <w:sz w:val="20"/>
                <w:szCs w:val="20"/>
              </w:rPr>
            </w:pPr>
            <w:r w:rsidRPr="00A96CE9">
              <w:rPr>
                <w:rFonts w:ascii="Arial" w:hAnsi="Arial" w:cs="Arial"/>
                <w:sz w:val="20"/>
                <w:szCs w:val="20"/>
              </w:rPr>
              <w:t>3</w:t>
            </w:r>
          </w:p>
        </w:tc>
      </w:tr>
      <w:tr w:rsidR="00296970" w:rsidRPr="00A96CE9" w14:paraId="04F9F67B" w14:textId="77777777" w:rsidTr="00F15EEA">
        <w:tc>
          <w:tcPr>
            <w:tcW w:w="5760" w:type="dxa"/>
          </w:tcPr>
          <w:p w14:paraId="1B94362A" w14:textId="4152C232" w:rsidR="00296970" w:rsidRPr="00A96CE9" w:rsidRDefault="00296970" w:rsidP="009B391E">
            <w:pPr>
              <w:rPr>
                <w:rFonts w:ascii="Arial" w:hAnsi="Arial" w:cs="Arial"/>
                <w:b/>
                <w:bCs/>
                <w:sz w:val="20"/>
                <w:szCs w:val="20"/>
              </w:rPr>
            </w:pPr>
            <w:r w:rsidRPr="00A96CE9">
              <w:rPr>
                <w:rFonts w:ascii="Arial" w:hAnsi="Arial" w:cs="Arial"/>
                <w:b/>
                <w:bCs/>
                <w:sz w:val="20"/>
                <w:szCs w:val="20"/>
              </w:rPr>
              <w:t xml:space="preserve">Total Program Prerequisites:  </w:t>
            </w:r>
          </w:p>
        </w:tc>
        <w:tc>
          <w:tcPr>
            <w:tcW w:w="561" w:type="dxa"/>
          </w:tcPr>
          <w:p w14:paraId="1FEE9864" w14:textId="49F4552E" w:rsidR="00365922" w:rsidRPr="00A96CE9" w:rsidRDefault="00296970" w:rsidP="009B391E">
            <w:pPr>
              <w:rPr>
                <w:rFonts w:ascii="Arial" w:hAnsi="Arial" w:cs="Arial"/>
                <w:sz w:val="20"/>
                <w:szCs w:val="20"/>
              </w:rPr>
            </w:pPr>
            <w:r w:rsidRPr="00A96CE9">
              <w:rPr>
                <w:rFonts w:ascii="Arial" w:hAnsi="Arial" w:cs="Arial"/>
                <w:sz w:val="20"/>
                <w:szCs w:val="20"/>
              </w:rPr>
              <w:t>24</w:t>
            </w:r>
          </w:p>
        </w:tc>
        <w:tc>
          <w:tcPr>
            <w:tcW w:w="630" w:type="dxa"/>
          </w:tcPr>
          <w:p w14:paraId="1F58F179" w14:textId="35597A67" w:rsidR="00365922" w:rsidRPr="00A96CE9" w:rsidRDefault="00296970" w:rsidP="009B391E">
            <w:pPr>
              <w:rPr>
                <w:rFonts w:ascii="Arial" w:hAnsi="Arial" w:cs="Arial"/>
                <w:sz w:val="20"/>
                <w:szCs w:val="20"/>
              </w:rPr>
            </w:pPr>
            <w:r w:rsidRPr="00A96CE9">
              <w:rPr>
                <w:rFonts w:ascii="Arial" w:hAnsi="Arial" w:cs="Arial"/>
                <w:sz w:val="20"/>
                <w:szCs w:val="20"/>
              </w:rPr>
              <w:t>6</w:t>
            </w:r>
          </w:p>
        </w:tc>
        <w:tc>
          <w:tcPr>
            <w:tcW w:w="720" w:type="dxa"/>
          </w:tcPr>
          <w:p w14:paraId="32346AD3" w14:textId="60A8BBE4" w:rsidR="00296970" w:rsidRPr="00A96CE9" w:rsidRDefault="00296970" w:rsidP="009B391E">
            <w:pPr>
              <w:rPr>
                <w:rFonts w:ascii="Arial" w:hAnsi="Arial" w:cs="Arial"/>
                <w:sz w:val="20"/>
                <w:szCs w:val="20"/>
              </w:rPr>
            </w:pPr>
            <w:r w:rsidRPr="00A96CE9">
              <w:rPr>
                <w:rFonts w:ascii="Arial" w:hAnsi="Arial" w:cs="Arial"/>
                <w:sz w:val="20"/>
                <w:szCs w:val="20"/>
              </w:rPr>
              <w:t>0</w:t>
            </w:r>
          </w:p>
        </w:tc>
        <w:tc>
          <w:tcPr>
            <w:tcW w:w="720" w:type="dxa"/>
          </w:tcPr>
          <w:p w14:paraId="1FF2FF84" w14:textId="146E67D1" w:rsidR="0064585C" w:rsidRPr="00A96CE9" w:rsidRDefault="00296970" w:rsidP="009B391E">
            <w:pPr>
              <w:rPr>
                <w:rFonts w:ascii="Arial" w:hAnsi="Arial" w:cs="Arial"/>
                <w:sz w:val="20"/>
                <w:szCs w:val="20"/>
              </w:rPr>
            </w:pPr>
            <w:r w:rsidRPr="00A96CE9">
              <w:rPr>
                <w:rFonts w:ascii="Arial" w:hAnsi="Arial" w:cs="Arial"/>
                <w:sz w:val="20"/>
                <w:szCs w:val="20"/>
              </w:rPr>
              <w:t>480</w:t>
            </w:r>
          </w:p>
        </w:tc>
        <w:tc>
          <w:tcPr>
            <w:tcW w:w="879" w:type="dxa"/>
          </w:tcPr>
          <w:p w14:paraId="48411CC8" w14:textId="60DD4BD6" w:rsidR="000B1BCE" w:rsidRPr="00A96CE9" w:rsidRDefault="00296970" w:rsidP="009B391E">
            <w:pPr>
              <w:rPr>
                <w:rFonts w:ascii="Arial" w:hAnsi="Arial" w:cs="Arial"/>
                <w:sz w:val="20"/>
                <w:szCs w:val="20"/>
              </w:rPr>
            </w:pPr>
            <w:r w:rsidRPr="00A96CE9">
              <w:rPr>
                <w:rFonts w:ascii="Arial" w:hAnsi="Arial" w:cs="Arial"/>
                <w:sz w:val="20"/>
                <w:szCs w:val="20"/>
              </w:rPr>
              <w:t>26</w:t>
            </w:r>
          </w:p>
        </w:tc>
      </w:tr>
    </w:tbl>
    <w:p w14:paraId="2114E4F6" w14:textId="77777777" w:rsidR="000319C1" w:rsidRDefault="000319C1" w:rsidP="001D6332">
      <w:pPr>
        <w:tabs>
          <w:tab w:val="left" w:pos="630"/>
        </w:tabs>
        <w:ind w:left="630" w:hanging="270"/>
        <w:jc w:val="both"/>
        <w:rPr>
          <w:rFonts w:ascii="Arial" w:hAnsi="Arial" w:cs="Arial"/>
          <w:sz w:val="16"/>
          <w:szCs w:val="16"/>
        </w:rPr>
      </w:pPr>
    </w:p>
    <w:p w14:paraId="22BBA2C8" w14:textId="0E139A58" w:rsidR="001D6332" w:rsidRDefault="00CA14A4" w:rsidP="001D6332">
      <w:pPr>
        <w:tabs>
          <w:tab w:val="left" w:pos="630"/>
        </w:tabs>
        <w:ind w:left="630" w:hanging="270"/>
        <w:jc w:val="both"/>
        <w:rPr>
          <w:rFonts w:ascii="Arial" w:hAnsi="Arial" w:cs="Arial"/>
          <w:sz w:val="16"/>
          <w:szCs w:val="16"/>
        </w:rPr>
      </w:pPr>
      <w:r w:rsidRPr="00C876A8">
        <w:rPr>
          <w:rFonts w:ascii="Arial" w:hAnsi="Arial" w:cs="Arial"/>
          <w:sz w:val="16"/>
          <w:szCs w:val="16"/>
        </w:rPr>
        <w:t>*</w:t>
      </w:r>
      <w:r w:rsidRPr="00C876A8">
        <w:rPr>
          <w:rFonts w:ascii="Arial" w:hAnsi="Arial" w:cs="Arial"/>
          <w:sz w:val="16"/>
          <w:szCs w:val="16"/>
        </w:rPr>
        <w:tab/>
        <w:t xml:space="preserve">BIOL 1406 is a prerequisite course </w:t>
      </w:r>
      <w:r w:rsidR="0081642E">
        <w:rPr>
          <w:rFonts w:ascii="Arial" w:hAnsi="Arial" w:cs="Arial"/>
          <w:sz w:val="16"/>
          <w:szCs w:val="16"/>
        </w:rPr>
        <w:t xml:space="preserve">for BIOL 2401 </w:t>
      </w:r>
      <w:r w:rsidRPr="00C876A8">
        <w:rPr>
          <w:rFonts w:ascii="Arial" w:hAnsi="Arial" w:cs="Arial"/>
          <w:sz w:val="16"/>
          <w:szCs w:val="16"/>
        </w:rPr>
        <w:t xml:space="preserve">and must be completed with a grade of “C” or higher within the last three years </w:t>
      </w:r>
      <w:r w:rsidR="00491697">
        <w:rPr>
          <w:rFonts w:ascii="Arial" w:hAnsi="Arial" w:cs="Arial"/>
          <w:sz w:val="16"/>
          <w:szCs w:val="16"/>
        </w:rPr>
        <w:t xml:space="preserve">            </w:t>
      </w:r>
      <w:r w:rsidRPr="00C876A8">
        <w:rPr>
          <w:rFonts w:ascii="Arial" w:hAnsi="Arial" w:cs="Arial"/>
          <w:sz w:val="16"/>
          <w:szCs w:val="16"/>
        </w:rPr>
        <w:t xml:space="preserve">or a satisfactory score on the Biology </w:t>
      </w:r>
      <w:r w:rsidRPr="007076D6">
        <w:rPr>
          <w:rFonts w:ascii="Arial" w:hAnsi="Arial" w:cs="Arial"/>
          <w:sz w:val="16"/>
          <w:szCs w:val="16"/>
        </w:rPr>
        <w:t xml:space="preserve">CLEP exam. </w:t>
      </w:r>
    </w:p>
    <w:p w14:paraId="424EA899" w14:textId="77777777" w:rsidR="001D6332" w:rsidRDefault="00FC7F03" w:rsidP="001D6332">
      <w:pPr>
        <w:tabs>
          <w:tab w:val="left" w:pos="630"/>
        </w:tabs>
        <w:ind w:left="630" w:hanging="270"/>
        <w:jc w:val="both"/>
        <w:rPr>
          <w:rFonts w:ascii="Arial" w:hAnsi="Arial" w:cs="Arial"/>
          <w:sz w:val="16"/>
          <w:szCs w:val="16"/>
        </w:rPr>
      </w:pPr>
      <w:r w:rsidRPr="00495A64">
        <w:rPr>
          <w:rFonts w:ascii="Arial" w:hAnsi="Arial" w:cs="Arial"/>
          <w:sz w:val="16"/>
          <w:szCs w:val="16"/>
        </w:rPr>
        <w:t>**</w:t>
      </w:r>
      <w:r w:rsidR="00C03A00">
        <w:rPr>
          <w:rFonts w:ascii="Arial" w:hAnsi="Arial" w:cs="Arial"/>
          <w:sz w:val="16"/>
          <w:szCs w:val="16"/>
        </w:rPr>
        <w:t xml:space="preserve">   </w:t>
      </w:r>
      <w:r w:rsidRPr="00495A64">
        <w:rPr>
          <w:rFonts w:ascii="Arial" w:hAnsi="Arial" w:cs="Arial"/>
          <w:sz w:val="16"/>
          <w:szCs w:val="16"/>
        </w:rPr>
        <w:t xml:space="preserve">MATH 1414 – College Algebra will also be recognized as the Sonography Prerequisite math course; however, it will be </w:t>
      </w:r>
      <w:r w:rsidR="00C03A00">
        <w:rPr>
          <w:rFonts w:ascii="Arial" w:hAnsi="Arial" w:cs="Arial"/>
          <w:sz w:val="16"/>
          <w:szCs w:val="16"/>
        </w:rPr>
        <w:t xml:space="preserve"> </w:t>
      </w:r>
      <w:r w:rsidRPr="00495A64">
        <w:rPr>
          <w:rFonts w:ascii="Arial" w:hAnsi="Arial" w:cs="Arial"/>
          <w:sz w:val="16"/>
          <w:szCs w:val="16"/>
        </w:rPr>
        <w:t>calculated as a three</w:t>
      </w:r>
      <w:r>
        <w:rPr>
          <w:rFonts w:ascii="Arial" w:hAnsi="Arial" w:cs="Arial"/>
          <w:sz w:val="16"/>
          <w:szCs w:val="16"/>
        </w:rPr>
        <w:t>-</w:t>
      </w:r>
      <w:r w:rsidRPr="00495A64">
        <w:rPr>
          <w:rFonts w:ascii="Arial" w:hAnsi="Arial" w:cs="Arial"/>
          <w:sz w:val="16"/>
          <w:szCs w:val="16"/>
        </w:rPr>
        <w:t xml:space="preserve">credit hour course for ranking purposes only.  Higher level math courses such as Calculus may be evaluated for possible substitution if a student did not complete a college algebra course. </w:t>
      </w:r>
    </w:p>
    <w:p w14:paraId="4AC6D7B9" w14:textId="2B558AD2" w:rsidR="001D6332" w:rsidRDefault="007D6446" w:rsidP="001D6332">
      <w:pPr>
        <w:tabs>
          <w:tab w:val="left" w:pos="630"/>
        </w:tabs>
        <w:ind w:left="630" w:hanging="270"/>
        <w:jc w:val="both"/>
        <w:rPr>
          <w:rFonts w:ascii="Arial" w:hAnsi="Arial" w:cs="Arial"/>
          <w:sz w:val="16"/>
          <w:szCs w:val="16"/>
        </w:rPr>
      </w:pPr>
      <w:r w:rsidRPr="00C876A8">
        <w:rPr>
          <w:rFonts w:ascii="Arial" w:hAnsi="Arial" w:cs="Arial"/>
          <w:sz w:val="16"/>
          <w:szCs w:val="16"/>
        </w:rPr>
        <w:t xml:space="preserve"> </w:t>
      </w:r>
      <w:r w:rsidR="00EA1831" w:rsidRPr="00C876A8">
        <w:rPr>
          <w:rFonts w:ascii="Arial" w:hAnsi="Arial" w:cs="Arial"/>
          <w:sz w:val="16"/>
          <w:szCs w:val="16"/>
        </w:rPr>
        <w:t>*</w:t>
      </w:r>
      <w:r w:rsidR="00C03A00">
        <w:rPr>
          <w:rFonts w:ascii="Arial" w:hAnsi="Arial" w:cs="Arial"/>
          <w:sz w:val="16"/>
          <w:szCs w:val="16"/>
        </w:rPr>
        <w:t>*</w:t>
      </w:r>
      <w:r w:rsidR="00EA1831" w:rsidRPr="00C876A8">
        <w:rPr>
          <w:rFonts w:ascii="Arial" w:hAnsi="Arial" w:cs="Arial"/>
          <w:sz w:val="16"/>
          <w:szCs w:val="16"/>
        </w:rPr>
        <w:t>*</w:t>
      </w:r>
      <w:r w:rsidRPr="00C876A8">
        <w:rPr>
          <w:rFonts w:ascii="Arial" w:hAnsi="Arial" w:cs="Arial"/>
          <w:sz w:val="16"/>
          <w:szCs w:val="16"/>
        </w:rPr>
        <w:tab/>
        <w:t xml:space="preserve">SPCH 1315 – Public Speaking </w:t>
      </w:r>
      <w:r w:rsidR="00741749">
        <w:rPr>
          <w:rFonts w:ascii="Arial" w:hAnsi="Arial" w:cs="Arial"/>
          <w:sz w:val="16"/>
          <w:szCs w:val="16"/>
        </w:rPr>
        <w:t>and</w:t>
      </w:r>
      <w:r w:rsidRPr="00C876A8">
        <w:rPr>
          <w:rFonts w:ascii="Arial" w:hAnsi="Arial" w:cs="Arial"/>
          <w:sz w:val="16"/>
          <w:szCs w:val="16"/>
        </w:rPr>
        <w:t xml:space="preserve"> SPCH 1321 – Bus</w:t>
      </w:r>
      <w:r w:rsidR="00746760" w:rsidRPr="00C876A8">
        <w:rPr>
          <w:rFonts w:ascii="Arial" w:hAnsi="Arial" w:cs="Arial"/>
          <w:sz w:val="16"/>
          <w:szCs w:val="16"/>
        </w:rPr>
        <w:t>iness and Professional Communication</w:t>
      </w:r>
      <w:r w:rsidRPr="00C876A8">
        <w:rPr>
          <w:rFonts w:ascii="Arial" w:hAnsi="Arial" w:cs="Arial"/>
          <w:sz w:val="16"/>
          <w:szCs w:val="16"/>
        </w:rPr>
        <w:t xml:space="preserve"> </w:t>
      </w:r>
      <w:r w:rsidR="00AC3BD4">
        <w:rPr>
          <w:rFonts w:ascii="Arial" w:hAnsi="Arial" w:cs="Arial"/>
          <w:sz w:val="16"/>
          <w:szCs w:val="16"/>
        </w:rPr>
        <w:t>may be</w:t>
      </w:r>
      <w:r w:rsidRPr="00C876A8">
        <w:rPr>
          <w:rFonts w:ascii="Arial" w:hAnsi="Arial" w:cs="Arial"/>
          <w:sz w:val="16"/>
          <w:szCs w:val="16"/>
        </w:rPr>
        <w:t xml:space="preserve"> accepted for speech requirement.</w:t>
      </w:r>
      <w:r w:rsidR="001D6332">
        <w:rPr>
          <w:rFonts w:ascii="Arial" w:hAnsi="Arial" w:cs="Arial"/>
          <w:sz w:val="16"/>
          <w:szCs w:val="16"/>
        </w:rPr>
        <w:t xml:space="preserve"> </w:t>
      </w:r>
    </w:p>
    <w:p w14:paraId="45DB1B96" w14:textId="51FC8260" w:rsidR="00A772D4" w:rsidRPr="00C876A8" w:rsidRDefault="00882859" w:rsidP="001D6332">
      <w:pPr>
        <w:tabs>
          <w:tab w:val="left" w:pos="630"/>
        </w:tabs>
        <w:ind w:left="630" w:hanging="270"/>
        <w:jc w:val="both"/>
        <w:rPr>
          <w:rFonts w:ascii="Arial" w:hAnsi="Arial" w:cs="Arial"/>
          <w:b/>
          <w:sz w:val="16"/>
          <w:szCs w:val="16"/>
        </w:rPr>
      </w:pPr>
      <w:r w:rsidRPr="00C876A8">
        <w:rPr>
          <w:rFonts w:ascii="Arial" w:hAnsi="Arial" w:cs="Arial"/>
          <w:sz w:val="16"/>
          <w:szCs w:val="16"/>
        </w:rPr>
        <w:t>+</w:t>
      </w:r>
      <w:r w:rsidR="002C4E6E" w:rsidRPr="00C876A8">
        <w:rPr>
          <w:rFonts w:ascii="Arial" w:hAnsi="Arial" w:cs="Arial"/>
          <w:sz w:val="16"/>
          <w:szCs w:val="16"/>
        </w:rPr>
        <w:tab/>
        <w:t>Humanities</w:t>
      </w:r>
      <w:r w:rsidR="006F6E5B" w:rsidRPr="00C876A8">
        <w:rPr>
          <w:rFonts w:ascii="Arial" w:hAnsi="Arial" w:cs="Arial"/>
          <w:sz w:val="16"/>
          <w:szCs w:val="16"/>
        </w:rPr>
        <w:t>/Fine Arts</w:t>
      </w:r>
      <w:r w:rsidR="002C4E6E" w:rsidRPr="00C876A8">
        <w:rPr>
          <w:rFonts w:ascii="Arial" w:hAnsi="Arial" w:cs="Arial"/>
          <w:sz w:val="16"/>
          <w:szCs w:val="16"/>
        </w:rPr>
        <w:t xml:space="preserve"> elective</w:t>
      </w:r>
      <w:r w:rsidR="00216D8C" w:rsidRPr="00C876A8">
        <w:rPr>
          <w:rFonts w:ascii="Arial" w:hAnsi="Arial" w:cs="Arial"/>
          <w:sz w:val="16"/>
          <w:szCs w:val="16"/>
        </w:rPr>
        <w:t xml:space="preserve"> must be</w:t>
      </w:r>
      <w:r w:rsidR="002C4E6E" w:rsidRPr="00C876A8">
        <w:rPr>
          <w:rFonts w:ascii="Arial" w:hAnsi="Arial" w:cs="Arial"/>
          <w:sz w:val="16"/>
          <w:szCs w:val="16"/>
        </w:rPr>
        <w:t xml:space="preserve"> </w:t>
      </w:r>
      <w:r w:rsidR="006F6E5B" w:rsidRPr="00C876A8">
        <w:rPr>
          <w:rFonts w:ascii="Arial" w:hAnsi="Arial" w:cs="Arial"/>
          <w:sz w:val="16"/>
          <w:szCs w:val="16"/>
        </w:rPr>
        <w:t xml:space="preserve">selected </w:t>
      </w:r>
      <w:r w:rsidR="00216D8C" w:rsidRPr="00C876A8">
        <w:rPr>
          <w:rFonts w:ascii="Arial" w:hAnsi="Arial" w:cs="Arial"/>
          <w:sz w:val="16"/>
          <w:szCs w:val="16"/>
        </w:rPr>
        <w:t xml:space="preserve">from the </w:t>
      </w:r>
      <w:r w:rsidR="009E1752" w:rsidRPr="00C876A8">
        <w:rPr>
          <w:rFonts w:ascii="Arial" w:hAnsi="Arial" w:cs="Arial"/>
          <w:sz w:val="16"/>
          <w:szCs w:val="16"/>
        </w:rPr>
        <w:t xml:space="preserve">Humanity, Creativity, and Aesthetic Experience section of the general Associate Degree of Arts/Science degree plan.  See the current catalog of a full list of accepted courses.  </w:t>
      </w:r>
      <w:r w:rsidR="00216D8C" w:rsidRPr="00C876A8">
        <w:rPr>
          <w:rFonts w:ascii="Arial" w:hAnsi="Arial" w:cs="Arial"/>
          <w:b/>
          <w:sz w:val="16"/>
          <w:szCs w:val="16"/>
        </w:rPr>
        <w:t xml:space="preserve">Suggested courses </w:t>
      </w:r>
      <w:proofErr w:type="gramStart"/>
      <w:r w:rsidR="00216D8C" w:rsidRPr="00C876A8">
        <w:rPr>
          <w:rFonts w:ascii="Arial" w:hAnsi="Arial" w:cs="Arial"/>
          <w:b/>
          <w:sz w:val="16"/>
          <w:szCs w:val="16"/>
        </w:rPr>
        <w:t>include:</w:t>
      </w:r>
      <w:proofErr w:type="gramEnd"/>
      <w:r w:rsidR="00216D8C" w:rsidRPr="00C876A8">
        <w:rPr>
          <w:rFonts w:ascii="Arial" w:hAnsi="Arial" w:cs="Arial"/>
          <w:b/>
          <w:sz w:val="16"/>
          <w:szCs w:val="16"/>
        </w:rPr>
        <w:t xml:space="preserve">  ARTS 1301, DANC 2303, DRAM 1310, HUMA 1315, MUSI 1306, PHIL 1301, PHIL 1304, </w:t>
      </w:r>
      <w:r w:rsidR="000312BC">
        <w:rPr>
          <w:rFonts w:ascii="Arial" w:hAnsi="Arial" w:cs="Arial"/>
          <w:b/>
          <w:sz w:val="16"/>
          <w:szCs w:val="16"/>
        </w:rPr>
        <w:t>PHIL 2306</w:t>
      </w:r>
      <w:r w:rsidR="00EA3F8B">
        <w:rPr>
          <w:rFonts w:ascii="Arial" w:hAnsi="Arial" w:cs="Arial"/>
          <w:b/>
          <w:sz w:val="16"/>
          <w:szCs w:val="16"/>
        </w:rPr>
        <w:t xml:space="preserve">, </w:t>
      </w:r>
      <w:r w:rsidR="00216D8C" w:rsidRPr="00C876A8">
        <w:rPr>
          <w:rFonts w:ascii="Arial" w:hAnsi="Arial" w:cs="Arial"/>
          <w:b/>
          <w:sz w:val="16"/>
          <w:szCs w:val="16"/>
        </w:rPr>
        <w:t xml:space="preserve">selected ENGL literature courses at the 2000 level or higher, sophomore level foreign languages such as SPAN 2311.   </w:t>
      </w:r>
    </w:p>
    <w:p w14:paraId="6CC8882E" w14:textId="5AD7FACD" w:rsidR="00827B5D" w:rsidRPr="00491697" w:rsidRDefault="002C4E6E" w:rsidP="00B56B52">
      <w:pPr>
        <w:ind w:left="540" w:firstLine="90"/>
        <w:jc w:val="both"/>
        <w:rPr>
          <w:rFonts w:ascii="Arial" w:hAnsi="Arial" w:cs="Arial"/>
          <w:b/>
          <w:bCs/>
          <w:sz w:val="16"/>
          <w:szCs w:val="16"/>
        </w:rPr>
      </w:pPr>
      <w:r w:rsidRPr="00491697">
        <w:rPr>
          <w:rFonts w:ascii="Arial" w:hAnsi="Arial" w:cs="Arial"/>
          <w:b/>
          <w:bCs/>
          <w:sz w:val="16"/>
          <w:szCs w:val="16"/>
        </w:rPr>
        <w:t xml:space="preserve">A minimum grade of “C” is required in each </w:t>
      </w:r>
      <w:r w:rsidR="00C332A8" w:rsidRPr="00491697">
        <w:rPr>
          <w:rFonts w:ascii="Arial" w:hAnsi="Arial" w:cs="Arial"/>
          <w:b/>
          <w:bCs/>
          <w:sz w:val="16"/>
          <w:szCs w:val="16"/>
        </w:rPr>
        <w:t>Adult Cardiac Sonography</w:t>
      </w:r>
      <w:r w:rsidR="007D6446" w:rsidRPr="00491697">
        <w:rPr>
          <w:rFonts w:ascii="Arial" w:hAnsi="Arial" w:cs="Arial"/>
          <w:b/>
          <w:bCs/>
          <w:sz w:val="16"/>
          <w:szCs w:val="16"/>
        </w:rPr>
        <w:t xml:space="preserve"> </w:t>
      </w:r>
      <w:r w:rsidR="00A772D4" w:rsidRPr="00491697">
        <w:rPr>
          <w:rFonts w:ascii="Arial" w:hAnsi="Arial" w:cs="Arial"/>
          <w:b/>
          <w:bCs/>
          <w:sz w:val="16"/>
          <w:szCs w:val="16"/>
        </w:rPr>
        <w:t>Prerequisite C</w:t>
      </w:r>
      <w:r w:rsidRPr="00491697">
        <w:rPr>
          <w:rFonts w:ascii="Arial" w:hAnsi="Arial" w:cs="Arial"/>
          <w:b/>
          <w:bCs/>
          <w:sz w:val="16"/>
          <w:szCs w:val="16"/>
        </w:rPr>
        <w:t>ourse</w:t>
      </w:r>
      <w:r w:rsidR="00A772D4" w:rsidRPr="00491697">
        <w:rPr>
          <w:rFonts w:ascii="Arial" w:hAnsi="Arial" w:cs="Arial"/>
          <w:b/>
          <w:bCs/>
          <w:sz w:val="16"/>
          <w:szCs w:val="16"/>
        </w:rPr>
        <w:t>s</w:t>
      </w:r>
      <w:r w:rsidRPr="00491697">
        <w:rPr>
          <w:rFonts w:ascii="Arial" w:hAnsi="Arial" w:cs="Arial"/>
          <w:b/>
          <w:bCs/>
          <w:sz w:val="16"/>
          <w:szCs w:val="16"/>
        </w:rPr>
        <w:t xml:space="preserve">.  </w:t>
      </w:r>
    </w:p>
    <w:p w14:paraId="6CAB9C93" w14:textId="25BF126A" w:rsidR="00496239" w:rsidRDefault="00496239" w:rsidP="002B7818">
      <w:pPr>
        <w:pStyle w:val="Heading3"/>
      </w:pPr>
      <w:bookmarkStart w:id="11" w:name="_Advanced_Technical_Certificate"/>
      <w:bookmarkEnd w:id="11"/>
    </w:p>
    <w:p w14:paraId="52AF43AB" w14:textId="0EA2B375" w:rsidR="00F308DB" w:rsidRPr="00496239" w:rsidRDefault="00496239" w:rsidP="002B7818">
      <w:pPr>
        <w:pStyle w:val="Heading3"/>
        <w:rPr>
          <w:rFonts w:ascii="Arial" w:hAnsi="Arial" w:cs="Arial"/>
          <w:color w:val="auto"/>
          <w:sz w:val="24"/>
          <w:szCs w:val="24"/>
        </w:rPr>
      </w:pPr>
      <w:r>
        <w:tab/>
      </w:r>
      <w:r w:rsidR="004D4AFE" w:rsidRPr="00496239">
        <w:rPr>
          <w:rFonts w:ascii="Arial" w:hAnsi="Arial" w:cs="Arial"/>
          <w:color w:val="auto"/>
          <w:sz w:val="24"/>
          <w:szCs w:val="24"/>
        </w:rPr>
        <w:t>A</w:t>
      </w:r>
      <w:r w:rsidR="00296970" w:rsidRPr="00496239">
        <w:rPr>
          <w:rFonts w:ascii="Arial" w:hAnsi="Arial" w:cs="Arial"/>
          <w:color w:val="auto"/>
          <w:sz w:val="24"/>
          <w:szCs w:val="24"/>
        </w:rPr>
        <w:t>dvanced Technical Certificate</w:t>
      </w:r>
    </w:p>
    <w:p w14:paraId="7C935142" w14:textId="77777777" w:rsidR="00496239" w:rsidRPr="00496239" w:rsidRDefault="00496239" w:rsidP="00496239">
      <w:pPr>
        <w:spacing w:after="0"/>
      </w:pPr>
    </w:p>
    <w:p w14:paraId="7CA70E5A" w14:textId="18E9B409" w:rsidR="008A63AB" w:rsidRPr="004D6EFB" w:rsidRDefault="004D6EFB" w:rsidP="002B7818">
      <w:pPr>
        <w:ind w:left="720"/>
        <w:jc w:val="both"/>
        <w:rPr>
          <w:rFonts w:ascii="Arial" w:hAnsi="Arial" w:cs="Arial"/>
          <w:sz w:val="20"/>
          <w:szCs w:val="20"/>
          <w:u w:val="single"/>
        </w:rPr>
      </w:pPr>
      <w:r>
        <w:rPr>
          <w:rFonts w:ascii="Arial" w:hAnsi="Arial" w:cs="Arial"/>
          <w:sz w:val="20"/>
          <w:szCs w:val="20"/>
        </w:rPr>
        <w:t xml:space="preserve">Only </w:t>
      </w:r>
      <w:r w:rsidR="00C729D1">
        <w:rPr>
          <w:rFonts w:ascii="Arial" w:hAnsi="Arial" w:cs="Arial"/>
          <w:sz w:val="20"/>
          <w:szCs w:val="20"/>
        </w:rPr>
        <w:t xml:space="preserve">those </w:t>
      </w:r>
      <w:r>
        <w:rPr>
          <w:rFonts w:ascii="Arial" w:hAnsi="Arial" w:cs="Arial"/>
          <w:sz w:val="20"/>
          <w:szCs w:val="20"/>
        </w:rPr>
        <w:t>i</w:t>
      </w:r>
      <w:r w:rsidR="00F308DB" w:rsidRPr="00A44F3C">
        <w:rPr>
          <w:rFonts w:ascii="Arial" w:hAnsi="Arial" w:cs="Arial"/>
          <w:sz w:val="20"/>
          <w:szCs w:val="20"/>
        </w:rPr>
        <w:t>ndividuals who have earned a</w:t>
      </w:r>
      <w:r w:rsidR="007714AE">
        <w:rPr>
          <w:rFonts w:ascii="Arial" w:hAnsi="Arial" w:cs="Arial"/>
          <w:sz w:val="20"/>
          <w:szCs w:val="20"/>
        </w:rPr>
        <w:t xml:space="preserve"> Bachelor or A</w:t>
      </w:r>
      <w:r w:rsidR="00F308DB" w:rsidRPr="00A44F3C">
        <w:rPr>
          <w:rFonts w:ascii="Arial" w:hAnsi="Arial" w:cs="Arial"/>
          <w:sz w:val="20"/>
          <w:szCs w:val="20"/>
        </w:rPr>
        <w:t xml:space="preserve">ssociate Degree in a health care area </w:t>
      </w:r>
      <w:r w:rsidR="00F308DB" w:rsidRPr="00A44F3C">
        <w:rPr>
          <w:rFonts w:ascii="Arial" w:hAnsi="Arial" w:cs="Arial"/>
          <w:b/>
          <w:sz w:val="20"/>
          <w:szCs w:val="20"/>
        </w:rPr>
        <w:t>with direct patient care experience</w:t>
      </w:r>
      <w:r w:rsidR="0081642E">
        <w:rPr>
          <w:rFonts w:ascii="Arial" w:hAnsi="Arial" w:cs="Arial"/>
          <w:sz w:val="20"/>
          <w:szCs w:val="20"/>
        </w:rPr>
        <w:t xml:space="preserve"> </w:t>
      </w:r>
      <w:r w:rsidR="00F308DB" w:rsidRPr="00A44F3C">
        <w:rPr>
          <w:rFonts w:ascii="Arial" w:hAnsi="Arial" w:cs="Arial"/>
          <w:sz w:val="20"/>
          <w:szCs w:val="20"/>
        </w:rPr>
        <w:t xml:space="preserve">may qualify to apply to the </w:t>
      </w:r>
      <w:r w:rsidR="00C332A8" w:rsidRPr="00A44F3C">
        <w:rPr>
          <w:rFonts w:ascii="Arial" w:hAnsi="Arial" w:cs="Arial"/>
          <w:sz w:val="20"/>
          <w:szCs w:val="20"/>
        </w:rPr>
        <w:t>Adult Cardiac Sonography</w:t>
      </w:r>
      <w:r w:rsidR="007D6446" w:rsidRPr="00A44F3C">
        <w:rPr>
          <w:rFonts w:ascii="Arial" w:hAnsi="Arial" w:cs="Arial"/>
          <w:sz w:val="20"/>
          <w:szCs w:val="20"/>
        </w:rPr>
        <w:t xml:space="preserve"> </w:t>
      </w:r>
      <w:r w:rsidR="00F308DB" w:rsidRPr="00A44F3C">
        <w:rPr>
          <w:rFonts w:ascii="Arial" w:hAnsi="Arial" w:cs="Arial"/>
          <w:sz w:val="20"/>
          <w:szCs w:val="20"/>
        </w:rPr>
        <w:t xml:space="preserve">program for the </w:t>
      </w:r>
      <w:r w:rsidR="004D4AFE" w:rsidRPr="00A44F3C">
        <w:rPr>
          <w:rFonts w:ascii="Arial" w:hAnsi="Arial" w:cs="Arial"/>
          <w:sz w:val="20"/>
          <w:szCs w:val="20"/>
        </w:rPr>
        <w:t>Advanced Technical</w:t>
      </w:r>
      <w:r w:rsidR="00F308DB" w:rsidRPr="00A44F3C">
        <w:rPr>
          <w:rFonts w:ascii="Arial" w:hAnsi="Arial" w:cs="Arial"/>
          <w:sz w:val="20"/>
          <w:szCs w:val="20"/>
        </w:rPr>
        <w:t xml:space="preserve"> Certificate</w:t>
      </w:r>
      <w:r w:rsidR="008453EE">
        <w:rPr>
          <w:rFonts w:ascii="Arial" w:hAnsi="Arial" w:cs="Arial"/>
          <w:sz w:val="20"/>
          <w:szCs w:val="20"/>
        </w:rPr>
        <w:t>.</w:t>
      </w:r>
      <w:r w:rsidR="00F308DB" w:rsidRPr="00A44F3C">
        <w:rPr>
          <w:rFonts w:ascii="Arial" w:hAnsi="Arial" w:cs="Arial"/>
          <w:sz w:val="20"/>
          <w:szCs w:val="20"/>
        </w:rPr>
        <w:t xml:space="preserve"> </w:t>
      </w:r>
      <w:r w:rsidR="0081642E" w:rsidRPr="005275F3">
        <w:rPr>
          <w:rFonts w:ascii="Arial" w:hAnsi="Arial" w:cs="Arial"/>
          <w:sz w:val="20"/>
          <w:szCs w:val="20"/>
        </w:rPr>
        <w:t xml:space="preserve">See </w:t>
      </w:r>
      <w:hyperlink w:anchor="_Eligibility_to_Apply" w:history="1">
        <w:r w:rsidRPr="005275F3">
          <w:rPr>
            <w:rStyle w:val="Hyperlink"/>
            <w:rFonts w:ascii="Arial" w:hAnsi="Arial" w:cs="Arial"/>
            <w:sz w:val="20"/>
            <w:szCs w:val="20"/>
          </w:rPr>
          <w:t xml:space="preserve">Eligibility </w:t>
        </w:r>
        <w:r w:rsidR="0081642E" w:rsidRPr="005275F3">
          <w:rPr>
            <w:rStyle w:val="Hyperlink"/>
            <w:rFonts w:ascii="Arial" w:hAnsi="Arial" w:cs="Arial"/>
            <w:sz w:val="20"/>
            <w:szCs w:val="20"/>
          </w:rPr>
          <w:t>Category 3</w:t>
        </w:r>
      </w:hyperlink>
      <w:r w:rsidR="0081642E" w:rsidRPr="005275F3">
        <w:rPr>
          <w:rFonts w:ascii="Arial" w:hAnsi="Arial" w:cs="Arial"/>
          <w:sz w:val="20"/>
          <w:szCs w:val="20"/>
        </w:rPr>
        <w:t xml:space="preserve"> on pa</w:t>
      </w:r>
      <w:r w:rsidR="00B56B52">
        <w:rPr>
          <w:rFonts w:ascii="Arial" w:hAnsi="Arial" w:cs="Arial"/>
          <w:sz w:val="20"/>
          <w:szCs w:val="20"/>
        </w:rPr>
        <w:t xml:space="preserve">ge </w:t>
      </w:r>
      <w:r w:rsidR="00ED2E09">
        <w:rPr>
          <w:rFonts w:ascii="Arial" w:hAnsi="Arial" w:cs="Arial"/>
          <w:sz w:val="20"/>
          <w:szCs w:val="20"/>
        </w:rPr>
        <w:t>2</w:t>
      </w:r>
      <w:r w:rsidR="009733A0">
        <w:rPr>
          <w:rFonts w:ascii="Arial" w:hAnsi="Arial" w:cs="Arial"/>
          <w:sz w:val="20"/>
          <w:szCs w:val="20"/>
        </w:rPr>
        <w:t xml:space="preserve"> of this packet</w:t>
      </w:r>
      <w:r w:rsidR="0081642E">
        <w:rPr>
          <w:rFonts w:ascii="Arial" w:hAnsi="Arial" w:cs="Arial"/>
          <w:sz w:val="20"/>
          <w:szCs w:val="20"/>
        </w:rPr>
        <w:t xml:space="preserve">. </w:t>
      </w:r>
      <w:r w:rsidR="008A63AB" w:rsidRPr="004D6EFB">
        <w:rPr>
          <w:rFonts w:ascii="Arial" w:hAnsi="Arial" w:cs="Arial"/>
          <w:sz w:val="20"/>
          <w:szCs w:val="20"/>
          <w:u w:val="single"/>
        </w:rPr>
        <w:t>Potential certificate applicants should submit their official transcripts, health care credentials and detailed work history to the</w:t>
      </w:r>
      <w:r>
        <w:rPr>
          <w:rFonts w:ascii="Arial" w:hAnsi="Arial" w:cs="Arial"/>
          <w:sz w:val="20"/>
          <w:szCs w:val="20"/>
          <w:u w:val="single"/>
        </w:rPr>
        <w:t xml:space="preserve">ir Success Coach </w:t>
      </w:r>
      <w:r w:rsidR="008A63AB" w:rsidRPr="004D6EFB">
        <w:rPr>
          <w:rFonts w:ascii="Arial" w:hAnsi="Arial" w:cs="Arial"/>
          <w:sz w:val="20"/>
          <w:szCs w:val="20"/>
          <w:u w:val="single"/>
        </w:rPr>
        <w:t>for evaluation and verification of application track.</w:t>
      </w:r>
    </w:p>
    <w:p w14:paraId="39E87C7F" w14:textId="26FCD780" w:rsidR="00984D15" w:rsidRDefault="00F308DB" w:rsidP="002B7818">
      <w:pPr>
        <w:ind w:left="720"/>
        <w:jc w:val="both"/>
        <w:rPr>
          <w:rFonts w:ascii="Arial" w:hAnsi="Arial" w:cs="Arial"/>
          <w:bCs/>
          <w:sz w:val="20"/>
          <w:szCs w:val="20"/>
        </w:rPr>
      </w:pPr>
      <w:r w:rsidRPr="00A44F3C">
        <w:rPr>
          <w:rFonts w:ascii="Arial" w:hAnsi="Arial" w:cs="Arial"/>
          <w:bCs/>
          <w:sz w:val="20"/>
          <w:szCs w:val="20"/>
        </w:rPr>
        <w:t xml:space="preserve">Prior to applying to the </w:t>
      </w:r>
      <w:r w:rsidR="004D4AFE" w:rsidRPr="00A44F3C">
        <w:rPr>
          <w:rFonts w:ascii="Arial" w:hAnsi="Arial" w:cs="Arial"/>
          <w:bCs/>
          <w:sz w:val="20"/>
          <w:szCs w:val="20"/>
        </w:rPr>
        <w:t>Advanced Technical</w:t>
      </w:r>
      <w:r w:rsidRPr="00A44F3C">
        <w:rPr>
          <w:rFonts w:ascii="Arial" w:hAnsi="Arial" w:cs="Arial"/>
          <w:bCs/>
          <w:sz w:val="20"/>
          <w:szCs w:val="20"/>
        </w:rPr>
        <w:t xml:space="preserve"> Certificate program, an individual must complete</w:t>
      </w:r>
      <w:r w:rsidR="00984D15">
        <w:rPr>
          <w:rFonts w:ascii="Arial" w:hAnsi="Arial" w:cs="Arial"/>
          <w:bCs/>
          <w:sz w:val="20"/>
          <w:szCs w:val="20"/>
        </w:rPr>
        <w:t>:</w:t>
      </w:r>
      <w:r w:rsidR="00A772D4" w:rsidRPr="00A44F3C">
        <w:rPr>
          <w:rFonts w:ascii="Arial" w:hAnsi="Arial" w:cs="Arial"/>
          <w:bCs/>
          <w:sz w:val="20"/>
          <w:szCs w:val="20"/>
        </w:rPr>
        <w:t xml:space="preserve"> </w:t>
      </w:r>
    </w:p>
    <w:p w14:paraId="0976EAB7" w14:textId="42230117" w:rsidR="00F308DB" w:rsidRPr="00A44F3C" w:rsidRDefault="00A772D4" w:rsidP="002B7818">
      <w:pPr>
        <w:ind w:left="720"/>
        <w:jc w:val="both"/>
        <w:rPr>
          <w:rFonts w:ascii="Arial" w:hAnsi="Arial" w:cs="Arial"/>
          <w:b/>
          <w:bCs/>
          <w:sz w:val="20"/>
          <w:szCs w:val="20"/>
        </w:rPr>
      </w:pPr>
      <w:r w:rsidRPr="00A44F3C">
        <w:rPr>
          <w:rFonts w:ascii="Arial" w:hAnsi="Arial" w:cs="Arial"/>
          <w:b/>
          <w:bCs/>
          <w:sz w:val="20"/>
          <w:szCs w:val="20"/>
        </w:rPr>
        <w:t>DSAE 2303 – Cardiovascular C</w:t>
      </w:r>
      <w:r w:rsidR="007440AB" w:rsidRPr="00A44F3C">
        <w:rPr>
          <w:rFonts w:ascii="Arial" w:hAnsi="Arial" w:cs="Arial"/>
          <w:b/>
          <w:bCs/>
          <w:sz w:val="20"/>
          <w:szCs w:val="20"/>
        </w:rPr>
        <w:t xml:space="preserve">oncepts </w:t>
      </w:r>
      <w:r w:rsidR="00A44F3C" w:rsidRPr="00A44F3C">
        <w:rPr>
          <w:rFonts w:ascii="Arial" w:hAnsi="Arial" w:cs="Arial"/>
          <w:b/>
          <w:bCs/>
          <w:sz w:val="20"/>
          <w:szCs w:val="20"/>
        </w:rPr>
        <w:t xml:space="preserve">with a minimum grade of “C” or higher </w:t>
      </w:r>
      <w:r w:rsidR="007440AB" w:rsidRPr="00A44F3C">
        <w:rPr>
          <w:rFonts w:ascii="Arial" w:hAnsi="Arial" w:cs="Arial"/>
          <w:b/>
          <w:bCs/>
          <w:sz w:val="20"/>
          <w:szCs w:val="20"/>
        </w:rPr>
        <w:t>and must submit official transcripts</w:t>
      </w:r>
      <w:r w:rsidR="007C5496" w:rsidRPr="00A44F3C">
        <w:rPr>
          <w:rFonts w:ascii="Arial" w:hAnsi="Arial" w:cs="Arial"/>
          <w:b/>
          <w:bCs/>
          <w:sz w:val="20"/>
          <w:szCs w:val="20"/>
        </w:rPr>
        <w:t xml:space="preserve"> </w:t>
      </w:r>
      <w:r w:rsidR="007440AB" w:rsidRPr="00A44F3C">
        <w:rPr>
          <w:rFonts w:ascii="Arial" w:hAnsi="Arial" w:cs="Arial"/>
          <w:b/>
          <w:bCs/>
          <w:sz w:val="20"/>
          <w:szCs w:val="20"/>
        </w:rPr>
        <w:t xml:space="preserve">and other documentation indicating the completion of </w:t>
      </w:r>
      <w:r w:rsidR="00F308DB" w:rsidRPr="00A44F3C">
        <w:rPr>
          <w:rFonts w:ascii="Arial" w:hAnsi="Arial" w:cs="Arial"/>
          <w:b/>
          <w:bCs/>
          <w:sz w:val="20"/>
          <w:szCs w:val="20"/>
        </w:rPr>
        <w:t xml:space="preserve">college </w:t>
      </w:r>
      <w:r w:rsidR="007440AB" w:rsidRPr="00A44F3C">
        <w:rPr>
          <w:rFonts w:ascii="Arial" w:hAnsi="Arial" w:cs="Arial"/>
          <w:b/>
          <w:bCs/>
          <w:sz w:val="20"/>
          <w:szCs w:val="20"/>
        </w:rPr>
        <w:t xml:space="preserve">level </w:t>
      </w:r>
      <w:r w:rsidR="00F308DB" w:rsidRPr="00A44F3C">
        <w:rPr>
          <w:rFonts w:ascii="Arial" w:hAnsi="Arial" w:cs="Arial"/>
          <w:b/>
          <w:bCs/>
          <w:sz w:val="20"/>
          <w:szCs w:val="20"/>
        </w:rPr>
        <w:t xml:space="preserve">coursework in human anatomy, human physiology, </w:t>
      </w:r>
      <w:r w:rsidR="007F3342" w:rsidRPr="00A44F3C">
        <w:rPr>
          <w:rFonts w:ascii="Arial" w:hAnsi="Arial" w:cs="Arial"/>
          <w:b/>
          <w:bCs/>
          <w:sz w:val="20"/>
          <w:szCs w:val="20"/>
        </w:rPr>
        <w:t>college algebra,</w:t>
      </w:r>
      <w:r w:rsidR="007C5496" w:rsidRPr="00A44F3C">
        <w:rPr>
          <w:rFonts w:ascii="Arial" w:hAnsi="Arial" w:cs="Arial"/>
          <w:b/>
          <w:bCs/>
          <w:sz w:val="20"/>
          <w:szCs w:val="20"/>
        </w:rPr>
        <w:t xml:space="preserve"> </w:t>
      </w:r>
      <w:r w:rsidR="00F308DB" w:rsidRPr="00A44F3C">
        <w:rPr>
          <w:rFonts w:ascii="Arial" w:hAnsi="Arial" w:cs="Arial"/>
          <w:b/>
          <w:bCs/>
          <w:sz w:val="20"/>
          <w:szCs w:val="20"/>
        </w:rPr>
        <w:t xml:space="preserve">pharmacology, and pathophysiology or have coursework which includes that content. </w:t>
      </w:r>
    </w:p>
    <w:p w14:paraId="3D619B76" w14:textId="3479F531" w:rsidR="00F308DB" w:rsidRPr="00CC666C" w:rsidRDefault="00F308DB" w:rsidP="002B7818">
      <w:pPr>
        <w:ind w:left="720"/>
        <w:jc w:val="both"/>
        <w:rPr>
          <w:rFonts w:ascii="Arial" w:hAnsi="Arial" w:cs="Arial"/>
          <w:sz w:val="20"/>
          <w:szCs w:val="20"/>
        </w:rPr>
      </w:pPr>
      <w:r w:rsidRPr="00A44F3C">
        <w:rPr>
          <w:rFonts w:ascii="Arial" w:hAnsi="Arial" w:cs="Arial"/>
          <w:sz w:val="20"/>
          <w:szCs w:val="20"/>
        </w:rPr>
        <w:t xml:space="preserve">Applicants to the </w:t>
      </w:r>
      <w:r w:rsidR="004D4AFE" w:rsidRPr="00A44F3C">
        <w:rPr>
          <w:rFonts w:ascii="Arial" w:hAnsi="Arial" w:cs="Arial"/>
          <w:sz w:val="20"/>
          <w:szCs w:val="20"/>
        </w:rPr>
        <w:t>Advanced Technical</w:t>
      </w:r>
      <w:r w:rsidRPr="00A44F3C">
        <w:rPr>
          <w:rFonts w:ascii="Arial" w:hAnsi="Arial" w:cs="Arial"/>
          <w:sz w:val="20"/>
          <w:szCs w:val="20"/>
        </w:rPr>
        <w:t xml:space="preserve"> Certificate directly compete with applicants</w:t>
      </w:r>
      <w:r w:rsidRPr="00E92B67">
        <w:rPr>
          <w:rFonts w:ascii="Arial" w:hAnsi="Arial" w:cs="Arial"/>
          <w:sz w:val="20"/>
          <w:szCs w:val="20"/>
        </w:rPr>
        <w:t xml:space="preserve"> who are pursuing the Associate Degree.</w:t>
      </w:r>
      <w:r w:rsidR="002C3B7B">
        <w:rPr>
          <w:rFonts w:ascii="Arial" w:hAnsi="Arial" w:cs="Arial"/>
          <w:sz w:val="20"/>
          <w:szCs w:val="20"/>
        </w:rPr>
        <w:t xml:space="preserve"> </w:t>
      </w:r>
      <w:r w:rsidRPr="00E92B67">
        <w:rPr>
          <w:rFonts w:ascii="Arial" w:hAnsi="Arial" w:cs="Arial"/>
          <w:sz w:val="20"/>
          <w:szCs w:val="20"/>
        </w:rPr>
        <w:t xml:space="preserve">Although a certificate applicant is not required to complete </w:t>
      </w:r>
      <w:r w:rsidR="007440AB">
        <w:rPr>
          <w:rFonts w:ascii="Arial" w:hAnsi="Arial" w:cs="Arial"/>
          <w:sz w:val="20"/>
          <w:szCs w:val="20"/>
        </w:rPr>
        <w:t xml:space="preserve">all the </w:t>
      </w:r>
      <w:r w:rsidR="00C332A8" w:rsidRPr="00E92B67">
        <w:rPr>
          <w:rFonts w:ascii="Arial" w:hAnsi="Arial" w:cs="Arial"/>
          <w:sz w:val="20"/>
          <w:szCs w:val="20"/>
        </w:rPr>
        <w:t xml:space="preserve">Adult Cardiac </w:t>
      </w:r>
      <w:r w:rsidR="00C332A8" w:rsidRPr="00CC666C">
        <w:rPr>
          <w:rFonts w:ascii="Arial" w:hAnsi="Arial" w:cs="Arial"/>
          <w:sz w:val="20"/>
          <w:szCs w:val="20"/>
        </w:rPr>
        <w:t>Sonography</w:t>
      </w:r>
      <w:r w:rsidR="007D6446" w:rsidRPr="00CC666C">
        <w:rPr>
          <w:rFonts w:ascii="Arial" w:hAnsi="Arial" w:cs="Arial"/>
          <w:sz w:val="20"/>
          <w:szCs w:val="20"/>
        </w:rPr>
        <w:t xml:space="preserve"> </w:t>
      </w:r>
      <w:r w:rsidR="007440AB" w:rsidRPr="00CC666C">
        <w:rPr>
          <w:rFonts w:ascii="Arial" w:hAnsi="Arial" w:cs="Arial"/>
          <w:sz w:val="20"/>
          <w:szCs w:val="20"/>
        </w:rPr>
        <w:t xml:space="preserve">Prerequisite Courses, </w:t>
      </w:r>
      <w:r w:rsidRPr="00CC666C">
        <w:rPr>
          <w:rFonts w:ascii="Arial" w:hAnsi="Arial" w:cs="Arial"/>
          <w:sz w:val="20"/>
          <w:szCs w:val="20"/>
        </w:rPr>
        <w:t xml:space="preserve">their transcripts will be evaluated for equivalent coursework to determine a similar grade point average calculation to that of an Associate Degree applicant. Therefore, a potential certificate applicant should request an educational plan </w:t>
      </w:r>
      <w:r w:rsidR="006F39E2">
        <w:rPr>
          <w:rFonts w:ascii="Arial" w:hAnsi="Arial" w:cs="Arial"/>
          <w:sz w:val="20"/>
          <w:szCs w:val="20"/>
        </w:rPr>
        <w:t xml:space="preserve">from their </w:t>
      </w:r>
      <w:r w:rsidR="00AE43BC">
        <w:rPr>
          <w:rFonts w:ascii="Arial" w:hAnsi="Arial" w:cs="Arial"/>
          <w:sz w:val="20"/>
          <w:szCs w:val="20"/>
        </w:rPr>
        <w:t xml:space="preserve">Success Coach, </w:t>
      </w:r>
      <w:r w:rsidRPr="00CC666C">
        <w:rPr>
          <w:rFonts w:ascii="Arial" w:hAnsi="Arial" w:cs="Arial"/>
          <w:sz w:val="20"/>
          <w:szCs w:val="20"/>
        </w:rPr>
        <w:t xml:space="preserve">which will indicate the coursework </w:t>
      </w:r>
      <w:r w:rsidR="00AE43BC">
        <w:rPr>
          <w:rFonts w:ascii="Arial" w:hAnsi="Arial" w:cs="Arial"/>
          <w:sz w:val="20"/>
          <w:szCs w:val="20"/>
        </w:rPr>
        <w:t>that</w:t>
      </w:r>
      <w:r w:rsidRPr="00CC666C">
        <w:rPr>
          <w:rFonts w:ascii="Arial" w:hAnsi="Arial" w:cs="Arial"/>
          <w:sz w:val="20"/>
          <w:szCs w:val="20"/>
        </w:rPr>
        <w:t xml:space="preserve"> will be considered for the grade point ave</w:t>
      </w:r>
      <w:r w:rsidR="00953339" w:rsidRPr="00CC666C">
        <w:rPr>
          <w:rFonts w:ascii="Arial" w:hAnsi="Arial" w:cs="Arial"/>
          <w:sz w:val="20"/>
          <w:szCs w:val="20"/>
        </w:rPr>
        <w:t xml:space="preserve">rage calculation. </w:t>
      </w:r>
      <w:r w:rsidR="00953339" w:rsidRPr="005D48E1">
        <w:rPr>
          <w:rFonts w:ascii="Arial" w:hAnsi="Arial" w:cs="Arial"/>
          <w:sz w:val="20"/>
          <w:szCs w:val="20"/>
        </w:rPr>
        <w:t>See</w:t>
      </w:r>
      <w:r w:rsidRPr="00CC666C">
        <w:rPr>
          <w:rFonts w:ascii="Arial" w:hAnsi="Arial" w:cs="Arial"/>
          <w:sz w:val="20"/>
          <w:szCs w:val="20"/>
        </w:rPr>
        <w:t xml:space="preserve"> below for </w:t>
      </w:r>
      <w:r w:rsidR="00341993">
        <w:rPr>
          <w:rFonts w:ascii="Arial" w:hAnsi="Arial" w:cs="Arial"/>
          <w:sz w:val="20"/>
          <w:szCs w:val="20"/>
        </w:rPr>
        <w:t xml:space="preserve">more </w:t>
      </w:r>
      <w:r w:rsidRPr="00CC666C">
        <w:rPr>
          <w:rFonts w:ascii="Arial" w:hAnsi="Arial" w:cs="Arial"/>
          <w:sz w:val="20"/>
          <w:szCs w:val="20"/>
        </w:rPr>
        <w:t xml:space="preserve">information on </w:t>
      </w:r>
      <w:r w:rsidRPr="00872C97">
        <w:rPr>
          <w:rFonts w:ascii="Arial" w:hAnsi="Arial" w:cs="Arial"/>
          <w:sz w:val="20"/>
          <w:szCs w:val="20"/>
        </w:rPr>
        <w:t>requesting an educational plan.</w:t>
      </w:r>
    </w:p>
    <w:p w14:paraId="60A40D67" w14:textId="4C89BCA6" w:rsidR="00F308DB" w:rsidRPr="00E92B67" w:rsidRDefault="00F308DB" w:rsidP="002B7818">
      <w:pPr>
        <w:ind w:left="720"/>
        <w:jc w:val="both"/>
        <w:rPr>
          <w:rFonts w:ascii="Arial" w:hAnsi="Arial" w:cs="Arial"/>
          <w:b/>
          <w:i/>
          <w:sz w:val="20"/>
          <w:szCs w:val="20"/>
        </w:rPr>
      </w:pPr>
      <w:r w:rsidRPr="00CC666C">
        <w:rPr>
          <w:rFonts w:ascii="Arial" w:hAnsi="Arial" w:cs="Arial"/>
          <w:sz w:val="20"/>
          <w:szCs w:val="20"/>
        </w:rPr>
        <w:t xml:space="preserve">A certificate applicant may wish to complete </w:t>
      </w:r>
      <w:r w:rsidR="008E27C0" w:rsidRPr="00CC666C">
        <w:rPr>
          <w:rFonts w:ascii="Arial" w:hAnsi="Arial" w:cs="Arial"/>
          <w:sz w:val="20"/>
          <w:szCs w:val="20"/>
        </w:rPr>
        <w:t xml:space="preserve">some or </w:t>
      </w:r>
      <w:r w:rsidR="0081642E">
        <w:rPr>
          <w:rFonts w:ascii="Arial" w:hAnsi="Arial" w:cs="Arial"/>
          <w:sz w:val="20"/>
          <w:szCs w:val="20"/>
        </w:rPr>
        <w:t xml:space="preserve">all </w:t>
      </w:r>
      <w:r w:rsidRPr="00CC666C">
        <w:rPr>
          <w:rFonts w:ascii="Arial" w:hAnsi="Arial" w:cs="Arial"/>
          <w:sz w:val="20"/>
          <w:szCs w:val="20"/>
        </w:rPr>
        <w:t xml:space="preserve">the </w:t>
      </w:r>
      <w:hyperlink w:anchor="_Adult_Cardiac_Sonography" w:history="1">
        <w:r w:rsidR="00C332A8" w:rsidRPr="00633196">
          <w:rPr>
            <w:rStyle w:val="Hyperlink"/>
            <w:rFonts w:ascii="Arial" w:hAnsi="Arial" w:cs="Arial"/>
            <w:sz w:val="20"/>
            <w:szCs w:val="20"/>
          </w:rPr>
          <w:t>Adult Cardiac Sonography</w:t>
        </w:r>
        <w:r w:rsidR="007D6446" w:rsidRPr="00633196">
          <w:rPr>
            <w:rStyle w:val="Hyperlink"/>
            <w:rFonts w:ascii="Arial" w:hAnsi="Arial" w:cs="Arial"/>
            <w:sz w:val="20"/>
            <w:szCs w:val="20"/>
          </w:rPr>
          <w:t xml:space="preserve"> </w:t>
        </w:r>
        <w:r w:rsidR="008E27C0" w:rsidRPr="00633196">
          <w:rPr>
            <w:rStyle w:val="Hyperlink"/>
            <w:rFonts w:ascii="Arial" w:hAnsi="Arial" w:cs="Arial"/>
            <w:sz w:val="20"/>
            <w:szCs w:val="20"/>
          </w:rPr>
          <w:t>Prerequisite Courses</w:t>
        </w:r>
      </w:hyperlink>
      <w:r w:rsidR="008E27C0" w:rsidRPr="00CC666C">
        <w:rPr>
          <w:rFonts w:ascii="Arial" w:hAnsi="Arial" w:cs="Arial"/>
          <w:sz w:val="20"/>
          <w:szCs w:val="20"/>
        </w:rPr>
        <w:t xml:space="preserve"> </w:t>
      </w:r>
      <w:r w:rsidRPr="00CC666C">
        <w:rPr>
          <w:rFonts w:ascii="Arial" w:hAnsi="Arial" w:cs="Arial"/>
          <w:sz w:val="20"/>
          <w:szCs w:val="20"/>
        </w:rPr>
        <w:t>to increase their</w:t>
      </w:r>
      <w:r w:rsidRPr="00E92B67">
        <w:rPr>
          <w:rFonts w:ascii="Arial" w:hAnsi="Arial" w:cs="Arial"/>
          <w:sz w:val="20"/>
          <w:szCs w:val="20"/>
        </w:rPr>
        <w:t xml:space="preserve"> grade point average and competitiveness in the applicant pool.</w:t>
      </w:r>
    </w:p>
    <w:p w14:paraId="40BA02B7" w14:textId="5C597895" w:rsidR="00496239" w:rsidRDefault="00F308DB" w:rsidP="00496239">
      <w:pPr>
        <w:spacing w:after="0"/>
        <w:ind w:left="720"/>
        <w:jc w:val="both"/>
        <w:rPr>
          <w:rFonts w:ascii="Arial" w:hAnsi="Arial" w:cs="Arial"/>
          <w:sz w:val="20"/>
          <w:szCs w:val="20"/>
        </w:rPr>
      </w:pPr>
      <w:bookmarkStart w:id="12" w:name="_Hlk46411037"/>
      <w:r w:rsidRPr="00E92B67">
        <w:rPr>
          <w:rFonts w:ascii="Arial" w:hAnsi="Arial" w:cs="Arial"/>
          <w:sz w:val="20"/>
          <w:szCs w:val="20"/>
        </w:rPr>
        <w:t xml:space="preserve">Potential certificate applicants with qualifying degrees from colleges and universities outside the U.S. must have their degrees evaluated by a transcript evaluation agency. </w:t>
      </w:r>
      <w:r w:rsidR="005A5B7B">
        <w:rPr>
          <w:rFonts w:ascii="Arial" w:hAnsi="Arial" w:cs="Arial"/>
          <w:sz w:val="20"/>
          <w:szCs w:val="20"/>
        </w:rPr>
        <w:t>T</w:t>
      </w:r>
      <w:r w:rsidRPr="00E92B67">
        <w:rPr>
          <w:rFonts w:ascii="Arial" w:hAnsi="Arial" w:cs="Arial"/>
          <w:sz w:val="20"/>
          <w:szCs w:val="20"/>
        </w:rPr>
        <w:t xml:space="preserve">his must be a course </w:t>
      </w:r>
      <w:r w:rsidRPr="00E02450">
        <w:rPr>
          <w:rFonts w:ascii="Arial" w:hAnsi="Arial" w:cs="Arial"/>
          <w:sz w:val="20"/>
          <w:szCs w:val="20"/>
        </w:rPr>
        <w:t xml:space="preserve">by course evaluation and not merely a validation of the degree. </w:t>
      </w:r>
      <w:r w:rsidR="003619FD" w:rsidRPr="00E02450">
        <w:rPr>
          <w:rFonts w:ascii="Arial" w:hAnsi="Arial" w:cs="Arial"/>
          <w:sz w:val="20"/>
          <w:szCs w:val="20"/>
        </w:rPr>
        <w:t xml:space="preserve">See </w:t>
      </w:r>
      <w:hyperlink r:id="rId19" w:history="1">
        <w:r w:rsidR="003619FD" w:rsidRPr="00E02450">
          <w:rPr>
            <w:rStyle w:val="Hyperlink"/>
            <w:rFonts w:ascii="Arial" w:hAnsi="Arial" w:cs="Arial"/>
            <w:sz w:val="20"/>
            <w:szCs w:val="20"/>
          </w:rPr>
          <w:t>Foreign Coursework Evaluation Information</w:t>
        </w:r>
      </w:hyperlink>
      <w:r w:rsidR="00AE5473" w:rsidRPr="00E02450">
        <w:rPr>
          <w:rFonts w:ascii="Arial" w:hAnsi="Arial" w:cs="Arial"/>
          <w:sz w:val="20"/>
          <w:szCs w:val="20"/>
        </w:rPr>
        <w:t xml:space="preserve"> </w:t>
      </w:r>
      <w:r w:rsidR="003619FD" w:rsidRPr="00E02450">
        <w:rPr>
          <w:rFonts w:ascii="Arial" w:hAnsi="Arial" w:cs="Arial"/>
          <w:sz w:val="20"/>
          <w:szCs w:val="20"/>
        </w:rPr>
        <w:t>f</w:t>
      </w:r>
      <w:r w:rsidRPr="00E02450">
        <w:rPr>
          <w:rFonts w:ascii="Arial" w:hAnsi="Arial" w:cs="Arial"/>
          <w:sz w:val="20"/>
          <w:szCs w:val="20"/>
        </w:rPr>
        <w:t>or a list of evaluation</w:t>
      </w:r>
      <w:r w:rsidR="003619FD" w:rsidRPr="00E02450">
        <w:rPr>
          <w:rFonts w:ascii="Arial" w:hAnsi="Arial" w:cs="Arial"/>
          <w:sz w:val="20"/>
          <w:szCs w:val="20"/>
        </w:rPr>
        <w:t xml:space="preserve"> agencies.</w:t>
      </w:r>
    </w:p>
    <w:p w14:paraId="136B2095" w14:textId="77777777" w:rsidR="00496239" w:rsidRDefault="00496239" w:rsidP="00496239">
      <w:pPr>
        <w:spacing w:after="0"/>
        <w:ind w:left="720"/>
        <w:jc w:val="both"/>
        <w:rPr>
          <w:rFonts w:ascii="Arial" w:hAnsi="Arial" w:cs="Arial"/>
          <w:sz w:val="20"/>
          <w:szCs w:val="20"/>
        </w:rPr>
      </w:pPr>
    </w:p>
    <w:p w14:paraId="375CB560" w14:textId="3349EFAA" w:rsidR="00F308DB" w:rsidRDefault="00AE0BD1" w:rsidP="00496239">
      <w:pPr>
        <w:spacing w:after="0"/>
        <w:ind w:left="720"/>
        <w:jc w:val="both"/>
        <w:rPr>
          <w:rFonts w:ascii="Arial" w:hAnsi="Arial" w:cs="Arial"/>
          <w:sz w:val="20"/>
          <w:szCs w:val="20"/>
        </w:rPr>
      </w:pPr>
      <w:r w:rsidRPr="00E92B67">
        <w:rPr>
          <w:rFonts w:ascii="Arial" w:hAnsi="Arial" w:cs="Arial"/>
          <w:sz w:val="20"/>
          <w:szCs w:val="20"/>
        </w:rPr>
        <w:t xml:space="preserve"> </w:t>
      </w:r>
      <w:bookmarkEnd w:id="12"/>
    </w:p>
    <w:p w14:paraId="7115C188" w14:textId="1CCA639A" w:rsidR="00A7026F" w:rsidRPr="00CA6556" w:rsidRDefault="00BB2B38" w:rsidP="002B7818">
      <w:pPr>
        <w:pStyle w:val="Heading2"/>
        <w:rPr>
          <w:rFonts w:ascii="Arial" w:hAnsi="Arial" w:cs="Arial"/>
          <w:b/>
          <w:bCs/>
          <w:color w:val="auto"/>
          <w:sz w:val="28"/>
          <w:szCs w:val="28"/>
        </w:rPr>
      </w:pPr>
      <w:r w:rsidRPr="00CA6556">
        <w:rPr>
          <w:rFonts w:ascii="Arial" w:hAnsi="Arial" w:cs="Arial"/>
          <w:b/>
          <w:bCs/>
          <w:color w:val="auto"/>
          <w:sz w:val="28"/>
          <w:szCs w:val="28"/>
        </w:rPr>
        <w:t>C.</w:t>
      </w:r>
      <w:r w:rsidR="001917FC" w:rsidRPr="00CA6556">
        <w:rPr>
          <w:rFonts w:ascii="Arial" w:hAnsi="Arial" w:cs="Arial"/>
          <w:b/>
          <w:bCs/>
          <w:color w:val="auto"/>
          <w:sz w:val="28"/>
          <w:szCs w:val="28"/>
        </w:rPr>
        <w:tab/>
      </w:r>
      <w:r w:rsidR="002B7818" w:rsidRPr="00CA6556">
        <w:rPr>
          <w:rFonts w:ascii="Arial" w:hAnsi="Arial" w:cs="Arial"/>
          <w:b/>
          <w:bCs/>
          <w:color w:val="auto"/>
          <w:sz w:val="28"/>
          <w:szCs w:val="28"/>
        </w:rPr>
        <w:t>Evaluation of Previous Coursework</w:t>
      </w:r>
    </w:p>
    <w:p w14:paraId="0C4D3C8F" w14:textId="77777777" w:rsidR="00496239" w:rsidRPr="00496239" w:rsidRDefault="00496239" w:rsidP="00496239">
      <w:pPr>
        <w:spacing w:after="0"/>
      </w:pPr>
    </w:p>
    <w:p w14:paraId="6E6E7A6D" w14:textId="52FA8D08" w:rsidR="0062130E" w:rsidRDefault="003619FD" w:rsidP="00F5544A">
      <w:pPr>
        <w:ind w:left="720"/>
        <w:jc w:val="both"/>
        <w:rPr>
          <w:rFonts w:ascii="Arial" w:hAnsi="Arial" w:cs="Arial"/>
          <w:sz w:val="20"/>
          <w:szCs w:val="20"/>
        </w:rPr>
      </w:pPr>
      <w:bookmarkStart w:id="13" w:name="_Hlk51093286"/>
      <w:bookmarkStart w:id="14" w:name="_Hlk46411111"/>
      <w:r w:rsidRPr="00BA7584">
        <w:rPr>
          <w:rFonts w:ascii="Arial" w:hAnsi="Arial" w:cs="Arial"/>
          <w:sz w:val="20"/>
          <w:szCs w:val="20"/>
        </w:rPr>
        <w:t xml:space="preserve">Official transcripts are fully evaluated by the Dallas College Transcript Evaluation Center after a student has been enrolled for </w:t>
      </w:r>
      <w:r w:rsidR="00DF1553" w:rsidRPr="00BA7584">
        <w:rPr>
          <w:rFonts w:ascii="Arial" w:hAnsi="Arial" w:cs="Arial"/>
          <w:sz w:val="20"/>
          <w:szCs w:val="20"/>
        </w:rPr>
        <w:t xml:space="preserve">at least one </w:t>
      </w:r>
      <w:r w:rsidRPr="00BA7584">
        <w:rPr>
          <w:rFonts w:ascii="Arial" w:hAnsi="Arial" w:cs="Arial"/>
          <w:sz w:val="20"/>
          <w:szCs w:val="20"/>
        </w:rPr>
        <w:t>regular semester.</w:t>
      </w:r>
      <w:r w:rsidR="002D2BB0" w:rsidRPr="00BA7584">
        <w:rPr>
          <w:rFonts w:ascii="Arial" w:hAnsi="Arial" w:cs="Arial"/>
          <w:sz w:val="20"/>
          <w:szCs w:val="20"/>
        </w:rPr>
        <w:t xml:space="preserve">  However, the </w:t>
      </w:r>
      <w:r w:rsidR="001E2021" w:rsidRPr="00BA7584">
        <w:rPr>
          <w:rFonts w:ascii="Arial" w:hAnsi="Arial" w:cs="Arial"/>
          <w:sz w:val="20"/>
          <w:szCs w:val="20"/>
        </w:rPr>
        <w:t>st</w:t>
      </w:r>
      <w:r w:rsidR="0038335E" w:rsidRPr="00BA7584">
        <w:rPr>
          <w:rFonts w:ascii="Arial" w:hAnsi="Arial" w:cs="Arial"/>
          <w:sz w:val="20"/>
          <w:szCs w:val="20"/>
        </w:rPr>
        <w:t>udent’s assigned Success Coach</w:t>
      </w:r>
      <w:r w:rsidR="00013891">
        <w:rPr>
          <w:rFonts w:ascii="Arial" w:hAnsi="Arial" w:cs="Arial"/>
          <w:sz w:val="20"/>
          <w:szCs w:val="20"/>
        </w:rPr>
        <w:t xml:space="preserve"> </w:t>
      </w:r>
      <w:r w:rsidR="00EE37EC">
        <w:rPr>
          <w:rFonts w:ascii="Arial" w:hAnsi="Arial" w:cs="Arial"/>
          <w:sz w:val="20"/>
          <w:szCs w:val="20"/>
        </w:rPr>
        <w:t xml:space="preserve">can work with a </w:t>
      </w:r>
      <w:r w:rsidR="00013891">
        <w:rPr>
          <w:rFonts w:ascii="Arial" w:hAnsi="Arial" w:cs="Arial"/>
          <w:sz w:val="20"/>
          <w:szCs w:val="20"/>
        </w:rPr>
        <w:t>Pathway Specialist</w:t>
      </w:r>
      <w:r w:rsidR="0038335E" w:rsidRPr="00BA7584">
        <w:rPr>
          <w:rFonts w:ascii="Arial" w:hAnsi="Arial" w:cs="Arial"/>
          <w:sz w:val="20"/>
          <w:szCs w:val="20"/>
        </w:rPr>
        <w:t xml:space="preserve"> </w:t>
      </w:r>
      <w:r w:rsidR="00EE37EC">
        <w:rPr>
          <w:rFonts w:ascii="Arial" w:hAnsi="Arial" w:cs="Arial"/>
          <w:sz w:val="20"/>
          <w:szCs w:val="20"/>
        </w:rPr>
        <w:t>to</w:t>
      </w:r>
      <w:r w:rsidR="00A92F5E" w:rsidRPr="00BA7584">
        <w:rPr>
          <w:rFonts w:ascii="Arial" w:hAnsi="Arial" w:cs="Arial"/>
          <w:sz w:val="20"/>
          <w:szCs w:val="20"/>
        </w:rPr>
        <w:t xml:space="preserve"> evaluate a s</w:t>
      </w:r>
      <w:r w:rsidR="002D2BB0" w:rsidRPr="00BA7584">
        <w:rPr>
          <w:rFonts w:ascii="Arial" w:hAnsi="Arial" w:cs="Arial"/>
          <w:sz w:val="20"/>
          <w:szCs w:val="20"/>
        </w:rPr>
        <w:t>tudent’s coursework and generate an Educational Plan for the student.  The</w:t>
      </w:r>
      <w:r w:rsidR="00E02450" w:rsidRPr="00BA7584">
        <w:rPr>
          <w:rFonts w:ascii="Arial" w:hAnsi="Arial" w:cs="Arial"/>
          <w:sz w:val="20"/>
          <w:szCs w:val="20"/>
        </w:rPr>
        <w:t xml:space="preserve"> </w:t>
      </w:r>
      <w:hyperlink r:id="rId20" w:history="1">
        <w:r w:rsidR="00E02450" w:rsidRPr="00BA7584">
          <w:rPr>
            <w:rStyle w:val="Hyperlink"/>
            <w:rFonts w:ascii="Arial" w:hAnsi="Arial" w:cs="Arial"/>
            <w:sz w:val="20"/>
            <w:szCs w:val="20"/>
          </w:rPr>
          <w:t>Educational Plan</w:t>
        </w:r>
      </w:hyperlink>
      <w:r w:rsidR="00E02450" w:rsidRPr="00BA7584">
        <w:rPr>
          <w:rFonts w:ascii="Arial" w:hAnsi="Arial" w:cs="Arial"/>
          <w:sz w:val="20"/>
          <w:szCs w:val="20"/>
        </w:rPr>
        <w:t xml:space="preserve"> </w:t>
      </w:r>
      <w:r w:rsidR="002D2BB0" w:rsidRPr="00BA7584">
        <w:rPr>
          <w:rFonts w:ascii="Arial" w:hAnsi="Arial" w:cs="Arial"/>
          <w:sz w:val="20"/>
          <w:szCs w:val="20"/>
        </w:rPr>
        <w:t xml:space="preserve">is a preliminary, unofficial degree plan for advisement purposes and only reflects specific courses toward a health </w:t>
      </w:r>
      <w:r w:rsidR="00266273" w:rsidRPr="00BA7584">
        <w:rPr>
          <w:rFonts w:ascii="Arial" w:hAnsi="Arial" w:cs="Arial"/>
          <w:sz w:val="20"/>
          <w:szCs w:val="20"/>
        </w:rPr>
        <w:t>sciences</w:t>
      </w:r>
      <w:r w:rsidR="002D2BB0" w:rsidRPr="00BA7584">
        <w:rPr>
          <w:rFonts w:ascii="Arial" w:hAnsi="Arial" w:cs="Arial"/>
          <w:sz w:val="20"/>
          <w:szCs w:val="20"/>
        </w:rPr>
        <w:t xml:space="preserve"> program.</w:t>
      </w:r>
      <w:r w:rsidR="002D2BB0">
        <w:rPr>
          <w:rFonts w:ascii="Arial" w:hAnsi="Arial" w:cs="Arial"/>
          <w:sz w:val="20"/>
          <w:szCs w:val="20"/>
        </w:rPr>
        <w:t xml:space="preserve">  </w:t>
      </w:r>
    </w:p>
    <w:p w14:paraId="390AF4CE" w14:textId="1F5B9778" w:rsidR="00F308DB" w:rsidRPr="0062130E" w:rsidRDefault="0062130E" w:rsidP="002B7818">
      <w:pPr>
        <w:ind w:left="720" w:hanging="720"/>
        <w:jc w:val="both"/>
        <w:rPr>
          <w:rFonts w:ascii="Arial" w:hAnsi="Arial" w:cs="Arial"/>
          <w:sz w:val="20"/>
          <w:szCs w:val="20"/>
        </w:rPr>
      </w:pPr>
      <w:r>
        <w:rPr>
          <w:rFonts w:ascii="Arial" w:hAnsi="Arial" w:cs="Arial"/>
          <w:sz w:val="20"/>
          <w:szCs w:val="20"/>
        </w:rPr>
        <w:tab/>
      </w:r>
      <w:r w:rsidR="00F308DB" w:rsidRPr="00BA7584">
        <w:rPr>
          <w:rFonts w:ascii="Arial" w:hAnsi="Arial" w:cs="Arial"/>
          <w:sz w:val="20"/>
          <w:szCs w:val="20"/>
        </w:rPr>
        <w:t xml:space="preserve">Educational Plans are </w:t>
      </w:r>
      <w:r w:rsidR="00907713" w:rsidRPr="00BA7584">
        <w:rPr>
          <w:rFonts w:ascii="Arial" w:hAnsi="Arial" w:cs="Arial"/>
          <w:sz w:val="20"/>
          <w:szCs w:val="20"/>
        </w:rPr>
        <w:t xml:space="preserve">optional and </w:t>
      </w:r>
      <w:r w:rsidR="002D2BB0" w:rsidRPr="00BA7584">
        <w:rPr>
          <w:rFonts w:ascii="Arial" w:hAnsi="Arial" w:cs="Arial"/>
          <w:sz w:val="20"/>
          <w:szCs w:val="20"/>
        </w:rPr>
        <w:t xml:space="preserve">are not required for application to a </w:t>
      </w:r>
      <w:r w:rsidR="00A92F5E" w:rsidRPr="00BA7584">
        <w:rPr>
          <w:rFonts w:ascii="Arial" w:hAnsi="Arial" w:cs="Arial"/>
          <w:sz w:val="20"/>
          <w:szCs w:val="20"/>
        </w:rPr>
        <w:t>H</w:t>
      </w:r>
      <w:r w:rsidR="002D2BB0" w:rsidRPr="00BA7584">
        <w:rPr>
          <w:rFonts w:ascii="Arial" w:hAnsi="Arial" w:cs="Arial"/>
          <w:sz w:val="20"/>
          <w:szCs w:val="20"/>
        </w:rPr>
        <w:t xml:space="preserve">ealth </w:t>
      </w:r>
      <w:r w:rsidR="00266273" w:rsidRPr="00BA7584">
        <w:rPr>
          <w:rFonts w:ascii="Arial" w:hAnsi="Arial" w:cs="Arial"/>
          <w:sz w:val="20"/>
          <w:szCs w:val="20"/>
        </w:rPr>
        <w:t>Sciences</w:t>
      </w:r>
      <w:r w:rsidR="002D2BB0" w:rsidRPr="00BA7584">
        <w:rPr>
          <w:rFonts w:ascii="Arial" w:hAnsi="Arial" w:cs="Arial"/>
          <w:sz w:val="20"/>
          <w:szCs w:val="20"/>
        </w:rPr>
        <w:t xml:space="preserve"> program. </w:t>
      </w:r>
      <w:r w:rsidR="00907713" w:rsidRPr="00BA7584">
        <w:rPr>
          <w:rFonts w:ascii="Arial" w:hAnsi="Arial" w:cs="Arial"/>
          <w:sz w:val="20"/>
          <w:szCs w:val="20"/>
        </w:rPr>
        <w:t xml:space="preserve">are </w:t>
      </w:r>
      <w:r w:rsidR="00F308DB" w:rsidRPr="00BA7584">
        <w:rPr>
          <w:rFonts w:ascii="Arial" w:hAnsi="Arial" w:cs="Arial"/>
          <w:sz w:val="20"/>
          <w:szCs w:val="20"/>
        </w:rPr>
        <w:t xml:space="preserve">usually completed within </w:t>
      </w:r>
      <w:r w:rsidR="00443ABB" w:rsidRPr="00BA7584">
        <w:rPr>
          <w:rFonts w:ascii="Arial" w:hAnsi="Arial" w:cs="Arial"/>
          <w:sz w:val="20"/>
          <w:szCs w:val="20"/>
        </w:rPr>
        <w:t>4-6</w:t>
      </w:r>
      <w:r w:rsidR="00F308DB" w:rsidRPr="00BA7584">
        <w:rPr>
          <w:rFonts w:ascii="Arial" w:hAnsi="Arial" w:cs="Arial"/>
          <w:sz w:val="20"/>
          <w:szCs w:val="20"/>
        </w:rPr>
        <w:t xml:space="preserve"> weeks.  </w:t>
      </w:r>
      <w:r w:rsidR="00F308DB" w:rsidRPr="00BA7584">
        <w:rPr>
          <w:rFonts w:ascii="Arial" w:hAnsi="Arial" w:cs="Arial"/>
          <w:b/>
          <w:sz w:val="20"/>
          <w:szCs w:val="20"/>
        </w:rPr>
        <w:t>The evaluation process is not completed during individual appointments or on an “as you wait” basis.</w:t>
      </w:r>
      <w:r w:rsidR="00F308DB" w:rsidRPr="00BA7584">
        <w:rPr>
          <w:rFonts w:ascii="Arial" w:hAnsi="Arial" w:cs="Arial"/>
          <w:sz w:val="20"/>
          <w:szCs w:val="20"/>
        </w:rPr>
        <w:t xml:space="preserve"> During peak times such as registration or after the close of the semester when faculty are unavailable, an evaluation may take long</w:t>
      </w:r>
      <w:r w:rsidR="00443ABB" w:rsidRPr="00BA7584">
        <w:rPr>
          <w:rFonts w:ascii="Arial" w:hAnsi="Arial" w:cs="Arial"/>
          <w:sz w:val="20"/>
          <w:szCs w:val="20"/>
        </w:rPr>
        <w:t xml:space="preserve">er to complete. </w:t>
      </w:r>
      <w:r w:rsidR="00F308DB" w:rsidRPr="00BA7584">
        <w:rPr>
          <w:rFonts w:ascii="Arial" w:hAnsi="Arial" w:cs="Arial"/>
          <w:sz w:val="20"/>
          <w:szCs w:val="20"/>
        </w:rPr>
        <w:t xml:space="preserve"> Therefore, </w:t>
      </w:r>
      <w:r w:rsidR="00DF1553" w:rsidRPr="00BA7584">
        <w:rPr>
          <w:rFonts w:ascii="Arial" w:hAnsi="Arial" w:cs="Arial"/>
          <w:sz w:val="20"/>
          <w:szCs w:val="20"/>
        </w:rPr>
        <w:t xml:space="preserve">an Educational Plan should be </w:t>
      </w:r>
      <w:r w:rsidR="00DF1553" w:rsidRPr="0062130E">
        <w:rPr>
          <w:rFonts w:ascii="Arial" w:hAnsi="Arial" w:cs="Arial"/>
          <w:sz w:val="20"/>
          <w:szCs w:val="20"/>
        </w:rPr>
        <w:t>requested at least one semester prior to a program application filing deadline if possible.</w:t>
      </w:r>
    </w:p>
    <w:p w14:paraId="294A610D" w14:textId="04B441B1" w:rsidR="00827B5D" w:rsidRDefault="00F308DB" w:rsidP="002B7818">
      <w:pPr>
        <w:ind w:left="720" w:hanging="720"/>
        <w:jc w:val="both"/>
        <w:rPr>
          <w:rFonts w:ascii="Arial" w:hAnsi="Arial" w:cs="Arial"/>
          <w:i/>
          <w:sz w:val="20"/>
          <w:szCs w:val="20"/>
        </w:rPr>
      </w:pPr>
      <w:r w:rsidRPr="0062130E">
        <w:rPr>
          <w:rFonts w:ascii="Arial" w:hAnsi="Arial" w:cs="Arial"/>
          <w:b/>
          <w:sz w:val="20"/>
          <w:szCs w:val="20"/>
        </w:rPr>
        <w:tab/>
      </w:r>
      <w:r w:rsidRPr="0062130E">
        <w:rPr>
          <w:rFonts w:ascii="Arial" w:hAnsi="Arial" w:cs="Arial"/>
          <w:i/>
          <w:sz w:val="20"/>
          <w:szCs w:val="20"/>
        </w:rPr>
        <w:t xml:space="preserve">The </w:t>
      </w:r>
      <w:r w:rsidR="00DF1553" w:rsidRPr="0062130E">
        <w:rPr>
          <w:rFonts w:ascii="Arial" w:hAnsi="Arial" w:cs="Arial"/>
          <w:i/>
          <w:sz w:val="20"/>
          <w:szCs w:val="20"/>
        </w:rPr>
        <w:t xml:space="preserve">School of </w:t>
      </w:r>
      <w:r w:rsidR="00B01285" w:rsidRPr="0062130E">
        <w:rPr>
          <w:rFonts w:ascii="Arial" w:hAnsi="Arial" w:cs="Arial"/>
          <w:i/>
          <w:sz w:val="20"/>
          <w:szCs w:val="20"/>
        </w:rPr>
        <w:t>Health Sciences</w:t>
      </w:r>
      <w:r w:rsidRPr="0062130E">
        <w:rPr>
          <w:rFonts w:ascii="Arial" w:hAnsi="Arial" w:cs="Arial"/>
          <w:i/>
          <w:sz w:val="20"/>
          <w:szCs w:val="20"/>
        </w:rPr>
        <w:t xml:space="preserve"> reserve</w:t>
      </w:r>
      <w:r w:rsidR="00262071" w:rsidRPr="0062130E">
        <w:rPr>
          <w:rFonts w:ascii="Arial" w:hAnsi="Arial" w:cs="Arial"/>
          <w:i/>
          <w:sz w:val="20"/>
          <w:szCs w:val="20"/>
        </w:rPr>
        <w:t>s</w:t>
      </w:r>
      <w:r w:rsidRPr="0062130E">
        <w:rPr>
          <w:rFonts w:ascii="Arial" w:hAnsi="Arial" w:cs="Arial"/>
          <w:i/>
          <w:sz w:val="20"/>
          <w:szCs w:val="20"/>
        </w:rPr>
        <w:t xml:space="preserve"> the right to accept or reject any coursework completed </w:t>
      </w:r>
      <w:r w:rsidR="00272574" w:rsidRPr="0062130E">
        <w:rPr>
          <w:rFonts w:ascii="Arial" w:hAnsi="Arial" w:cs="Arial"/>
          <w:i/>
          <w:sz w:val="20"/>
          <w:szCs w:val="20"/>
        </w:rPr>
        <w:t xml:space="preserve">at other colleges </w:t>
      </w:r>
      <w:r w:rsidRPr="0062130E">
        <w:rPr>
          <w:rFonts w:ascii="Arial" w:hAnsi="Arial" w:cs="Arial"/>
          <w:i/>
          <w:sz w:val="20"/>
          <w:szCs w:val="20"/>
        </w:rPr>
        <w:t xml:space="preserve">presented for transfer evaluation toward Health </w:t>
      </w:r>
      <w:r w:rsidR="00266273" w:rsidRPr="0062130E">
        <w:rPr>
          <w:rFonts w:ascii="Arial" w:hAnsi="Arial" w:cs="Arial"/>
          <w:i/>
          <w:sz w:val="20"/>
          <w:szCs w:val="20"/>
        </w:rPr>
        <w:t>Sciences</w:t>
      </w:r>
      <w:r w:rsidRPr="0062130E">
        <w:rPr>
          <w:rFonts w:ascii="Arial" w:hAnsi="Arial" w:cs="Arial"/>
          <w:i/>
          <w:sz w:val="20"/>
          <w:szCs w:val="20"/>
        </w:rPr>
        <w:t xml:space="preserve"> programs.</w:t>
      </w:r>
      <w:bookmarkEnd w:id="13"/>
    </w:p>
    <w:p w14:paraId="385F18DF" w14:textId="77777777" w:rsidR="00CB5F10" w:rsidRPr="002B7818" w:rsidRDefault="00CB5F10" w:rsidP="002B7818">
      <w:pPr>
        <w:ind w:left="720" w:hanging="720"/>
        <w:jc w:val="both"/>
        <w:rPr>
          <w:rFonts w:ascii="Arial" w:hAnsi="Arial" w:cs="Arial"/>
          <w:i/>
          <w:sz w:val="20"/>
          <w:szCs w:val="20"/>
        </w:rPr>
      </w:pPr>
    </w:p>
    <w:p w14:paraId="50C3050D" w14:textId="0B5299F2" w:rsidR="00772D53" w:rsidRDefault="00772D53" w:rsidP="002B7818">
      <w:pPr>
        <w:pStyle w:val="Heading3"/>
        <w:rPr>
          <w:rFonts w:ascii="Arial" w:hAnsi="Arial" w:cs="Arial"/>
          <w:color w:val="auto"/>
          <w:sz w:val="24"/>
          <w:szCs w:val="24"/>
          <w:highlight w:val="yellow"/>
        </w:rPr>
      </w:pPr>
      <w:r>
        <w:tab/>
      </w:r>
      <w:r w:rsidRPr="00DE0352">
        <w:rPr>
          <w:rFonts w:ascii="Arial" w:hAnsi="Arial" w:cs="Arial"/>
          <w:color w:val="auto"/>
          <w:sz w:val="24"/>
          <w:szCs w:val="24"/>
        </w:rPr>
        <w:t>Determination of Application Eligibility Category</w:t>
      </w:r>
    </w:p>
    <w:p w14:paraId="7AE88C50" w14:textId="465BCA21" w:rsidR="00686CE8" w:rsidRDefault="00686CE8" w:rsidP="00686CE8">
      <w:pPr>
        <w:rPr>
          <w:highlight w:val="yellow"/>
        </w:rPr>
      </w:pPr>
    </w:p>
    <w:p w14:paraId="4A663193" w14:textId="20F64FA6" w:rsidR="00686CE8" w:rsidRPr="00686CE8" w:rsidRDefault="00686CE8" w:rsidP="00686CE8">
      <w:pPr>
        <w:ind w:left="720"/>
        <w:rPr>
          <w:sz w:val="20"/>
          <w:szCs w:val="20"/>
          <w:highlight w:val="yellow"/>
        </w:rPr>
      </w:pPr>
      <w:r w:rsidRPr="00686CE8">
        <w:rPr>
          <w:rFonts w:ascii="Arial" w:hAnsi="Arial" w:cs="Arial"/>
          <w:sz w:val="20"/>
          <w:szCs w:val="20"/>
        </w:rPr>
        <w:t xml:space="preserve">Coursework for potential applicants completing the HPRS courses for Category 1 are automatically considered in the Educational Plan review process. </w:t>
      </w:r>
      <w:r w:rsidRPr="008E127D">
        <w:rPr>
          <w:rFonts w:ascii="Arial" w:hAnsi="Arial" w:cs="Arial"/>
          <w:color w:val="000000" w:themeColor="text1"/>
          <w:sz w:val="20"/>
          <w:szCs w:val="20"/>
        </w:rPr>
        <w:t xml:space="preserve">Category 2 and Category 3 applicants </w:t>
      </w:r>
      <w:r w:rsidRPr="00686CE8">
        <w:rPr>
          <w:rFonts w:ascii="Arial" w:hAnsi="Arial" w:cs="Arial"/>
          <w:sz w:val="20"/>
          <w:szCs w:val="20"/>
        </w:rPr>
        <w:t xml:space="preserve">should include additional documentation such as an employer/supervisor letter verifying direct patient care experience, a professional healthcare credential, etc. with the Educational Plan request form which will assist them in determining their Application Eligibility category.  See page 8 for examples of documents needed for Categories 2 and 3.  </w:t>
      </w:r>
    </w:p>
    <w:p w14:paraId="517C24E5" w14:textId="77777777" w:rsidR="00496239" w:rsidRPr="00FB56D8" w:rsidRDefault="00496239" w:rsidP="00496239">
      <w:pPr>
        <w:spacing w:after="0"/>
        <w:rPr>
          <w:highlight w:val="yellow"/>
        </w:rPr>
      </w:pPr>
    </w:p>
    <w:p w14:paraId="286A726F" w14:textId="06ADB5FD" w:rsidR="00A47FE2" w:rsidRPr="00A47FE2" w:rsidRDefault="00772D53" w:rsidP="00B10975">
      <w:pPr>
        <w:ind w:left="720" w:hanging="720"/>
        <w:jc w:val="both"/>
        <w:rPr>
          <w:rFonts w:ascii="Arial" w:hAnsi="Arial" w:cs="Arial"/>
          <w:strike/>
          <w:sz w:val="20"/>
          <w:szCs w:val="20"/>
        </w:rPr>
      </w:pPr>
      <w:r w:rsidRPr="00FD718E">
        <w:rPr>
          <w:rFonts w:ascii="Arial" w:hAnsi="Arial" w:cs="Arial"/>
          <w:sz w:val="20"/>
          <w:szCs w:val="20"/>
        </w:rPr>
        <w:tab/>
      </w:r>
      <w:r w:rsidR="001877EC" w:rsidRPr="00FD718E">
        <w:rPr>
          <w:rFonts w:ascii="Arial" w:hAnsi="Arial" w:cs="Arial"/>
          <w:sz w:val="20"/>
          <w:szCs w:val="20"/>
        </w:rPr>
        <w:t xml:space="preserve">As part of the Educational Plan process, </w:t>
      </w:r>
      <w:r w:rsidR="00B10975" w:rsidRPr="00FD718E">
        <w:rPr>
          <w:rFonts w:ascii="Arial" w:hAnsi="Arial" w:cs="Arial"/>
          <w:sz w:val="20"/>
          <w:szCs w:val="20"/>
        </w:rPr>
        <w:t>c</w:t>
      </w:r>
      <w:r w:rsidR="003172BE" w:rsidRPr="00FD718E">
        <w:rPr>
          <w:rFonts w:ascii="Arial" w:hAnsi="Arial" w:cs="Arial"/>
          <w:sz w:val="20"/>
          <w:szCs w:val="20"/>
        </w:rPr>
        <w:t>oursework for potential applicants completing the HPRS courses for Category 1 are automatically considered in the Educational Plan review process. Category 2 and Category 3 applicants should include additional documentation such as an employer/supervisor letter verifying direct patient care experience</w:t>
      </w:r>
      <w:r w:rsidR="001D0D25" w:rsidRPr="00FD718E">
        <w:rPr>
          <w:rFonts w:ascii="Arial" w:hAnsi="Arial" w:cs="Arial"/>
          <w:sz w:val="20"/>
          <w:szCs w:val="20"/>
        </w:rPr>
        <w:t xml:space="preserve"> and the length of that experience</w:t>
      </w:r>
      <w:r w:rsidR="003172BE" w:rsidRPr="00FD718E">
        <w:rPr>
          <w:rFonts w:ascii="Arial" w:hAnsi="Arial" w:cs="Arial"/>
          <w:sz w:val="20"/>
          <w:szCs w:val="20"/>
        </w:rPr>
        <w:t xml:space="preserve">, a professional healthcare credential, etc. with the Educational Plan request form which will assist them in determining their Application Eligibility category.  See </w:t>
      </w:r>
      <w:hyperlink w:anchor="_F._Adult_Cardiac" w:history="1">
        <w:r w:rsidR="00181B1F">
          <w:rPr>
            <w:rStyle w:val="Hyperlink"/>
            <w:rFonts w:ascii="Arial" w:hAnsi="Arial" w:cs="Arial"/>
            <w:sz w:val="20"/>
            <w:szCs w:val="20"/>
          </w:rPr>
          <w:t>Adult Cardiac Sonography Application Materials Submission (Documentation of Application Eligibility)</w:t>
        </w:r>
      </w:hyperlink>
      <w:r w:rsidR="003172BE" w:rsidRPr="009B0457">
        <w:rPr>
          <w:rFonts w:ascii="Arial" w:hAnsi="Arial" w:cs="Arial"/>
          <w:sz w:val="20"/>
          <w:szCs w:val="20"/>
        </w:rPr>
        <w:t xml:space="preserve"> documents</w:t>
      </w:r>
      <w:r w:rsidR="003172BE" w:rsidRPr="00FD718E">
        <w:rPr>
          <w:rFonts w:ascii="Arial" w:hAnsi="Arial" w:cs="Arial"/>
          <w:sz w:val="20"/>
          <w:szCs w:val="20"/>
        </w:rPr>
        <w:t xml:space="preserve"> needed for Categories 2 and 3.</w:t>
      </w:r>
    </w:p>
    <w:p w14:paraId="6F5C2F8C" w14:textId="77777777" w:rsidR="00645F03" w:rsidRPr="007076D6" w:rsidRDefault="00645F03" w:rsidP="00772D53">
      <w:pPr>
        <w:ind w:left="720" w:hanging="720"/>
        <w:jc w:val="both"/>
        <w:rPr>
          <w:rFonts w:ascii="Arial" w:hAnsi="Arial" w:cs="Arial"/>
          <w:sz w:val="20"/>
          <w:szCs w:val="20"/>
        </w:rPr>
      </w:pPr>
    </w:p>
    <w:p w14:paraId="54EDF1F5" w14:textId="3A5F58DF" w:rsidR="0017779A" w:rsidRDefault="0017779A" w:rsidP="002B7818">
      <w:pPr>
        <w:pStyle w:val="Heading3"/>
        <w:rPr>
          <w:rFonts w:ascii="Arial" w:hAnsi="Arial" w:cs="Arial"/>
          <w:color w:val="auto"/>
          <w:sz w:val="24"/>
          <w:szCs w:val="24"/>
        </w:rPr>
      </w:pPr>
      <w:r w:rsidRPr="007076D6">
        <w:tab/>
      </w:r>
      <w:r w:rsidRPr="00496239">
        <w:rPr>
          <w:rFonts w:ascii="Arial" w:hAnsi="Arial" w:cs="Arial"/>
          <w:color w:val="auto"/>
          <w:sz w:val="24"/>
          <w:szCs w:val="24"/>
        </w:rPr>
        <w:t>Credit by Examination, CLEP, and Advanced Placement Credit</w:t>
      </w:r>
    </w:p>
    <w:p w14:paraId="76E13761" w14:textId="77777777" w:rsidR="00496239" w:rsidRPr="00496239" w:rsidRDefault="00496239" w:rsidP="00496239">
      <w:pPr>
        <w:spacing w:after="0"/>
      </w:pPr>
    </w:p>
    <w:p w14:paraId="7FFD3CC2" w14:textId="71E094C2" w:rsidR="0017779A" w:rsidRPr="007076D6" w:rsidRDefault="0017779A" w:rsidP="002B7818">
      <w:pPr>
        <w:ind w:left="720" w:hanging="720"/>
        <w:jc w:val="both"/>
        <w:rPr>
          <w:rFonts w:ascii="Arial" w:hAnsi="Arial" w:cs="Arial"/>
          <w:sz w:val="20"/>
          <w:szCs w:val="20"/>
        </w:rPr>
      </w:pPr>
      <w:r w:rsidRPr="007076D6">
        <w:rPr>
          <w:rFonts w:ascii="Arial" w:hAnsi="Arial" w:cs="Arial"/>
          <w:sz w:val="20"/>
          <w:szCs w:val="20"/>
        </w:rPr>
        <w:tab/>
        <w:t xml:space="preserve">Credit through CLEP, High School Advanced Placement Exams and Credit by Examination may be awarded for a limited number of courses toward Health </w:t>
      </w:r>
      <w:r w:rsidR="00266273">
        <w:rPr>
          <w:rFonts w:ascii="Arial" w:hAnsi="Arial" w:cs="Arial"/>
          <w:sz w:val="20"/>
          <w:szCs w:val="20"/>
        </w:rPr>
        <w:t>Sciences</w:t>
      </w:r>
      <w:r w:rsidRPr="007076D6">
        <w:rPr>
          <w:rFonts w:ascii="Arial" w:hAnsi="Arial" w:cs="Arial"/>
          <w:sz w:val="20"/>
          <w:szCs w:val="20"/>
        </w:rPr>
        <w:t xml:space="preserve"> programs.  </w:t>
      </w:r>
    </w:p>
    <w:p w14:paraId="6F35CB37" w14:textId="1D2BD261" w:rsidR="0017779A" w:rsidRPr="007076D6" w:rsidRDefault="0017779A" w:rsidP="002B7818">
      <w:pPr>
        <w:ind w:left="720" w:hanging="720"/>
        <w:jc w:val="both"/>
        <w:rPr>
          <w:rFonts w:ascii="Arial" w:hAnsi="Arial" w:cs="Arial"/>
          <w:sz w:val="20"/>
          <w:szCs w:val="20"/>
        </w:rPr>
      </w:pPr>
      <w:r w:rsidRPr="007076D6">
        <w:rPr>
          <w:rFonts w:ascii="Arial" w:hAnsi="Arial" w:cs="Arial"/>
          <w:sz w:val="20"/>
          <w:szCs w:val="20"/>
        </w:rPr>
        <w:tab/>
        <w:t xml:space="preserve">Advanced Placement (“AP”) credit for ENGL 1301 and MATH 1314 is acceptable if the credit appears on a college transcript as ENGL 1301 and MATH 1314 equivalency.  A letter grade is not awarded for “AP” credit. </w:t>
      </w:r>
    </w:p>
    <w:p w14:paraId="7DC1E594" w14:textId="4C01C005" w:rsidR="0017779A" w:rsidRPr="007076D6" w:rsidRDefault="00ED3446" w:rsidP="0017779A">
      <w:pPr>
        <w:ind w:left="1440" w:hanging="720"/>
        <w:jc w:val="both"/>
        <w:rPr>
          <w:rFonts w:ascii="Arial" w:hAnsi="Arial" w:cs="Arial"/>
          <w:b/>
        </w:rPr>
      </w:pPr>
      <w:r>
        <w:rPr>
          <w:rFonts w:ascii="Arial" w:hAnsi="Arial" w:cs="Arial"/>
          <w:b/>
          <w:sz w:val="20"/>
          <w:szCs w:val="20"/>
        </w:rPr>
        <w:t>Note</w:t>
      </w:r>
      <w:r w:rsidR="0017779A" w:rsidRPr="007076D6">
        <w:rPr>
          <w:rFonts w:ascii="Arial" w:hAnsi="Arial" w:cs="Arial"/>
          <w:b/>
          <w:sz w:val="20"/>
          <w:szCs w:val="20"/>
        </w:rPr>
        <w:t>:</w:t>
      </w:r>
      <w:r w:rsidR="0017779A" w:rsidRPr="007076D6">
        <w:rPr>
          <w:rFonts w:ascii="Arial" w:hAnsi="Arial" w:cs="Arial"/>
          <w:b/>
          <w:sz w:val="20"/>
          <w:szCs w:val="20"/>
        </w:rPr>
        <w:tab/>
        <w:t>An applicant to the Adult Cardiac Sonography program may present credit by exam, CLEP, or “AP” credit for</w:t>
      </w:r>
      <w:r w:rsidR="0090137B">
        <w:rPr>
          <w:rFonts w:ascii="Arial" w:hAnsi="Arial" w:cs="Arial"/>
          <w:b/>
          <w:sz w:val="20"/>
          <w:szCs w:val="20"/>
        </w:rPr>
        <w:t xml:space="preserve"> </w:t>
      </w:r>
      <w:r w:rsidR="00B010B4">
        <w:rPr>
          <w:rFonts w:ascii="Arial" w:hAnsi="Arial" w:cs="Arial"/>
          <w:b/>
          <w:sz w:val="20"/>
          <w:szCs w:val="20"/>
        </w:rPr>
        <w:t xml:space="preserve">an </w:t>
      </w:r>
      <w:r w:rsidR="0017779A" w:rsidRPr="007076D6">
        <w:rPr>
          <w:rFonts w:ascii="Arial" w:hAnsi="Arial" w:cs="Arial"/>
          <w:b/>
          <w:sz w:val="20"/>
          <w:szCs w:val="20"/>
        </w:rPr>
        <w:t xml:space="preserve">Adult Cardiac Sonography Prerequisite Course.  Credit will be acknowledged but not calculated with the grade point average. </w:t>
      </w:r>
    </w:p>
    <w:p w14:paraId="054F85A8" w14:textId="5AFF6625" w:rsidR="00645F03" w:rsidRDefault="0017779A" w:rsidP="002B7818">
      <w:pPr>
        <w:ind w:left="720" w:hanging="720"/>
        <w:jc w:val="both"/>
        <w:rPr>
          <w:rFonts w:ascii="Arial" w:hAnsi="Arial" w:cs="Arial"/>
          <w:color w:val="972EA2"/>
          <w:sz w:val="20"/>
          <w:szCs w:val="20"/>
        </w:rPr>
      </w:pPr>
      <w:r w:rsidRPr="007076D6">
        <w:rPr>
          <w:rFonts w:ascii="Arial" w:hAnsi="Arial" w:cs="Arial"/>
          <w:sz w:val="20"/>
          <w:szCs w:val="20"/>
        </w:rPr>
        <w:tab/>
      </w:r>
      <w:r w:rsidR="00A547EE" w:rsidRPr="00355218">
        <w:rPr>
          <w:rFonts w:ascii="Arial" w:hAnsi="Arial" w:cs="Arial"/>
          <w:sz w:val="20"/>
          <w:szCs w:val="20"/>
        </w:rPr>
        <w:t>See d</w:t>
      </w:r>
      <w:r w:rsidRPr="00355218">
        <w:rPr>
          <w:rFonts w:ascii="Arial" w:hAnsi="Arial" w:cs="Arial"/>
          <w:sz w:val="20"/>
          <w:szCs w:val="20"/>
        </w:rPr>
        <w:t>etailed information regarding</w:t>
      </w:r>
      <w:r w:rsidR="000F50BA" w:rsidRPr="00355218">
        <w:rPr>
          <w:rFonts w:ascii="Arial" w:hAnsi="Arial" w:cs="Arial"/>
          <w:sz w:val="20"/>
          <w:szCs w:val="20"/>
        </w:rPr>
        <w:t xml:space="preserve"> a</w:t>
      </w:r>
      <w:r w:rsidR="002926BF">
        <w:rPr>
          <w:rFonts w:ascii="Arial" w:hAnsi="Arial" w:cs="Arial"/>
          <w:sz w:val="20"/>
          <w:szCs w:val="20"/>
        </w:rPr>
        <w:t xml:space="preserve"> </w:t>
      </w:r>
      <w:hyperlink r:id="rId21" w:history="1">
        <w:r w:rsidR="00DE5ED4" w:rsidRPr="00DE5ED4">
          <w:rPr>
            <w:rStyle w:val="Hyperlink"/>
            <w:rFonts w:ascii="Arial" w:hAnsi="Arial" w:cs="Arial"/>
            <w:sz w:val="20"/>
            <w:szCs w:val="20"/>
          </w:rPr>
          <w:t>Prior Learning Assessment</w:t>
        </w:r>
      </w:hyperlink>
      <w:r w:rsidR="002926BF">
        <w:rPr>
          <w:rFonts w:ascii="Arial" w:hAnsi="Arial" w:cs="Arial"/>
          <w:sz w:val="20"/>
          <w:szCs w:val="20"/>
        </w:rPr>
        <w:t xml:space="preserve"> and </w:t>
      </w:r>
      <w:r w:rsidR="000F50BA" w:rsidRPr="00355218">
        <w:rPr>
          <w:rFonts w:ascii="Arial" w:hAnsi="Arial" w:cs="Arial"/>
          <w:sz w:val="20"/>
          <w:szCs w:val="20"/>
        </w:rPr>
        <w:t xml:space="preserve"> </w:t>
      </w:r>
      <w:hyperlink r:id="rId22" w:history="1">
        <w:r w:rsidR="002926BF">
          <w:rPr>
            <w:rStyle w:val="Hyperlink"/>
            <w:rFonts w:ascii="Arial" w:hAnsi="Arial" w:cs="Arial"/>
            <w:sz w:val="20"/>
            <w:szCs w:val="20"/>
          </w:rPr>
          <w:t>Credit by Examination</w:t>
        </w:r>
      </w:hyperlink>
      <w:r w:rsidR="000F50BA">
        <w:rPr>
          <w:rFonts w:ascii="Arial" w:hAnsi="Arial" w:cs="Arial"/>
          <w:color w:val="972EA2"/>
          <w:sz w:val="20"/>
          <w:szCs w:val="20"/>
        </w:rPr>
        <w:t>.</w:t>
      </w:r>
    </w:p>
    <w:p w14:paraId="12FE795A" w14:textId="77777777" w:rsidR="00A67726" w:rsidRPr="00E02450" w:rsidRDefault="00A67726" w:rsidP="002B7818">
      <w:pPr>
        <w:ind w:left="720" w:hanging="720"/>
        <w:jc w:val="both"/>
        <w:rPr>
          <w:rFonts w:ascii="Arial" w:hAnsi="Arial" w:cs="Arial"/>
          <w:sz w:val="20"/>
          <w:szCs w:val="20"/>
        </w:rPr>
      </w:pPr>
    </w:p>
    <w:p w14:paraId="7F8B2C54" w14:textId="48AF7603" w:rsidR="00F308DB" w:rsidRDefault="00F308DB" w:rsidP="002B7818">
      <w:pPr>
        <w:pStyle w:val="Heading3"/>
        <w:ind w:firstLine="720"/>
        <w:rPr>
          <w:rFonts w:ascii="Arial" w:hAnsi="Arial" w:cs="Arial"/>
          <w:color w:val="auto"/>
          <w:sz w:val="24"/>
          <w:szCs w:val="24"/>
        </w:rPr>
      </w:pPr>
      <w:r w:rsidRPr="00496239">
        <w:rPr>
          <w:rFonts w:ascii="Arial" w:hAnsi="Arial" w:cs="Arial"/>
          <w:color w:val="auto"/>
          <w:sz w:val="24"/>
          <w:szCs w:val="24"/>
        </w:rPr>
        <w:t>Coursework from Foreign Universities</w:t>
      </w:r>
    </w:p>
    <w:p w14:paraId="0E4F2324" w14:textId="77777777" w:rsidR="00496239" w:rsidRPr="00496239" w:rsidRDefault="00496239" w:rsidP="00496239">
      <w:pPr>
        <w:spacing w:after="0"/>
      </w:pPr>
    </w:p>
    <w:p w14:paraId="3BD7759B" w14:textId="373DC155" w:rsidR="00A547EE" w:rsidRDefault="00F308DB" w:rsidP="00D95348">
      <w:pPr>
        <w:spacing w:after="0"/>
        <w:ind w:left="720" w:hanging="720"/>
        <w:jc w:val="both"/>
        <w:rPr>
          <w:rFonts w:ascii="Arial" w:hAnsi="Arial" w:cs="Arial"/>
          <w:bCs/>
          <w:sz w:val="20"/>
          <w:szCs w:val="20"/>
        </w:rPr>
      </w:pPr>
      <w:r w:rsidRPr="00E02450">
        <w:rPr>
          <w:rFonts w:ascii="Arial" w:hAnsi="Arial" w:cs="Arial"/>
          <w:sz w:val="20"/>
          <w:szCs w:val="20"/>
        </w:rPr>
        <w:tab/>
      </w:r>
      <w:r w:rsidRPr="00E02450">
        <w:rPr>
          <w:rFonts w:ascii="Arial" w:hAnsi="Arial" w:cs="Arial"/>
          <w:bCs/>
          <w:sz w:val="20"/>
          <w:szCs w:val="20"/>
        </w:rPr>
        <w:t>Only courses such as college algebra</w:t>
      </w:r>
      <w:r w:rsidR="00A547EE" w:rsidRPr="00E02450">
        <w:rPr>
          <w:rFonts w:ascii="Arial" w:hAnsi="Arial" w:cs="Arial"/>
          <w:bCs/>
          <w:sz w:val="20"/>
          <w:szCs w:val="20"/>
        </w:rPr>
        <w:t>/calculus</w:t>
      </w:r>
      <w:r w:rsidRPr="00E02450">
        <w:rPr>
          <w:rFonts w:ascii="Arial" w:hAnsi="Arial" w:cs="Arial"/>
          <w:bCs/>
          <w:sz w:val="20"/>
          <w:szCs w:val="20"/>
        </w:rPr>
        <w:t xml:space="preserve">, </w:t>
      </w:r>
      <w:r w:rsidR="00A547EE" w:rsidRPr="00E02450">
        <w:rPr>
          <w:rFonts w:ascii="Arial" w:hAnsi="Arial" w:cs="Arial"/>
          <w:bCs/>
          <w:sz w:val="20"/>
          <w:szCs w:val="20"/>
        </w:rPr>
        <w:t>human a</w:t>
      </w:r>
      <w:r w:rsidR="008E27C0" w:rsidRPr="00E02450">
        <w:rPr>
          <w:rFonts w:ascii="Arial" w:hAnsi="Arial" w:cs="Arial"/>
          <w:bCs/>
          <w:sz w:val="20"/>
          <w:szCs w:val="20"/>
        </w:rPr>
        <w:t>natomy/physiology</w:t>
      </w:r>
      <w:r w:rsidR="00A547EE" w:rsidRPr="00E02450">
        <w:rPr>
          <w:rFonts w:ascii="Arial" w:hAnsi="Arial" w:cs="Arial"/>
          <w:bCs/>
          <w:sz w:val="20"/>
          <w:szCs w:val="20"/>
        </w:rPr>
        <w:t>, chemistry, physics, and microbiology</w:t>
      </w:r>
      <w:r w:rsidR="008E27C0" w:rsidRPr="00E02450">
        <w:rPr>
          <w:rFonts w:ascii="Arial" w:hAnsi="Arial" w:cs="Arial"/>
          <w:bCs/>
          <w:sz w:val="20"/>
          <w:szCs w:val="20"/>
        </w:rPr>
        <w:t xml:space="preserve"> </w:t>
      </w:r>
      <w:r w:rsidRPr="00E02450">
        <w:rPr>
          <w:rFonts w:ascii="Arial" w:hAnsi="Arial" w:cs="Arial"/>
          <w:bCs/>
          <w:sz w:val="20"/>
          <w:szCs w:val="20"/>
        </w:rPr>
        <w:t xml:space="preserve">may be considered for transfer to Health </w:t>
      </w:r>
      <w:r w:rsidR="00266273">
        <w:rPr>
          <w:rFonts w:ascii="Arial" w:hAnsi="Arial" w:cs="Arial"/>
          <w:bCs/>
          <w:sz w:val="20"/>
          <w:szCs w:val="20"/>
        </w:rPr>
        <w:t>Sciences</w:t>
      </w:r>
      <w:r w:rsidRPr="00E02450">
        <w:rPr>
          <w:rFonts w:ascii="Arial" w:hAnsi="Arial" w:cs="Arial"/>
          <w:bCs/>
          <w:sz w:val="20"/>
          <w:szCs w:val="20"/>
        </w:rPr>
        <w:t xml:space="preserve"> program from colleges or universities outside the United States.</w:t>
      </w:r>
      <w:r w:rsidRPr="00E02450">
        <w:rPr>
          <w:rFonts w:ascii="Arial" w:hAnsi="Arial" w:cs="Arial"/>
          <w:b/>
          <w:sz w:val="20"/>
          <w:szCs w:val="20"/>
        </w:rPr>
        <w:t xml:space="preserve">  No other courses will be considered.</w:t>
      </w:r>
      <w:r w:rsidRPr="00E02450">
        <w:rPr>
          <w:rFonts w:ascii="Arial" w:hAnsi="Arial" w:cs="Arial"/>
          <w:sz w:val="20"/>
          <w:szCs w:val="20"/>
        </w:rPr>
        <w:t xml:space="preserve"> </w:t>
      </w:r>
      <w:r w:rsidR="00A547EE" w:rsidRPr="00E02450">
        <w:rPr>
          <w:rFonts w:ascii="Arial" w:hAnsi="Arial" w:cs="Arial"/>
          <w:sz w:val="20"/>
          <w:szCs w:val="20"/>
        </w:rPr>
        <w:t xml:space="preserve">Microbiology, chemistry, and physics </w:t>
      </w:r>
      <w:r w:rsidR="005F1E09" w:rsidRPr="00E02450">
        <w:rPr>
          <w:rFonts w:ascii="Arial" w:hAnsi="Arial" w:cs="Arial"/>
          <w:sz w:val="20"/>
          <w:szCs w:val="20"/>
        </w:rPr>
        <w:t xml:space="preserve">must be within the five-year time limit.  </w:t>
      </w:r>
      <w:hyperlink r:id="rId23" w:history="1">
        <w:r w:rsidR="00A547EE" w:rsidRPr="00E02450">
          <w:rPr>
            <w:rStyle w:val="Hyperlink"/>
            <w:rFonts w:ascii="Arial" w:hAnsi="Arial" w:cs="Arial"/>
            <w:bCs/>
            <w:sz w:val="20"/>
            <w:szCs w:val="20"/>
          </w:rPr>
          <w:t>Foreign Coursework Evaluation</w:t>
        </w:r>
      </w:hyperlink>
      <w:r w:rsidR="005F1E09" w:rsidRPr="00E02450">
        <w:rPr>
          <w:rFonts w:ascii="Arial" w:hAnsi="Arial" w:cs="Arial"/>
          <w:bCs/>
          <w:sz w:val="20"/>
          <w:szCs w:val="20"/>
        </w:rPr>
        <w:t xml:space="preserve"> is a multi-step process which may take several weeks.  </w:t>
      </w:r>
      <w:r w:rsidR="005F1E09" w:rsidRPr="00E02450">
        <w:rPr>
          <w:rFonts w:ascii="Arial" w:hAnsi="Arial" w:cs="Arial"/>
          <w:b/>
          <w:sz w:val="20"/>
          <w:szCs w:val="20"/>
        </w:rPr>
        <w:t>The student must be enrolled in credit</w:t>
      </w:r>
      <w:r w:rsidR="005F1E09" w:rsidRPr="00A547EE">
        <w:rPr>
          <w:rFonts w:ascii="Arial" w:hAnsi="Arial" w:cs="Arial"/>
          <w:b/>
          <w:sz w:val="20"/>
          <w:szCs w:val="20"/>
        </w:rPr>
        <w:t xml:space="preserve"> classes at a D</w:t>
      </w:r>
      <w:r w:rsidR="003B53D3">
        <w:rPr>
          <w:rFonts w:ascii="Arial" w:hAnsi="Arial" w:cs="Arial"/>
          <w:b/>
          <w:sz w:val="20"/>
          <w:szCs w:val="20"/>
        </w:rPr>
        <w:t xml:space="preserve">allas College </w:t>
      </w:r>
      <w:r w:rsidR="005F1E09" w:rsidRPr="00A547EE">
        <w:rPr>
          <w:rFonts w:ascii="Arial" w:hAnsi="Arial" w:cs="Arial"/>
          <w:b/>
          <w:sz w:val="20"/>
          <w:szCs w:val="20"/>
        </w:rPr>
        <w:t>campus before the evaluation process can be initiated.</w:t>
      </w:r>
      <w:r w:rsidR="005F1E09" w:rsidRPr="00A547EE">
        <w:rPr>
          <w:rFonts w:ascii="Arial" w:hAnsi="Arial" w:cs="Arial"/>
          <w:bCs/>
          <w:sz w:val="20"/>
          <w:szCs w:val="20"/>
        </w:rPr>
        <w:t xml:space="preserve">  </w:t>
      </w:r>
      <w:bookmarkEnd w:id="14"/>
    </w:p>
    <w:p w14:paraId="1742652C" w14:textId="69301170" w:rsidR="00496239" w:rsidRDefault="00496239" w:rsidP="00496239">
      <w:pPr>
        <w:spacing w:after="0"/>
        <w:ind w:left="720" w:hanging="720"/>
        <w:jc w:val="both"/>
        <w:rPr>
          <w:rFonts w:ascii="Arial" w:hAnsi="Arial" w:cs="Arial"/>
          <w:bCs/>
          <w:sz w:val="20"/>
          <w:szCs w:val="20"/>
        </w:rPr>
      </w:pPr>
    </w:p>
    <w:p w14:paraId="7419E853" w14:textId="77777777" w:rsidR="00496239" w:rsidRPr="002B7818" w:rsidRDefault="00496239" w:rsidP="00496239">
      <w:pPr>
        <w:spacing w:after="0"/>
        <w:ind w:left="720" w:hanging="720"/>
        <w:jc w:val="both"/>
        <w:rPr>
          <w:rFonts w:ascii="Arial" w:hAnsi="Arial" w:cs="Arial"/>
          <w:bCs/>
          <w:sz w:val="20"/>
          <w:szCs w:val="20"/>
        </w:rPr>
      </w:pPr>
    </w:p>
    <w:p w14:paraId="2C890F45" w14:textId="60D9176D" w:rsidR="00A547EE" w:rsidRPr="00D36AE7" w:rsidRDefault="001917FC" w:rsidP="002B7818">
      <w:pPr>
        <w:pStyle w:val="Heading2"/>
        <w:rPr>
          <w:rFonts w:ascii="Arial" w:hAnsi="Arial" w:cs="Arial"/>
          <w:b/>
          <w:bCs/>
          <w:color w:val="auto"/>
          <w:sz w:val="28"/>
          <w:szCs w:val="28"/>
        </w:rPr>
      </w:pPr>
      <w:r w:rsidRPr="00D36AE7">
        <w:rPr>
          <w:rFonts w:ascii="Arial" w:hAnsi="Arial" w:cs="Arial"/>
          <w:b/>
          <w:bCs/>
          <w:color w:val="auto"/>
          <w:sz w:val="28"/>
          <w:szCs w:val="28"/>
        </w:rPr>
        <w:t>D.</w:t>
      </w:r>
      <w:r w:rsidRPr="00D36AE7">
        <w:rPr>
          <w:rFonts w:ascii="Arial" w:hAnsi="Arial" w:cs="Arial"/>
          <w:b/>
          <w:bCs/>
          <w:color w:val="auto"/>
          <w:sz w:val="28"/>
          <w:szCs w:val="28"/>
        </w:rPr>
        <w:tab/>
        <w:t>HESI A</w:t>
      </w:r>
      <w:r w:rsidRPr="00D36AE7">
        <w:rPr>
          <w:rFonts w:ascii="Arial" w:hAnsi="Arial" w:cs="Arial"/>
          <w:b/>
          <w:bCs/>
          <w:color w:val="auto"/>
          <w:sz w:val="28"/>
          <w:szCs w:val="28"/>
          <w:vertAlign w:val="superscript"/>
        </w:rPr>
        <w:t>2</w:t>
      </w:r>
      <w:r w:rsidRPr="00D36AE7">
        <w:rPr>
          <w:rFonts w:ascii="Arial" w:hAnsi="Arial" w:cs="Arial"/>
          <w:b/>
          <w:bCs/>
          <w:color w:val="auto"/>
          <w:sz w:val="28"/>
          <w:szCs w:val="28"/>
        </w:rPr>
        <w:t xml:space="preserve"> TEST </w:t>
      </w:r>
    </w:p>
    <w:p w14:paraId="0364A5DD" w14:textId="054BC11B" w:rsidR="00496239" w:rsidRDefault="00496239" w:rsidP="00496239">
      <w:pPr>
        <w:spacing w:after="0"/>
      </w:pPr>
    </w:p>
    <w:p w14:paraId="705DD946" w14:textId="0CDCD168" w:rsidR="00EB3437" w:rsidRPr="00264218" w:rsidRDefault="00EB3437" w:rsidP="00EB3437">
      <w:pPr>
        <w:ind w:left="720"/>
        <w:jc w:val="both"/>
        <w:rPr>
          <w:rFonts w:ascii="Arial" w:hAnsi="Arial" w:cs="Arial"/>
          <w:sz w:val="20"/>
          <w:szCs w:val="20"/>
        </w:rPr>
      </w:pPr>
      <w:r w:rsidRPr="00264218">
        <w:rPr>
          <w:rFonts w:ascii="Arial" w:hAnsi="Arial" w:cs="Arial"/>
          <w:sz w:val="20"/>
          <w:szCs w:val="20"/>
        </w:rPr>
        <w:t xml:space="preserve">The </w:t>
      </w:r>
      <w:hyperlink r:id="rId24" w:history="1">
        <w:r w:rsidRPr="00264218">
          <w:rPr>
            <w:rStyle w:val="Hyperlink"/>
            <w:rFonts w:ascii="Arial" w:hAnsi="Arial" w:cs="Arial"/>
            <w:sz w:val="20"/>
            <w:szCs w:val="20"/>
          </w:rPr>
          <w:t>HESI A</w:t>
        </w:r>
        <w:r w:rsidRPr="00264218">
          <w:rPr>
            <w:rStyle w:val="Hyperlink"/>
            <w:rFonts w:ascii="Arial" w:hAnsi="Arial" w:cs="Arial"/>
            <w:sz w:val="20"/>
            <w:szCs w:val="20"/>
            <w:vertAlign w:val="superscript"/>
          </w:rPr>
          <w:t>2</w:t>
        </w:r>
      </w:hyperlink>
      <w:r w:rsidRPr="00264218">
        <w:rPr>
          <w:rFonts w:ascii="Arial" w:hAnsi="Arial" w:cs="Arial"/>
          <w:sz w:val="20"/>
          <w:szCs w:val="20"/>
        </w:rPr>
        <w:t xml:space="preserve"> test is a timed, computerized test which is usually completed in 3-4 hours. In addition to completing the Sonography Prerequisite Courses, all applicants to the Diagnostic Medical Sonography program must also earn </w:t>
      </w:r>
      <w:r w:rsidRPr="00264218">
        <w:rPr>
          <w:rFonts w:ascii="Arial" w:hAnsi="Arial" w:cs="Arial"/>
          <w:b/>
          <w:i/>
          <w:sz w:val="20"/>
          <w:szCs w:val="20"/>
        </w:rPr>
        <w:t xml:space="preserve">a minimum score of 70 of higher </w:t>
      </w:r>
      <w:r w:rsidRPr="00264218">
        <w:rPr>
          <w:rFonts w:ascii="Arial" w:hAnsi="Arial" w:cs="Arial"/>
          <w:sz w:val="20"/>
          <w:szCs w:val="20"/>
        </w:rPr>
        <w:t>on the following five sections of the HESI A</w:t>
      </w:r>
      <w:r w:rsidRPr="00264218">
        <w:rPr>
          <w:rFonts w:ascii="Arial" w:hAnsi="Arial" w:cs="Arial"/>
          <w:sz w:val="20"/>
          <w:szCs w:val="20"/>
          <w:vertAlign w:val="superscript"/>
        </w:rPr>
        <w:t>2</w:t>
      </w:r>
      <w:r w:rsidRPr="00264218">
        <w:rPr>
          <w:rFonts w:ascii="Arial" w:hAnsi="Arial" w:cs="Arial"/>
          <w:sz w:val="20"/>
          <w:szCs w:val="20"/>
        </w:rPr>
        <w:t xml:space="preserve"> test:  </w:t>
      </w:r>
      <w:r w:rsidRPr="00264218">
        <w:rPr>
          <w:rFonts w:ascii="Arial" w:hAnsi="Arial" w:cs="Arial"/>
          <w:b/>
          <w:sz w:val="20"/>
          <w:szCs w:val="20"/>
        </w:rPr>
        <w:t xml:space="preserve">Reading Comprehension, Grammar, Vocabulary/General Knowledge, Math, and Anatomy/Physiology.  </w:t>
      </w:r>
      <w:r w:rsidRPr="00264218">
        <w:rPr>
          <w:rFonts w:ascii="Arial" w:hAnsi="Arial" w:cs="Arial"/>
          <w:sz w:val="20"/>
          <w:szCs w:val="20"/>
        </w:rPr>
        <w:t xml:space="preserve"> </w:t>
      </w:r>
    </w:p>
    <w:p w14:paraId="5B654824" w14:textId="77777777" w:rsidR="00EB3437" w:rsidRPr="00264218" w:rsidRDefault="00EB3437" w:rsidP="00EB3437">
      <w:pPr>
        <w:ind w:left="360" w:firstLine="360"/>
        <w:jc w:val="both"/>
        <w:rPr>
          <w:rFonts w:ascii="Arial" w:hAnsi="Arial" w:cs="Arial"/>
          <w:sz w:val="20"/>
          <w:szCs w:val="20"/>
        </w:rPr>
      </w:pPr>
      <w:r w:rsidRPr="00264218">
        <w:rPr>
          <w:rFonts w:ascii="Arial" w:hAnsi="Arial" w:cs="Arial"/>
          <w:sz w:val="20"/>
          <w:szCs w:val="20"/>
        </w:rPr>
        <w:t>Please note the following important information regarding the HESI A</w:t>
      </w:r>
      <w:r w:rsidRPr="00264218">
        <w:rPr>
          <w:rFonts w:ascii="Arial" w:hAnsi="Arial" w:cs="Arial"/>
          <w:sz w:val="20"/>
          <w:szCs w:val="20"/>
          <w:vertAlign w:val="superscript"/>
        </w:rPr>
        <w:t>2</w:t>
      </w:r>
      <w:r w:rsidRPr="00264218">
        <w:rPr>
          <w:rFonts w:ascii="Arial" w:hAnsi="Arial" w:cs="Arial"/>
          <w:sz w:val="20"/>
          <w:szCs w:val="20"/>
        </w:rPr>
        <w:t>:</w:t>
      </w:r>
    </w:p>
    <w:p w14:paraId="68C2FF3F" w14:textId="77777777" w:rsidR="00EB3437" w:rsidRPr="00264218" w:rsidRDefault="00EB3437" w:rsidP="00895F42">
      <w:pPr>
        <w:numPr>
          <w:ilvl w:val="0"/>
          <w:numId w:val="5"/>
        </w:numPr>
        <w:spacing w:after="0" w:line="240" w:lineRule="auto"/>
        <w:jc w:val="both"/>
        <w:rPr>
          <w:rFonts w:ascii="Arial" w:hAnsi="Arial" w:cs="Arial"/>
          <w:sz w:val="20"/>
          <w:szCs w:val="20"/>
        </w:rPr>
      </w:pPr>
      <w:r w:rsidRPr="00264218">
        <w:rPr>
          <w:rFonts w:ascii="Arial" w:hAnsi="Arial" w:cs="Arial"/>
          <w:bCs/>
          <w:iCs/>
          <w:sz w:val="20"/>
          <w:szCs w:val="20"/>
        </w:rPr>
        <w:t xml:space="preserve">Test scores are valid for </w:t>
      </w:r>
      <w:r w:rsidRPr="00264218">
        <w:rPr>
          <w:rFonts w:ascii="Arial" w:hAnsi="Arial" w:cs="Arial"/>
          <w:b/>
          <w:bCs/>
          <w:iCs/>
          <w:sz w:val="20"/>
          <w:szCs w:val="20"/>
        </w:rPr>
        <w:t>two years</w:t>
      </w:r>
      <w:r w:rsidRPr="00264218">
        <w:rPr>
          <w:rFonts w:ascii="Arial" w:hAnsi="Arial" w:cs="Arial"/>
          <w:bCs/>
          <w:iCs/>
          <w:sz w:val="20"/>
          <w:szCs w:val="20"/>
        </w:rPr>
        <w:t xml:space="preserve"> from the date of testing to the application filing deadline date.</w:t>
      </w:r>
    </w:p>
    <w:p w14:paraId="1BC6F645" w14:textId="77777777" w:rsidR="00EB3437" w:rsidRPr="00264218" w:rsidRDefault="00EB3437" w:rsidP="00EB3437">
      <w:pPr>
        <w:ind w:left="1080"/>
        <w:jc w:val="both"/>
        <w:rPr>
          <w:rFonts w:ascii="Arial" w:hAnsi="Arial" w:cs="Arial"/>
          <w:sz w:val="20"/>
          <w:szCs w:val="20"/>
        </w:rPr>
      </w:pPr>
    </w:p>
    <w:p w14:paraId="3AE27B80" w14:textId="58C93C22" w:rsidR="00EB3437" w:rsidRPr="00264218" w:rsidRDefault="00EB3437" w:rsidP="00895F42">
      <w:pPr>
        <w:numPr>
          <w:ilvl w:val="0"/>
          <w:numId w:val="5"/>
        </w:numPr>
        <w:spacing w:after="0" w:line="240" w:lineRule="auto"/>
        <w:jc w:val="both"/>
        <w:rPr>
          <w:rFonts w:ascii="Arial" w:hAnsi="Arial" w:cs="Arial"/>
          <w:sz w:val="20"/>
          <w:szCs w:val="20"/>
        </w:rPr>
      </w:pPr>
      <w:r w:rsidRPr="00264218">
        <w:rPr>
          <w:rFonts w:ascii="Arial" w:hAnsi="Arial" w:cs="Arial"/>
          <w:sz w:val="20"/>
          <w:szCs w:val="20"/>
        </w:rPr>
        <w:t>Applicants may take the HESI A</w:t>
      </w:r>
      <w:r w:rsidRPr="00264218">
        <w:rPr>
          <w:rFonts w:ascii="Arial" w:hAnsi="Arial" w:cs="Arial"/>
          <w:sz w:val="20"/>
          <w:szCs w:val="20"/>
          <w:vertAlign w:val="superscript"/>
        </w:rPr>
        <w:t>2</w:t>
      </w:r>
      <w:r w:rsidRPr="00264218">
        <w:rPr>
          <w:rFonts w:ascii="Arial" w:hAnsi="Arial" w:cs="Arial"/>
          <w:sz w:val="20"/>
          <w:szCs w:val="20"/>
        </w:rPr>
        <w:t xml:space="preserve"> at any approved testing site including the testing center at the El Centro campus.  The approximate cost of the HESI test at the El Centro campus Paramount </w:t>
      </w:r>
      <w:r w:rsidRPr="00264218">
        <w:rPr>
          <w:rFonts w:ascii="Arial" w:hAnsi="Arial" w:cs="Arial"/>
          <w:color w:val="000000" w:themeColor="text1"/>
          <w:sz w:val="20"/>
          <w:szCs w:val="20"/>
        </w:rPr>
        <w:t>Testing Center</w:t>
      </w:r>
      <w:r w:rsidR="00D86E2D" w:rsidRPr="00264218">
        <w:rPr>
          <w:rFonts w:ascii="Arial" w:hAnsi="Arial" w:cs="Arial"/>
          <w:color w:val="000000" w:themeColor="text1"/>
          <w:sz w:val="20"/>
          <w:szCs w:val="20"/>
        </w:rPr>
        <w:t>)</w:t>
      </w:r>
      <w:r w:rsidRPr="00264218">
        <w:rPr>
          <w:rFonts w:ascii="Arial" w:hAnsi="Arial" w:cs="Arial"/>
          <w:sz w:val="20"/>
          <w:szCs w:val="20"/>
        </w:rPr>
        <w:t xml:space="preserve"> is $42.00.  </w:t>
      </w:r>
    </w:p>
    <w:p w14:paraId="208846B0" w14:textId="77777777" w:rsidR="00D86E2D" w:rsidRPr="00264218" w:rsidRDefault="00D86E2D" w:rsidP="00D86E2D">
      <w:pPr>
        <w:spacing w:after="0" w:line="240" w:lineRule="auto"/>
        <w:jc w:val="both"/>
        <w:rPr>
          <w:rFonts w:ascii="Arial" w:hAnsi="Arial" w:cs="Arial"/>
          <w:sz w:val="20"/>
          <w:szCs w:val="20"/>
        </w:rPr>
      </w:pPr>
    </w:p>
    <w:p w14:paraId="6B12E759" w14:textId="237BBD18" w:rsidR="00EB3437" w:rsidRPr="00264218" w:rsidRDefault="00EB3437" w:rsidP="00895F42">
      <w:pPr>
        <w:numPr>
          <w:ilvl w:val="0"/>
          <w:numId w:val="5"/>
        </w:numPr>
        <w:spacing w:after="0" w:line="240" w:lineRule="auto"/>
        <w:jc w:val="both"/>
        <w:rPr>
          <w:rFonts w:ascii="Arial" w:hAnsi="Arial" w:cs="Arial"/>
          <w:sz w:val="20"/>
          <w:szCs w:val="20"/>
        </w:rPr>
      </w:pPr>
      <w:r w:rsidRPr="00264218">
        <w:rPr>
          <w:rFonts w:ascii="Arial" w:hAnsi="Arial" w:cs="Arial"/>
          <w:sz w:val="20"/>
          <w:szCs w:val="20"/>
        </w:rPr>
        <w:t>HESI A</w:t>
      </w:r>
      <w:r w:rsidRPr="00264218">
        <w:rPr>
          <w:rFonts w:ascii="Arial" w:hAnsi="Arial" w:cs="Arial"/>
          <w:sz w:val="20"/>
          <w:szCs w:val="20"/>
          <w:vertAlign w:val="superscript"/>
        </w:rPr>
        <w:t>2</w:t>
      </w:r>
      <w:r w:rsidRPr="00264218">
        <w:rPr>
          <w:rFonts w:ascii="Arial" w:hAnsi="Arial" w:cs="Arial"/>
          <w:sz w:val="20"/>
          <w:szCs w:val="20"/>
        </w:rPr>
        <w:t xml:space="preserve"> testing is also available online at a cost of approximately $59.00.</w:t>
      </w:r>
      <w:r w:rsidR="00E64A65">
        <w:rPr>
          <w:rFonts w:ascii="Arial" w:hAnsi="Arial" w:cs="Arial"/>
          <w:sz w:val="20"/>
          <w:szCs w:val="20"/>
        </w:rPr>
        <w:t xml:space="preserve"> </w:t>
      </w:r>
      <w:r w:rsidRPr="00264218">
        <w:rPr>
          <w:rFonts w:ascii="Arial" w:hAnsi="Arial" w:cs="Arial"/>
          <w:sz w:val="20"/>
          <w:szCs w:val="20"/>
        </w:rPr>
        <w:t xml:space="preserve">Email </w:t>
      </w:r>
      <w:hyperlink r:id="rId25" w:history="1"/>
      <w:r w:rsidRPr="00264218">
        <w:rPr>
          <w:rFonts w:ascii="Arial" w:hAnsi="Arial" w:cs="Arial"/>
          <w:sz w:val="20"/>
          <w:szCs w:val="20"/>
        </w:rPr>
        <w:t xml:space="preserve"> </w:t>
      </w:r>
      <w:hyperlink r:id="rId26" w:history="1">
        <w:r w:rsidR="00E64A65" w:rsidRPr="004826E5">
          <w:rPr>
            <w:rStyle w:val="Hyperlink"/>
            <w:rFonts w:ascii="Arial" w:hAnsi="Arial" w:cs="Arial"/>
            <w:sz w:val="20"/>
            <w:szCs w:val="20"/>
          </w:rPr>
          <w:t>5tests@dallascollege.edu</w:t>
        </w:r>
      </w:hyperlink>
      <w:r w:rsidRPr="00264218">
        <w:rPr>
          <w:rFonts w:ascii="Arial" w:hAnsi="Arial" w:cs="Arial"/>
          <w:sz w:val="20"/>
          <w:szCs w:val="20"/>
        </w:rPr>
        <w:t xml:space="preserve"> for instructions.</w:t>
      </w:r>
    </w:p>
    <w:p w14:paraId="4F42219D" w14:textId="77777777" w:rsidR="00EB3437" w:rsidRPr="00264218" w:rsidRDefault="00EB3437" w:rsidP="00EB3437">
      <w:pPr>
        <w:ind w:left="1440"/>
        <w:jc w:val="both"/>
        <w:rPr>
          <w:rFonts w:ascii="Arial" w:hAnsi="Arial" w:cs="Arial"/>
          <w:sz w:val="20"/>
          <w:szCs w:val="20"/>
        </w:rPr>
      </w:pPr>
    </w:p>
    <w:p w14:paraId="37106D9C" w14:textId="77777777" w:rsidR="00EB3437" w:rsidRPr="00264218" w:rsidRDefault="00EB3437" w:rsidP="00895F42">
      <w:pPr>
        <w:numPr>
          <w:ilvl w:val="0"/>
          <w:numId w:val="5"/>
        </w:numPr>
        <w:spacing w:after="0" w:line="240" w:lineRule="auto"/>
        <w:jc w:val="both"/>
        <w:rPr>
          <w:rFonts w:ascii="Arial" w:hAnsi="Arial" w:cs="Arial"/>
          <w:sz w:val="20"/>
          <w:szCs w:val="20"/>
        </w:rPr>
      </w:pPr>
      <w:r w:rsidRPr="00E02AC6">
        <w:rPr>
          <w:rFonts w:ascii="Arial" w:hAnsi="Arial" w:cs="Arial"/>
          <w:bCs/>
          <w:sz w:val="20"/>
          <w:szCs w:val="20"/>
        </w:rPr>
        <w:t>Applicants are responsible for</w:t>
      </w:r>
      <w:r w:rsidRPr="00264218">
        <w:rPr>
          <w:rFonts w:ascii="Arial" w:hAnsi="Arial" w:cs="Arial"/>
          <w:b/>
          <w:sz w:val="20"/>
          <w:szCs w:val="20"/>
        </w:rPr>
        <w:t xml:space="preserve"> securing their own testing appointment at the location of their choice.</w:t>
      </w:r>
      <w:r w:rsidRPr="00264218">
        <w:rPr>
          <w:rFonts w:ascii="Arial" w:hAnsi="Arial" w:cs="Arial"/>
          <w:sz w:val="20"/>
          <w:szCs w:val="20"/>
        </w:rPr>
        <w:t xml:space="preserve">  The procedure for making testing appointments and payment varies among testing sites.  </w:t>
      </w:r>
      <w:r w:rsidRPr="003A1620">
        <w:rPr>
          <w:rFonts w:ascii="Arial" w:hAnsi="Arial" w:cs="Arial"/>
          <w:bCs/>
          <w:sz w:val="20"/>
          <w:szCs w:val="20"/>
        </w:rPr>
        <w:t>Applicants are responsible for</w:t>
      </w:r>
      <w:r w:rsidRPr="00264218">
        <w:rPr>
          <w:rFonts w:ascii="Arial" w:hAnsi="Arial" w:cs="Arial"/>
          <w:b/>
          <w:sz w:val="20"/>
          <w:szCs w:val="20"/>
        </w:rPr>
        <w:t xml:space="preserve"> submitting their score sheet with their program application materials.</w:t>
      </w:r>
      <w:r w:rsidRPr="00264218">
        <w:rPr>
          <w:rFonts w:ascii="Arial" w:hAnsi="Arial" w:cs="Arial"/>
          <w:sz w:val="20"/>
          <w:szCs w:val="20"/>
        </w:rPr>
        <w:t xml:space="preserve">  </w:t>
      </w:r>
    </w:p>
    <w:p w14:paraId="0C49D0E4" w14:textId="77777777" w:rsidR="00EB3437" w:rsidRPr="00264218" w:rsidRDefault="00EB3437" w:rsidP="00EB3437">
      <w:pPr>
        <w:ind w:left="1440"/>
        <w:jc w:val="both"/>
        <w:rPr>
          <w:rFonts w:ascii="Arial" w:hAnsi="Arial" w:cs="Arial"/>
          <w:sz w:val="20"/>
          <w:szCs w:val="20"/>
        </w:rPr>
      </w:pPr>
    </w:p>
    <w:p w14:paraId="06DF7ECB" w14:textId="77777777" w:rsidR="00EB3437" w:rsidRPr="00264218" w:rsidRDefault="00EB3437" w:rsidP="00895F42">
      <w:pPr>
        <w:numPr>
          <w:ilvl w:val="0"/>
          <w:numId w:val="5"/>
        </w:numPr>
        <w:spacing w:after="0" w:line="240" w:lineRule="auto"/>
        <w:jc w:val="both"/>
        <w:rPr>
          <w:rFonts w:ascii="Arial" w:hAnsi="Arial" w:cs="Arial"/>
          <w:b/>
          <w:sz w:val="20"/>
          <w:szCs w:val="20"/>
        </w:rPr>
      </w:pPr>
      <w:r w:rsidRPr="00264218">
        <w:rPr>
          <w:rFonts w:ascii="Arial" w:hAnsi="Arial" w:cs="Arial"/>
          <w:sz w:val="20"/>
          <w:szCs w:val="20"/>
        </w:rPr>
        <w:t>HESI A</w:t>
      </w:r>
      <w:r w:rsidRPr="00264218">
        <w:rPr>
          <w:rFonts w:ascii="Arial" w:hAnsi="Arial" w:cs="Arial"/>
          <w:sz w:val="20"/>
          <w:szCs w:val="20"/>
          <w:vertAlign w:val="superscript"/>
        </w:rPr>
        <w:t>2</w:t>
      </w:r>
      <w:r w:rsidRPr="00264218">
        <w:rPr>
          <w:rFonts w:ascii="Arial" w:hAnsi="Arial" w:cs="Arial"/>
          <w:sz w:val="20"/>
          <w:szCs w:val="20"/>
        </w:rPr>
        <w:t xml:space="preserve"> testing appointments at the El Centro campus fill quickly.  Applicants are encouraged to schedule their HESI A</w:t>
      </w:r>
      <w:r w:rsidRPr="00264218">
        <w:rPr>
          <w:rFonts w:ascii="Arial" w:hAnsi="Arial" w:cs="Arial"/>
          <w:sz w:val="20"/>
          <w:szCs w:val="20"/>
          <w:vertAlign w:val="superscript"/>
        </w:rPr>
        <w:t>2</w:t>
      </w:r>
      <w:r w:rsidRPr="00264218">
        <w:rPr>
          <w:rFonts w:ascii="Arial" w:hAnsi="Arial" w:cs="Arial"/>
          <w:sz w:val="20"/>
          <w:szCs w:val="20"/>
        </w:rPr>
        <w:t xml:space="preserve"> several weeks prior to an application filing deadline.  </w:t>
      </w:r>
      <w:r w:rsidRPr="00264218">
        <w:rPr>
          <w:rFonts w:ascii="Arial" w:hAnsi="Arial" w:cs="Arial"/>
          <w:b/>
          <w:i/>
          <w:sz w:val="20"/>
          <w:szCs w:val="20"/>
        </w:rPr>
        <w:t>Note:</w:t>
      </w:r>
      <w:r w:rsidRPr="00264218">
        <w:rPr>
          <w:rFonts w:ascii="Arial" w:hAnsi="Arial" w:cs="Arial"/>
          <w:b/>
          <w:sz w:val="20"/>
          <w:szCs w:val="20"/>
        </w:rPr>
        <w:t xml:space="preserve">  Score sheets may not be available for download from the Elsevier website for 2-3 days.  Do not assume that you will have your score sheet to submit with application materials if you test on the application deadline date.</w:t>
      </w:r>
    </w:p>
    <w:p w14:paraId="470FDB8E" w14:textId="77777777" w:rsidR="00EB3437" w:rsidRPr="00264218" w:rsidRDefault="00EB3437" w:rsidP="00EB3437">
      <w:pPr>
        <w:jc w:val="both"/>
        <w:rPr>
          <w:rFonts w:ascii="Arial" w:hAnsi="Arial" w:cs="Arial"/>
          <w:sz w:val="20"/>
          <w:szCs w:val="20"/>
        </w:rPr>
      </w:pPr>
    </w:p>
    <w:p w14:paraId="4666BE10" w14:textId="14EAC905" w:rsidR="00EB3437" w:rsidRPr="00264218" w:rsidRDefault="00EB3437" w:rsidP="00895F42">
      <w:pPr>
        <w:numPr>
          <w:ilvl w:val="0"/>
          <w:numId w:val="5"/>
        </w:numPr>
        <w:spacing w:after="0" w:line="240" w:lineRule="auto"/>
        <w:jc w:val="both"/>
        <w:rPr>
          <w:rFonts w:ascii="Arial" w:hAnsi="Arial" w:cs="Arial"/>
          <w:sz w:val="20"/>
          <w:szCs w:val="20"/>
        </w:rPr>
      </w:pPr>
      <w:r w:rsidRPr="00264218">
        <w:rPr>
          <w:rFonts w:ascii="Arial" w:hAnsi="Arial" w:cs="Arial"/>
          <w:sz w:val="20"/>
          <w:szCs w:val="20"/>
        </w:rPr>
        <w:t xml:space="preserve">The </w:t>
      </w:r>
      <w:r w:rsidRPr="00264218">
        <w:rPr>
          <w:rFonts w:ascii="Arial" w:hAnsi="Arial" w:cs="Arial"/>
          <w:b/>
          <w:sz w:val="20"/>
          <w:szCs w:val="20"/>
        </w:rPr>
        <w:t>HESI A</w:t>
      </w:r>
      <w:r w:rsidRPr="00264218">
        <w:rPr>
          <w:rFonts w:ascii="Arial" w:hAnsi="Arial" w:cs="Arial"/>
          <w:b/>
          <w:sz w:val="20"/>
          <w:szCs w:val="20"/>
          <w:vertAlign w:val="superscript"/>
        </w:rPr>
        <w:t>2</w:t>
      </w:r>
      <w:r w:rsidRPr="00264218">
        <w:rPr>
          <w:rFonts w:ascii="Arial" w:hAnsi="Arial" w:cs="Arial"/>
          <w:b/>
          <w:sz w:val="20"/>
          <w:szCs w:val="20"/>
        </w:rPr>
        <w:t xml:space="preserve"> Study Guide</w:t>
      </w:r>
      <w:r w:rsidRPr="00264218">
        <w:rPr>
          <w:rFonts w:ascii="Arial" w:hAnsi="Arial" w:cs="Arial"/>
          <w:sz w:val="20"/>
          <w:szCs w:val="20"/>
        </w:rPr>
        <w:t xml:space="preserve"> is available at various bookstores including the Follett Bookstore at the El Centro campus.  A </w:t>
      </w:r>
      <w:r w:rsidRPr="00264218">
        <w:rPr>
          <w:rFonts w:ascii="Arial" w:hAnsi="Arial" w:cs="Arial"/>
          <w:b/>
          <w:sz w:val="20"/>
          <w:szCs w:val="20"/>
        </w:rPr>
        <w:t>HESI A</w:t>
      </w:r>
      <w:r w:rsidRPr="00264218">
        <w:rPr>
          <w:rFonts w:ascii="Arial" w:hAnsi="Arial" w:cs="Arial"/>
          <w:b/>
          <w:sz w:val="20"/>
          <w:szCs w:val="20"/>
          <w:vertAlign w:val="superscript"/>
        </w:rPr>
        <w:t>2</w:t>
      </w:r>
      <w:r w:rsidRPr="00264218">
        <w:rPr>
          <w:rFonts w:ascii="Arial" w:hAnsi="Arial" w:cs="Arial"/>
          <w:b/>
          <w:sz w:val="20"/>
          <w:szCs w:val="20"/>
        </w:rPr>
        <w:t xml:space="preserve"> Prep</w:t>
      </w:r>
      <w:r w:rsidRPr="00264218">
        <w:rPr>
          <w:rFonts w:ascii="Arial" w:hAnsi="Arial" w:cs="Arial"/>
          <w:sz w:val="20"/>
          <w:szCs w:val="20"/>
        </w:rPr>
        <w:t xml:space="preserve"> course is periodically offered by the Continuing Education Division. Contact Continuing Education at </w:t>
      </w:r>
      <w:hyperlink r:id="rId27" w:history="1">
        <w:r w:rsidR="000A4FE5" w:rsidRPr="00484B4A">
          <w:rPr>
            <w:rStyle w:val="Hyperlink"/>
            <w:rFonts w:ascii="Arial" w:hAnsi="Arial" w:cs="Arial"/>
            <w:sz w:val="20"/>
            <w:szCs w:val="20"/>
          </w:rPr>
          <w:t>continuinged@dcccd.edu</w:t>
        </w:r>
      </w:hyperlink>
      <w:r w:rsidRPr="00264218">
        <w:rPr>
          <w:rFonts w:ascii="Arial" w:hAnsi="Arial" w:cs="Arial"/>
          <w:color w:val="FF0000"/>
          <w:sz w:val="20"/>
          <w:szCs w:val="20"/>
        </w:rPr>
        <w:t xml:space="preserve"> </w:t>
      </w:r>
      <w:r w:rsidRPr="00264218">
        <w:rPr>
          <w:rFonts w:ascii="Arial" w:hAnsi="Arial" w:cs="Arial"/>
          <w:sz w:val="20"/>
          <w:szCs w:val="20"/>
        </w:rPr>
        <w:t>for dates and times of the prep course.</w:t>
      </w:r>
    </w:p>
    <w:p w14:paraId="6E963FBB" w14:textId="77777777" w:rsidR="00EB3437" w:rsidRPr="00264218" w:rsidRDefault="00EB3437" w:rsidP="00EB3437">
      <w:pPr>
        <w:jc w:val="both"/>
        <w:rPr>
          <w:rFonts w:ascii="Arial" w:hAnsi="Arial" w:cs="Arial"/>
          <w:b/>
          <w:sz w:val="20"/>
          <w:szCs w:val="20"/>
        </w:rPr>
      </w:pPr>
    </w:p>
    <w:p w14:paraId="4E1BDAB5" w14:textId="1E67CCE1" w:rsidR="00EB3437" w:rsidRPr="00264218" w:rsidRDefault="00EB3437" w:rsidP="00895F42">
      <w:pPr>
        <w:numPr>
          <w:ilvl w:val="0"/>
          <w:numId w:val="5"/>
        </w:numPr>
        <w:spacing w:after="0" w:line="240" w:lineRule="auto"/>
        <w:jc w:val="both"/>
        <w:rPr>
          <w:rFonts w:ascii="Arial" w:hAnsi="Arial" w:cs="Arial"/>
          <w:b/>
          <w:sz w:val="20"/>
          <w:szCs w:val="20"/>
        </w:rPr>
      </w:pPr>
      <w:r w:rsidRPr="00264218">
        <w:rPr>
          <w:rFonts w:ascii="Arial" w:hAnsi="Arial" w:cs="Arial"/>
          <w:b/>
          <w:sz w:val="20"/>
          <w:szCs w:val="20"/>
        </w:rPr>
        <w:t>There is no limit on the number of times an applicant may take the HESI A</w:t>
      </w:r>
      <w:r w:rsidRPr="00264218">
        <w:rPr>
          <w:rFonts w:ascii="Arial" w:hAnsi="Arial" w:cs="Arial"/>
          <w:b/>
          <w:sz w:val="20"/>
          <w:szCs w:val="20"/>
          <w:vertAlign w:val="superscript"/>
        </w:rPr>
        <w:t>2</w:t>
      </w:r>
      <w:r w:rsidRPr="00264218">
        <w:rPr>
          <w:rFonts w:ascii="Arial" w:hAnsi="Arial" w:cs="Arial"/>
          <w:b/>
          <w:sz w:val="20"/>
          <w:szCs w:val="20"/>
        </w:rPr>
        <w:t xml:space="preserve"> test for application to the </w:t>
      </w:r>
      <w:r w:rsidR="00413F36" w:rsidRPr="00264218">
        <w:rPr>
          <w:rFonts w:ascii="Arial" w:hAnsi="Arial" w:cs="Arial"/>
          <w:b/>
          <w:sz w:val="20"/>
          <w:szCs w:val="20"/>
        </w:rPr>
        <w:t xml:space="preserve">Cardiac </w:t>
      </w:r>
      <w:r w:rsidRPr="00264218">
        <w:rPr>
          <w:rFonts w:ascii="Arial" w:hAnsi="Arial" w:cs="Arial"/>
          <w:b/>
          <w:sz w:val="20"/>
          <w:szCs w:val="20"/>
        </w:rPr>
        <w:t>Sonography program.</w:t>
      </w:r>
      <w:r w:rsidRPr="00264218">
        <w:rPr>
          <w:rFonts w:ascii="Arial" w:hAnsi="Arial" w:cs="Arial"/>
          <w:sz w:val="20"/>
          <w:szCs w:val="20"/>
        </w:rPr>
        <w:t xml:space="preserve">  If the applicant desires to retake the HESI A</w:t>
      </w:r>
      <w:r w:rsidRPr="00264218">
        <w:rPr>
          <w:rFonts w:ascii="Arial" w:hAnsi="Arial" w:cs="Arial"/>
          <w:sz w:val="20"/>
          <w:szCs w:val="20"/>
          <w:vertAlign w:val="superscript"/>
        </w:rPr>
        <w:t>2</w:t>
      </w:r>
      <w:r w:rsidRPr="00264218">
        <w:rPr>
          <w:rFonts w:ascii="Arial" w:hAnsi="Arial" w:cs="Arial"/>
          <w:sz w:val="20"/>
          <w:szCs w:val="20"/>
        </w:rPr>
        <w:t xml:space="preserve">, </w:t>
      </w:r>
      <w:r w:rsidRPr="00264218">
        <w:rPr>
          <w:rFonts w:ascii="Arial" w:hAnsi="Arial" w:cs="Arial"/>
          <w:b/>
          <w:sz w:val="20"/>
          <w:szCs w:val="20"/>
        </w:rPr>
        <w:t>ALL FIVE SECTIONS</w:t>
      </w:r>
      <w:r w:rsidRPr="00264218">
        <w:rPr>
          <w:rFonts w:ascii="Arial" w:hAnsi="Arial" w:cs="Arial"/>
          <w:sz w:val="20"/>
          <w:szCs w:val="20"/>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considered the official scores.  </w:t>
      </w:r>
    </w:p>
    <w:p w14:paraId="0F2B9741" w14:textId="77777777" w:rsidR="00264218" w:rsidRPr="00264218" w:rsidRDefault="00264218" w:rsidP="00264218">
      <w:pPr>
        <w:spacing w:after="0" w:line="240" w:lineRule="auto"/>
        <w:jc w:val="both"/>
        <w:rPr>
          <w:rFonts w:ascii="Arial" w:hAnsi="Arial" w:cs="Arial"/>
          <w:b/>
          <w:sz w:val="20"/>
          <w:szCs w:val="20"/>
        </w:rPr>
      </w:pPr>
    </w:p>
    <w:p w14:paraId="1DA22FB7" w14:textId="77777777" w:rsidR="00EB3437" w:rsidRPr="00264218" w:rsidRDefault="00EB3437" w:rsidP="00895F42">
      <w:pPr>
        <w:numPr>
          <w:ilvl w:val="0"/>
          <w:numId w:val="5"/>
        </w:numPr>
        <w:spacing w:after="0" w:line="240" w:lineRule="auto"/>
        <w:jc w:val="both"/>
        <w:rPr>
          <w:rFonts w:ascii="Arial" w:hAnsi="Arial" w:cs="Arial"/>
          <w:b/>
          <w:sz w:val="20"/>
          <w:szCs w:val="20"/>
        </w:rPr>
      </w:pPr>
      <w:r w:rsidRPr="00264218">
        <w:rPr>
          <w:rFonts w:ascii="Arial" w:hAnsi="Arial" w:cs="Arial"/>
          <w:sz w:val="20"/>
          <w:szCs w:val="20"/>
        </w:rPr>
        <w:t>Before retesting, the applicant is encouraged to review the study guide and/or enroll in the HESI A</w:t>
      </w:r>
      <w:r w:rsidRPr="00264218">
        <w:rPr>
          <w:rFonts w:ascii="Arial" w:hAnsi="Arial" w:cs="Arial"/>
          <w:sz w:val="20"/>
          <w:szCs w:val="20"/>
          <w:vertAlign w:val="superscript"/>
        </w:rPr>
        <w:t xml:space="preserve">2 </w:t>
      </w:r>
      <w:r w:rsidRPr="00264218">
        <w:rPr>
          <w:rFonts w:ascii="Arial" w:hAnsi="Arial" w:cs="Arial"/>
          <w:sz w:val="20"/>
          <w:szCs w:val="20"/>
        </w:rPr>
        <w:t xml:space="preserve">prep course to prepare for the retest opportunity.  </w:t>
      </w:r>
    </w:p>
    <w:p w14:paraId="720D50C6" w14:textId="77777777" w:rsidR="00EB3437" w:rsidRPr="00264218" w:rsidRDefault="00EB3437" w:rsidP="00EB3437">
      <w:pPr>
        <w:ind w:left="1440"/>
        <w:jc w:val="both"/>
        <w:rPr>
          <w:rFonts w:ascii="Arial" w:hAnsi="Arial" w:cs="Arial"/>
          <w:b/>
          <w:sz w:val="20"/>
          <w:szCs w:val="20"/>
        </w:rPr>
      </w:pPr>
    </w:p>
    <w:p w14:paraId="03E0BF35" w14:textId="77777777" w:rsidR="00EB3437" w:rsidRPr="00264218" w:rsidRDefault="00EB3437" w:rsidP="00EB3437">
      <w:pPr>
        <w:ind w:left="720"/>
        <w:jc w:val="both"/>
        <w:rPr>
          <w:rFonts w:ascii="Arial" w:hAnsi="Arial" w:cs="Arial"/>
          <w:color w:val="FF0000"/>
          <w:sz w:val="20"/>
          <w:szCs w:val="20"/>
        </w:rPr>
      </w:pPr>
      <w:r w:rsidRPr="00264218">
        <w:rPr>
          <w:rFonts w:ascii="Arial" w:hAnsi="Arial" w:cs="Arial"/>
          <w:sz w:val="20"/>
          <w:szCs w:val="20"/>
        </w:rPr>
        <w:t xml:space="preserve">See </w:t>
      </w:r>
      <w:hyperlink r:id="rId28" w:history="1">
        <w:r w:rsidRPr="00264218">
          <w:rPr>
            <w:rStyle w:val="Hyperlink"/>
            <w:rFonts w:ascii="Arial" w:hAnsi="Arial" w:cs="Arial"/>
            <w:sz w:val="20"/>
            <w:szCs w:val="20"/>
          </w:rPr>
          <w:t>HESI A2</w:t>
        </w:r>
      </w:hyperlink>
      <w:r w:rsidRPr="00264218">
        <w:rPr>
          <w:rFonts w:ascii="Arial" w:hAnsi="Arial" w:cs="Arial"/>
          <w:sz w:val="20"/>
          <w:szCs w:val="20"/>
        </w:rPr>
        <w:t xml:space="preserve"> for more information </w:t>
      </w:r>
      <w:r w:rsidRPr="00264218">
        <w:rPr>
          <w:rFonts w:ascii="Arial" w:hAnsi="Arial" w:cs="Arial"/>
          <w:color w:val="FF0000"/>
          <w:sz w:val="20"/>
          <w:szCs w:val="20"/>
        </w:rPr>
        <w:t xml:space="preserve">on paying for and scheduling the HESI exam.  </w:t>
      </w:r>
    </w:p>
    <w:p w14:paraId="081BD632" w14:textId="0364268C" w:rsidR="005F7E5C" w:rsidRPr="002B7818" w:rsidRDefault="00435179" w:rsidP="00496239">
      <w:pPr>
        <w:spacing w:after="0"/>
        <w:ind w:left="720"/>
        <w:jc w:val="both"/>
        <w:rPr>
          <w:rFonts w:ascii="Arial" w:hAnsi="Arial" w:cs="Arial"/>
          <w:sz w:val="20"/>
        </w:rPr>
      </w:pPr>
      <w:bookmarkStart w:id="15" w:name="_Hlk46411535"/>
      <w:r w:rsidRPr="00E92B67">
        <w:rPr>
          <w:rFonts w:ascii="Arial" w:hAnsi="Arial" w:cs="Arial"/>
          <w:sz w:val="20"/>
        </w:rPr>
        <w:t xml:space="preserve"> </w:t>
      </w:r>
      <w:bookmarkEnd w:id="15"/>
    </w:p>
    <w:p w14:paraId="069CEC9D" w14:textId="2C1D6549" w:rsidR="00017FB4" w:rsidRPr="004A0D65" w:rsidRDefault="001917FC" w:rsidP="002B7818">
      <w:pPr>
        <w:pStyle w:val="Heading2"/>
        <w:rPr>
          <w:rFonts w:ascii="Arial" w:hAnsi="Arial" w:cs="Arial"/>
          <w:b/>
          <w:bCs/>
          <w:color w:val="auto"/>
          <w:sz w:val="28"/>
          <w:szCs w:val="28"/>
        </w:rPr>
      </w:pPr>
      <w:r w:rsidRPr="004A0D65">
        <w:rPr>
          <w:rFonts w:ascii="Arial" w:hAnsi="Arial" w:cs="Arial"/>
          <w:b/>
          <w:bCs/>
          <w:color w:val="auto"/>
          <w:sz w:val="28"/>
          <w:szCs w:val="28"/>
        </w:rPr>
        <w:t>E.</w:t>
      </w:r>
      <w:r w:rsidRPr="004A0D65">
        <w:rPr>
          <w:rFonts w:ascii="Arial" w:hAnsi="Arial" w:cs="Arial"/>
          <w:b/>
          <w:bCs/>
          <w:color w:val="auto"/>
          <w:sz w:val="28"/>
          <w:szCs w:val="28"/>
        </w:rPr>
        <w:tab/>
      </w:r>
      <w:r w:rsidR="00645F03" w:rsidRPr="004A0D65">
        <w:rPr>
          <w:rFonts w:ascii="Arial" w:hAnsi="Arial" w:cs="Arial"/>
          <w:b/>
          <w:bCs/>
          <w:color w:val="auto"/>
          <w:sz w:val="28"/>
          <w:szCs w:val="28"/>
        </w:rPr>
        <w:t>SurScan</w:t>
      </w:r>
    </w:p>
    <w:p w14:paraId="6FB85AB6" w14:textId="77777777" w:rsidR="00496239" w:rsidRPr="00496239" w:rsidRDefault="00496239" w:rsidP="00496239">
      <w:pPr>
        <w:spacing w:after="0"/>
      </w:pPr>
    </w:p>
    <w:p w14:paraId="66DB6203" w14:textId="77777777" w:rsidR="001F25C2" w:rsidRPr="00B33804" w:rsidRDefault="007A2AFD" w:rsidP="007A2AFD">
      <w:pPr>
        <w:ind w:left="720"/>
        <w:jc w:val="both"/>
        <w:rPr>
          <w:rFonts w:ascii="Arial" w:hAnsi="Arial" w:cs="Arial"/>
          <w:color w:val="000000" w:themeColor="text1"/>
          <w:sz w:val="20"/>
          <w:szCs w:val="20"/>
        </w:rPr>
      </w:pPr>
      <w:bookmarkStart w:id="16" w:name="_Hlk13822325"/>
      <w:bookmarkStart w:id="17" w:name="_Hlk47379984"/>
      <w:r w:rsidRPr="00B33804">
        <w:rPr>
          <w:rFonts w:ascii="Arial" w:hAnsi="Arial" w:cs="Arial"/>
          <w:color w:val="000000" w:themeColor="text1"/>
          <w:sz w:val="20"/>
          <w:szCs w:val="20"/>
        </w:rPr>
        <w:t xml:space="preserve">Students who are chosen for the Adult Cardiac Sonography program are required to have a current physical examination, current health care coverage, specific immunizations, a tuberculosis screening, and American Heart Association CPR certification at the BLS – Basic Life Support level.   The School of Health Sciences utilizes SurScan, a medical record management company, to verify these requirements for program students. </w:t>
      </w:r>
    </w:p>
    <w:p w14:paraId="0BE954DA" w14:textId="77777777" w:rsidR="00164225" w:rsidRDefault="007A2AFD" w:rsidP="00164225">
      <w:pPr>
        <w:ind w:left="1440"/>
        <w:jc w:val="both"/>
        <w:rPr>
          <w:rFonts w:ascii="Arial" w:hAnsi="Arial" w:cs="Arial"/>
          <w:color w:val="000000" w:themeColor="text1"/>
          <w:sz w:val="20"/>
          <w:szCs w:val="20"/>
        </w:rPr>
      </w:pPr>
      <w:r w:rsidRPr="000536E8">
        <w:rPr>
          <w:rFonts w:ascii="Arial" w:hAnsi="Arial" w:cs="Arial"/>
          <w:color w:val="000000" w:themeColor="text1"/>
          <w:sz w:val="20"/>
          <w:szCs w:val="20"/>
          <w:u w:val="single"/>
        </w:rPr>
        <w:t>FOR APPLICATION PURPOSES</w:t>
      </w:r>
      <w:r w:rsidR="00633DC8">
        <w:rPr>
          <w:rFonts w:ascii="Arial" w:hAnsi="Arial" w:cs="Arial"/>
          <w:color w:val="000000" w:themeColor="text1"/>
          <w:sz w:val="20"/>
          <w:szCs w:val="20"/>
          <w:u w:val="single"/>
        </w:rPr>
        <w:t xml:space="preserve"> O</w:t>
      </w:r>
      <w:r w:rsidR="00A04862">
        <w:rPr>
          <w:rFonts w:ascii="Arial" w:hAnsi="Arial" w:cs="Arial"/>
          <w:color w:val="000000" w:themeColor="text1"/>
          <w:sz w:val="20"/>
          <w:szCs w:val="20"/>
          <w:u w:val="single"/>
        </w:rPr>
        <w:t>NLY</w:t>
      </w:r>
      <w:r w:rsidR="0000570A" w:rsidRPr="000536E8">
        <w:rPr>
          <w:rFonts w:ascii="Arial" w:hAnsi="Arial" w:cs="Arial"/>
          <w:color w:val="000000" w:themeColor="text1"/>
          <w:sz w:val="20"/>
          <w:szCs w:val="20"/>
        </w:rPr>
        <w:t>:</w:t>
      </w:r>
      <w:r w:rsidRPr="000536E8">
        <w:rPr>
          <w:rFonts w:ascii="Arial" w:hAnsi="Arial" w:cs="Arial"/>
          <w:color w:val="000000" w:themeColor="text1"/>
          <w:sz w:val="20"/>
          <w:szCs w:val="20"/>
        </w:rPr>
        <w:t xml:space="preserve"> </w:t>
      </w:r>
    </w:p>
    <w:p w14:paraId="454C2F9E" w14:textId="36B6550B" w:rsidR="002E68AB" w:rsidRPr="000536E8" w:rsidRDefault="007A2AFD" w:rsidP="00164225">
      <w:pPr>
        <w:ind w:left="1440"/>
        <w:jc w:val="both"/>
        <w:rPr>
          <w:rFonts w:ascii="Arial" w:hAnsi="Arial" w:cs="Arial"/>
          <w:color w:val="000000" w:themeColor="text1"/>
          <w:sz w:val="20"/>
          <w:szCs w:val="20"/>
        </w:rPr>
      </w:pPr>
      <w:r w:rsidRPr="000536E8">
        <w:rPr>
          <w:rFonts w:ascii="Arial" w:hAnsi="Arial" w:cs="Arial"/>
          <w:color w:val="000000" w:themeColor="text1"/>
          <w:sz w:val="20"/>
          <w:szCs w:val="20"/>
        </w:rPr>
        <w:t xml:space="preserve">Applicants </w:t>
      </w:r>
      <w:r w:rsidR="000A2BBF">
        <w:rPr>
          <w:rFonts w:ascii="Arial" w:hAnsi="Arial" w:cs="Arial"/>
          <w:color w:val="000000" w:themeColor="text1"/>
          <w:sz w:val="20"/>
          <w:szCs w:val="20"/>
        </w:rPr>
        <w:t>must</w:t>
      </w:r>
      <w:r w:rsidR="0000570A" w:rsidRPr="000536E8">
        <w:rPr>
          <w:rFonts w:ascii="Arial" w:hAnsi="Arial" w:cs="Arial"/>
          <w:color w:val="000000" w:themeColor="text1"/>
          <w:sz w:val="20"/>
          <w:szCs w:val="20"/>
        </w:rPr>
        <w:t xml:space="preserve"> </w:t>
      </w:r>
      <w:r w:rsidRPr="000536E8">
        <w:rPr>
          <w:rFonts w:ascii="Arial" w:hAnsi="Arial" w:cs="Arial"/>
          <w:color w:val="000000" w:themeColor="text1"/>
          <w:sz w:val="20"/>
          <w:szCs w:val="20"/>
        </w:rPr>
        <w:t xml:space="preserve">submit </w:t>
      </w:r>
      <w:r w:rsidR="006B208C">
        <w:rPr>
          <w:rFonts w:ascii="Arial" w:hAnsi="Arial" w:cs="Arial"/>
          <w:color w:val="000000" w:themeColor="text1"/>
          <w:sz w:val="20"/>
          <w:szCs w:val="20"/>
        </w:rPr>
        <w:t xml:space="preserve">documentation of </w:t>
      </w:r>
      <w:r w:rsidRPr="000536E8">
        <w:rPr>
          <w:rFonts w:ascii="Arial" w:hAnsi="Arial" w:cs="Arial"/>
          <w:color w:val="000000" w:themeColor="text1"/>
          <w:sz w:val="20"/>
          <w:szCs w:val="20"/>
        </w:rPr>
        <w:t>their Hepatitis B immunization record</w:t>
      </w:r>
      <w:r w:rsidR="0000570A" w:rsidRPr="000536E8">
        <w:rPr>
          <w:rFonts w:ascii="Arial" w:hAnsi="Arial" w:cs="Arial"/>
          <w:color w:val="000000" w:themeColor="text1"/>
          <w:sz w:val="20"/>
          <w:szCs w:val="20"/>
        </w:rPr>
        <w:t xml:space="preserve"> and/or</w:t>
      </w:r>
      <w:r w:rsidRPr="000536E8">
        <w:rPr>
          <w:rFonts w:ascii="Arial" w:hAnsi="Arial" w:cs="Arial"/>
          <w:color w:val="000000" w:themeColor="text1"/>
          <w:sz w:val="20"/>
          <w:szCs w:val="20"/>
        </w:rPr>
        <w:t xml:space="preserve"> their Hepatitis B titer to</w:t>
      </w:r>
      <w:r w:rsidR="005147E3">
        <w:rPr>
          <w:rFonts w:ascii="Arial" w:hAnsi="Arial" w:cs="Arial"/>
          <w:color w:val="000000" w:themeColor="text1"/>
          <w:sz w:val="20"/>
          <w:szCs w:val="20"/>
        </w:rPr>
        <w:t xml:space="preserve"> the</w:t>
      </w:r>
      <w:r w:rsidRPr="000536E8">
        <w:rPr>
          <w:rFonts w:ascii="Arial" w:hAnsi="Arial" w:cs="Arial"/>
          <w:color w:val="000000" w:themeColor="text1"/>
          <w:sz w:val="20"/>
          <w:szCs w:val="20"/>
        </w:rPr>
        <w:t xml:space="preserve"> Dallas College Applicant Portal. </w:t>
      </w:r>
    </w:p>
    <w:p w14:paraId="6FD9408E" w14:textId="4546D851" w:rsidR="007A2AFD" w:rsidRPr="0076603D" w:rsidRDefault="00F46430" w:rsidP="007A2AFD">
      <w:pPr>
        <w:ind w:left="720"/>
        <w:jc w:val="both"/>
        <w:rPr>
          <w:rFonts w:ascii="Arial" w:hAnsi="Arial" w:cs="Arial"/>
          <w:color w:val="000000" w:themeColor="text1"/>
          <w:sz w:val="20"/>
          <w:szCs w:val="20"/>
        </w:rPr>
      </w:pPr>
      <w:r w:rsidRPr="0076603D">
        <w:rPr>
          <w:rFonts w:ascii="Arial" w:hAnsi="Arial" w:cs="Arial"/>
          <w:color w:val="000000" w:themeColor="text1"/>
          <w:sz w:val="20"/>
          <w:szCs w:val="20"/>
        </w:rPr>
        <w:t xml:space="preserve">Once </w:t>
      </w:r>
      <w:r w:rsidR="007A2AFD" w:rsidRPr="0076603D">
        <w:rPr>
          <w:rFonts w:ascii="Arial" w:hAnsi="Arial" w:cs="Arial"/>
          <w:color w:val="000000" w:themeColor="text1"/>
          <w:sz w:val="20"/>
          <w:szCs w:val="20"/>
        </w:rPr>
        <w:t xml:space="preserve">a student </w:t>
      </w:r>
      <w:r w:rsidR="0057562A">
        <w:rPr>
          <w:rFonts w:ascii="Arial" w:hAnsi="Arial" w:cs="Arial"/>
          <w:color w:val="000000" w:themeColor="text1"/>
          <w:sz w:val="20"/>
          <w:szCs w:val="20"/>
        </w:rPr>
        <w:t xml:space="preserve">has been </w:t>
      </w:r>
      <w:r w:rsidR="007A2AFD" w:rsidRPr="0076603D">
        <w:rPr>
          <w:rFonts w:ascii="Arial" w:hAnsi="Arial" w:cs="Arial"/>
          <w:color w:val="000000" w:themeColor="text1"/>
          <w:sz w:val="20"/>
          <w:szCs w:val="20"/>
        </w:rPr>
        <w:t xml:space="preserve">chosen for the </w:t>
      </w:r>
      <w:r w:rsidR="00B33804" w:rsidRPr="0076603D">
        <w:rPr>
          <w:rFonts w:ascii="Arial" w:hAnsi="Arial" w:cs="Arial"/>
          <w:color w:val="000000" w:themeColor="text1"/>
          <w:sz w:val="20"/>
          <w:szCs w:val="20"/>
        </w:rPr>
        <w:t>A</w:t>
      </w:r>
      <w:r w:rsidR="00E74D56" w:rsidRPr="0076603D">
        <w:rPr>
          <w:rFonts w:ascii="Arial" w:hAnsi="Arial" w:cs="Arial"/>
          <w:color w:val="000000" w:themeColor="text1"/>
          <w:sz w:val="20"/>
          <w:szCs w:val="20"/>
        </w:rPr>
        <w:t>dult Cardiac Sonography</w:t>
      </w:r>
      <w:r w:rsidR="007A2AFD" w:rsidRPr="0076603D">
        <w:rPr>
          <w:rFonts w:ascii="Arial" w:hAnsi="Arial" w:cs="Arial"/>
          <w:color w:val="000000" w:themeColor="text1"/>
          <w:sz w:val="20"/>
          <w:szCs w:val="20"/>
        </w:rPr>
        <w:t xml:space="preserve"> </w:t>
      </w:r>
      <w:r w:rsidR="00E74D56" w:rsidRPr="0076603D">
        <w:rPr>
          <w:rFonts w:ascii="Arial" w:hAnsi="Arial" w:cs="Arial"/>
          <w:color w:val="000000" w:themeColor="text1"/>
          <w:sz w:val="20"/>
          <w:szCs w:val="20"/>
        </w:rPr>
        <w:t>p</w:t>
      </w:r>
      <w:r w:rsidR="007A2AFD" w:rsidRPr="0076603D">
        <w:rPr>
          <w:rFonts w:ascii="Arial" w:hAnsi="Arial" w:cs="Arial"/>
          <w:color w:val="000000" w:themeColor="text1"/>
          <w:sz w:val="20"/>
          <w:szCs w:val="20"/>
        </w:rPr>
        <w:t>rogram</w:t>
      </w:r>
      <w:r w:rsidR="0076603D" w:rsidRPr="0076603D">
        <w:rPr>
          <w:rFonts w:ascii="Arial" w:hAnsi="Arial" w:cs="Arial"/>
          <w:color w:val="000000" w:themeColor="text1"/>
          <w:sz w:val="20"/>
          <w:szCs w:val="20"/>
        </w:rPr>
        <w:t>,</w:t>
      </w:r>
      <w:r w:rsidR="007A2AFD" w:rsidRPr="0076603D">
        <w:rPr>
          <w:rFonts w:ascii="Arial" w:hAnsi="Arial" w:cs="Arial"/>
          <w:color w:val="000000" w:themeColor="text1"/>
          <w:sz w:val="20"/>
          <w:szCs w:val="20"/>
        </w:rPr>
        <w:t xml:space="preserve"> </w:t>
      </w:r>
      <w:r w:rsidR="0042350B">
        <w:rPr>
          <w:rFonts w:ascii="Arial" w:hAnsi="Arial" w:cs="Arial"/>
          <w:color w:val="000000" w:themeColor="text1"/>
          <w:sz w:val="20"/>
          <w:szCs w:val="20"/>
        </w:rPr>
        <w:t xml:space="preserve">they </w:t>
      </w:r>
      <w:r w:rsidR="0076603D" w:rsidRPr="0076603D">
        <w:rPr>
          <w:rFonts w:ascii="Arial" w:hAnsi="Arial" w:cs="Arial"/>
          <w:color w:val="000000" w:themeColor="text1"/>
          <w:sz w:val="20"/>
          <w:szCs w:val="20"/>
        </w:rPr>
        <w:t>must</w:t>
      </w:r>
      <w:r w:rsidR="007A2AFD" w:rsidRPr="0076603D">
        <w:rPr>
          <w:rFonts w:ascii="Arial" w:hAnsi="Arial" w:cs="Arial"/>
          <w:color w:val="000000" w:themeColor="text1"/>
          <w:sz w:val="20"/>
          <w:szCs w:val="20"/>
        </w:rPr>
        <w:t xml:space="preserve"> </w:t>
      </w:r>
      <w:r w:rsidR="00AA1CD1" w:rsidRPr="0076603D">
        <w:rPr>
          <w:rFonts w:ascii="Arial" w:hAnsi="Arial" w:cs="Arial"/>
          <w:color w:val="000000" w:themeColor="text1"/>
          <w:sz w:val="20"/>
          <w:szCs w:val="20"/>
        </w:rPr>
        <w:t xml:space="preserve">then </w:t>
      </w:r>
      <w:r w:rsidR="007A2AFD" w:rsidRPr="0076603D">
        <w:rPr>
          <w:rFonts w:ascii="Arial" w:hAnsi="Arial" w:cs="Arial"/>
          <w:color w:val="000000" w:themeColor="text1"/>
          <w:sz w:val="20"/>
          <w:szCs w:val="20"/>
        </w:rPr>
        <w:t>submit</w:t>
      </w:r>
      <w:r w:rsidR="0064542C">
        <w:rPr>
          <w:rFonts w:ascii="Arial" w:hAnsi="Arial" w:cs="Arial"/>
          <w:color w:val="000000" w:themeColor="text1"/>
          <w:sz w:val="20"/>
          <w:szCs w:val="20"/>
        </w:rPr>
        <w:t xml:space="preserve"> </w:t>
      </w:r>
      <w:r w:rsidR="009D0850">
        <w:rPr>
          <w:rFonts w:ascii="Arial" w:hAnsi="Arial" w:cs="Arial"/>
          <w:color w:val="000000" w:themeColor="text1"/>
          <w:sz w:val="20"/>
          <w:szCs w:val="20"/>
        </w:rPr>
        <w:t>all</w:t>
      </w:r>
      <w:r w:rsidR="0064542C">
        <w:rPr>
          <w:rFonts w:ascii="Arial" w:hAnsi="Arial" w:cs="Arial"/>
          <w:color w:val="000000" w:themeColor="text1"/>
          <w:sz w:val="20"/>
          <w:szCs w:val="20"/>
        </w:rPr>
        <w:t xml:space="preserve"> remaining</w:t>
      </w:r>
      <w:r w:rsidR="007A2AFD" w:rsidRPr="0076603D">
        <w:rPr>
          <w:rFonts w:ascii="Arial" w:hAnsi="Arial" w:cs="Arial"/>
          <w:color w:val="000000" w:themeColor="text1"/>
          <w:sz w:val="20"/>
          <w:szCs w:val="20"/>
        </w:rPr>
        <w:t xml:space="preserve"> </w:t>
      </w:r>
      <w:r w:rsidR="00AA1CD1" w:rsidRPr="0076603D">
        <w:rPr>
          <w:rFonts w:ascii="Arial" w:hAnsi="Arial" w:cs="Arial"/>
          <w:color w:val="000000" w:themeColor="text1"/>
          <w:sz w:val="20"/>
          <w:szCs w:val="20"/>
        </w:rPr>
        <w:t>documentation</w:t>
      </w:r>
      <w:r w:rsidR="00551856" w:rsidRPr="0076603D">
        <w:rPr>
          <w:rFonts w:ascii="Arial" w:hAnsi="Arial" w:cs="Arial"/>
          <w:color w:val="000000" w:themeColor="text1"/>
          <w:sz w:val="20"/>
          <w:szCs w:val="20"/>
        </w:rPr>
        <w:t xml:space="preserve"> for the following</w:t>
      </w:r>
      <w:r w:rsidR="008E757E">
        <w:rPr>
          <w:rFonts w:ascii="Arial" w:hAnsi="Arial" w:cs="Arial"/>
          <w:color w:val="000000" w:themeColor="text1"/>
          <w:sz w:val="20"/>
          <w:szCs w:val="20"/>
        </w:rPr>
        <w:t xml:space="preserve"> item</w:t>
      </w:r>
      <w:r w:rsidR="00172A91">
        <w:rPr>
          <w:rFonts w:ascii="Arial" w:hAnsi="Arial" w:cs="Arial"/>
          <w:color w:val="000000" w:themeColor="text1"/>
          <w:sz w:val="20"/>
          <w:szCs w:val="20"/>
        </w:rPr>
        <w:t xml:space="preserve">: </w:t>
      </w:r>
      <w:r w:rsidR="0064542C">
        <w:rPr>
          <w:rFonts w:ascii="Arial" w:hAnsi="Arial" w:cs="Arial"/>
          <w:color w:val="000000" w:themeColor="text1"/>
          <w:sz w:val="20"/>
          <w:szCs w:val="20"/>
        </w:rPr>
        <w:t xml:space="preserve">a </w:t>
      </w:r>
      <w:r w:rsidR="00350F7A" w:rsidRPr="0076603D">
        <w:rPr>
          <w:rFonts w:ascii="Arial" w:hAnsi="Arial" w:cs="Arial"/>
          <w:color w:val="000000" w:themeColor="text1"/>
          <w:sz w:val="20"/>
          <w:szCs w:val="20"/>
        </w:rPr>
        <w:t xml:space="preserve">current </w:t>
      </w:r>
      <w:r w:rsidR="007A2AFD" w:rsidRPr="0076603D">
        <w:rPr>
          <w:rFonts w:ascii="Arial" w:hAnsi="Arial" w:cs="Arial"/>
          <w:color w:val="000000" w:themeColor="text1"/>
          <w:sz w:val="20"/>
          <w:szCs w:val="20"/>
        </w:rPr>
        <w:t>physical exam</w:t>
      </w:r>
      <w:r w:rsidR="003C6DFB" w:rsidRPr="0076603D">
        <w:rPr>
          <w:rFonts w:ascii="Arial" w:hAnsi="Arial" w:cs="Arial"/>
          <w:color w:val="000000" w:themeColor="text1"/>
          <w:sz w:val="20"/>
          <w:szCs w:val="20"/>
        </w:rPr>
        <w:t>, current health care coverage</w:t>
      </w:r>
      <w:r w:rsidR="00E77F63" w:rsidRPr="0076603D">
        <w:rPr>
          <w:rFonts w:ascii="Arial" w:hAnsi="Arial" w:cs="Arial"/>
          <w:color w:val="000000" w:themeColor="text1"/>
          <w:sz w:val="20"/>
          <w:szCs w:val="20"/>
        </w:rPr>
        <w:t>,</w:t>
      </w:r>
      <w:r w:rsidR="00350F7A" w:rsidRPr="0076603D">
        <w:rPr>
          <w:rFonts w:ascii="Arial" w:hAnsi="Arial" w:cs="Arial"/>
          <w:color w:val="000000" w:themeColor="text1"/>
          <w:sz w:val="20"/>
          <w:szCs w:val="20"/>
        </w:rPr>
        <w:t xml:space="preserve"> </w:t>
      </w:r>
      <w:r w:rsidR="009F4D96">
        <w:rPr>
          <w:rFonts w:ascii="Arial" w:hAnsi="Arial" w:cs="Arial"/>
          <w:color w:val="000000" w:themeColor="text1"/>
          <w:sz w:val="20"/>
          <w:szCs w:val="20"/>
        </w:rPr>
        <w:t xml:space="preserve">specific </w:t>
      </w:r>
      <w:r w:rsidR="00E77F63" w:rsidRPr="0076603D">
        <w:rPr>
          <w:rFonts w:ascii="Arial" w:hAnsi="Arial" w:cs="Arial"/>
          <w:color w:val="000000" w:themeColor="text1"/>
          <w:sz w:val="20"/>
          <w:szCs w:val="20"/>
        </w:rPr>
        <w:t>immunization</w:t>
      </w:r>
      <w:r w:rsidR="00F71F23">
        <w:rPr>
          <w:rFonts w:ascii="Arial" w:hAnsi="Arial" w:cs="Arial"/>
          <w:color w:val="000000" w:themeColor="text1"/>
          <w:sz w:val="20"/>
          <w:szCs w:val="20"/>
        </w:rPr>
        <w:t>s</w:t>
      </w:r>
      <w:r w:rsidR="00167341" w:rsidRPr="0076603D">
        <w:rPr>
          <w:rFonts w:ascii="Arial" w:hAnsi="Arial" w:cs="Arial"/>
          <w:color w:val="000000" w:themeColor="text1"/>
          <w:sz w:val="20"/>
          <w:szCs w:val="20"/>
        </w:rPr>
        <w:t xml:space="preserve"> </w:t>
      </w:r>
      <w:r w:rsidR="00091454" w:rsidRPr="0076603D">
        <w:rPr>
          <w:rFonts w:ascii="Arial" w:hAnsi="Arial" w:cs="Arial"/>
          <w:color w:val="000000" w:themeColor="text1"/>
          <w:sz w:val="20"/>
          <w:szCs w:val="20"/>
        </w:rPr>
        <w:t>(</w:t>
      </w:r>
      <w:r w:rsidR="00167341" w:rsidRPr="0076603D">
        <w:rPr>
          <w:rFonts w:ascii="Arial" w:hAnsi="Arial" w:cs="Arial"/>
          <w:color w:val="000000" w:themeColor="text1"/>
          <w:sz w:val="20"/>
          <w:szCs w:val="20"/>
        </w:rPr>
        <w:t>or exemption</w:t>
      </w:r>
      <w:r w:rsidR="00091454" w:rsidRPr="0076603D">
        <w:rPr>
          <w:rFonts w:ascii="Arial" w:hAnsi="Arial" w:cs="Arial"/>
          <w:color w:val="000000" w:themeColor="text1"/>
          <w:sz w:val="20"/>
          <w:szCs w:val="20"/>
        </w:rPr>
        <w:t>s)</w:t>
      </w:r>
      <w:r w:rsidR="00E77F63" w:rsidRPr="0076603D">
        <w:rPr>
          <w:rFonts w:ascii="Arial" w:hAnsi="Arial" w:cs="Arial"/>
          <w:color w:val="000000" w:themeColor="text1"/>
          <w:sz w:val="20"/>
          <w:szCs w:val="20"/>
        </w:rPr>
        <w:t>, screening</w:t>
      </w:r>
      <w:r w:rsidR="00350F7A" w:rsidRPr="0076603D">
        <w:rPr>
          <w:rFonts w:ascii="Arial" w:hAnsi="Arial" w:cs="Arial"/>
          <w:color w:val="000000" w:themeColor="text1"/>
          <w:sz w:val="20"/>
          <w:szCs w:val="20"/>
        </w:rPr>
        <w:t>s</w:t>
      </w:r>
      <w:r w:rsidR="00E77F63" w:rsidRPr="0076603D">
        <w:rPr>
          <w:rFonts w:ascii="Arial" w:hAnsi="Arial" w:cs="Arial"/>
          <w:color w:val="000000" w:themeColor="text1"/>
          <w:sz w:val="20"/>
          <w:szCs w:val="20"/>
        </w:rPr>
        <w:t xml:space="preserve"> and CPR</w:t>
      </w:r>
      <w:r w:rsidR="004F2122">
        <w:rPr>
          <w:rFonts w:ascii="Arial" w:hAnsi="Arial" w:cs="Arial"/>
          <w:color w:val="000000" w:themeColor="text1"/>
          <w:sz w:val="20"/>
          <w:szCs w:val="20"/>
        </w:rPr>
        <w:t xml:space="preserve"> </w:t>
      </w:r>
      <w:r w:rsidR="007A2AFD" w:rsidRPr="0076603D">
        <w:rPr>
          <w:rFonts w:ascii="Arial" w:hAnsi="Arial" w:cs="Arial"/>
          <w:color w:val="000000" w:themeColor="text1"/>
          <w:sz w:val="20"/>
          <w:szCs w:val="20"/>
        </w:rPr>
        <w:t xml:space="preserve">directly to </w:t>
      </w:r>
      <w:hyperlink r:id="rId29" w:history="1">
        <w:r w:rsidR="007A2AFD" w:rsidRPr="009248A0">
          <w:rPr>
            <w:rStyle w:val="Hyperlink"/>
            <w:rFonts w:ascii="Arial" w:hAnsi="Arial" w:cs="Arial"/>
            <w:sz w:val="20"/>
            <w:szCs w:val="20"/>
          </w:rPr>
          <w:t>SurScan</w:t>
        </w:r>
      </w:hyperlink>
      <w:r w:rsidR="007A2AFD" w:rsidRPr="0076603D">
        <w:rPr>
          <w:rFonts w:ascii="Arial" w:hAnsi="Arial" w:cs="Arial"/>
          <w:color w:val="000000" w:themeColor="text1"/>
          <w:sz w:val="20"/>
          <w:szCs w:val="20"/>
        </w:rPr>
        <w:t xml:space="preserve"> </w:t>
      </w:r>
      <w:r w:rsidR="004F2122">
        <w:rPr>
          <w:rFonts w:ascii="Arial" w:hAnsi="Arial" w:cs="Arial"/>
          <w:color w:val="000000" w:themeColor="text1"/>
          <w:sz w:val="20"/>
          <w:szCs w:val="20"/>
        </w:rPr>
        <w:t>for verification of</w:t>
      </w:r>
      <w:r w:rsidR="007A2AFD" w:rsidRPr="0076603D">
        <w:rPr>
          <w:rFonts w:ascii="Arial" w:hAnsi="Arial" w:cs="Arial"/>
          <w:color w:val="000000" w:themeColor="text1"/>
          <w:sz w:val="20"/>
          <w:szCs w:val="20"/>
        </w:rPr>
        <w:t xml:space="preserve"> whether the</w:t>
      </w:r>
      <w:r w:rsidR="002E68AB" w:rsidRPr="0076603D">
        <w:rPr>
          <w:rFonts w:ascii="Arial" w:hAnsi="Arial" w:cs="Arial"/>
          <w:color w:val="000000" w:themeColor="text1"/>
          <w:sz w:val="20"/>
          <w:szCs w:val="20"/>
        </w:rPr>
        <w:t>se</w:t>
      </w:r>
      <w:r w:rsidR="007A2AFD" w:rsidRPr="0076603D">
        <w:rPr>
          <w:rFonts w:ascii="Arial" w:hAnsi="Arial" w:cs="Arial"/>
          <w:color w:val="000000" w:themeColor="text1"/>
          <w:sz w:val="20"/>
          <w:szCs w:val="20"/>
        </w:rPr>
        <w:t xml:space="preserve"> records are complete.  </w:t>
      </w:r>
    </w:p>
    <w:p w14:paraId="0080DECA" w14:textId="6C5463F8" w:rsidR="007A2AFD" w:rsidRDefault="007A2AFD" w:rsidP="007A2AFD">
      <w:pPr>
        <w:pStyle w:val="CommentText"/>
        <w:ind w:left="720"/>
        <w:jc w:val="both"/>
        <w:rPr>
          <w:rFonts w:ascii="Arial" w:hAnsi="Arial" w:cs="Arial"/>
          <w:b/>
          <w:bCs/>
          <w:i/>
          <w:iCs/>
        </w:rPr>
      </w:pPr>
      <w:r w:rsidRPr="007A2AFD">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p>
    <w:p w14:paraId="7C8C10E2" w14:textId="77777777" w:rsidR="005742B8" w:rsidRPr="007A2AFD" w:rsidRDefault="005742B8" w:rsidP="007A2AFD">
      <w:pPr>
        <w:pStyle w:val="CommentText"/>
        <w:ind w:left="720"/>
        <w:jc w:val="both"/>
        <w:rPr>
          <w:rFonts w:ascii="Arial" w:hAnsi="Arial" w:cs="Arial"/>
          <w:b/>
          <w:bCs/>
          <w:i/>
          <w:iCs/>
        </w:rPr>
      </w:pPr>
    </w:p>
    <w:p w14:paraId="02194F58" w14:textId="2E974A97" w:rsidR="00A87DF3" w:rsidRDefault="001917FC" w:rsidP="008C555B">
      <w:pPr>
        <w:pStyle w:val="Heading2"/>
        <w:ind w:left="720" w:hanging="720"/>
        <w:rPr>
          <w:rFonts w:ascii="Arial" w:hAnsi="Arial" w:cs="Arial"/>
          <w:color w:val="auto"/>
          <w:sz w:val="28"/>
          <w:szCs w:val="28"/>
        </w:rPr>
      </w:pPr>
      <w:bookmarkStart w:id="18" w:name="_F._Adult_Cardiac"/>
      <w:bookmarkEnd w:id="16"/>
      <w:bookmarkEnd w:id="17"/>
      <w:bookmarkEnd w:id="18"/>
      <w:r w:rsidRPr="004A0D65">
        <w:rPr>
          <w:rFonts w:ascii="Arial" w:hAnsi="Arial" w:cs="Arial"/>
          <w:b/>
          <w:bCs/>
          <w:color w:val="auto"/>
          <w:sz w:val="28"/>
          <w:szCs w:val="28"/>
        </w:rPr>
        <w:t>F</w:t>
      </w:r>
      <w:r w:rsidR="00A87DF3" w:rsidRPr="004A0D65">
        <w:rPr>
          <w:rFonts w:ascii="Arial" w:hAnsi="Arial" w:cs="Arial"/>
          <w:b/>
          <w:bCs/>
          <w:color w:val="auto"/>
          <w:sz w:val="28"/>
          <w:szCs w:val="28"/>
        </w:rPr>
        <w:t>.</w:t>
      </w:r>
      <w:r w:rsidR="00A87DF3" w:rsidRPr="004A0D65">
        <w:rPr>
          <w:rFonts w:ascii="Arial" w:hAnsi="Arial" w:cs="Arial"/>
          <w:b/>
          <w:bCs/>
          <w:color w:val="auto"/>
          <w:sz w:val="28"/>
          <w:szCs w:val="28"/>
        </w:rPr>
        <w:tab/>
      </w:r>
      <w:r w:rsidR="002B7818" w:rsidRPr="004A0D65">
        <w:rPr>
          <w:rFonts w:ascii="Arial" w:hAnsi="Arial" w:cs="Arial"/>
          <w:b/>
          <w:bCs/>
          <w:color w:val="auto"/>
          <w:sz w:val="28"/>
          <w:szCs w:val="28"/>
        </w:rPr>
        <w:t>Adult Cardiac Sonography Application Materials</w:t>
      </w:r>
      <w:r w:rsidR="002B7818" w:rsidRPr="00645F03">
        <w:rPr>
          <w:rFonts w:ascii="Arial" w:hAnsi="Arial" w:cs="Arial"/>
          <w:color w:val="auto"/>
          <w:sz w:val="28"/>
          <w:szCs w:val="28"/>
        </w:rPr>
        <w:t xml:space="preserve"> </w:t>
      </w:r>
      <w:r w:rsidR="002B7818" w:rsidRPr="004A0D65">
        <w:rPr>
          <w:rFonts w:ascii="Arial" w:hAnsi="Arial" w:cs="Arial"/>
          <w:b/>
          <w:bCs/>
          <w:color w:val="auto"/>
          <w:sz w:val="28"/>
          <w:szCs w:val="28"/>
        </w:rPr>
        <w:t>Submission</w:t>
      </w:r>
      <w:r w:rsidR="002B7818" w:rsidRPr="00645F03">
        <w:rPr>
          <w:rFonts w:ascii="Arial" w:hAnsi="Arial" w:cs="Arial"/>
          <w:color w:val="auto"/>
          <w:sz w:val="28"/>
          <w:szCs w:val="28"/>
        </w:rPr>
        <w:t xml:space="preserve"> –</w:t>
      </w:r>
      <w:r w:rsidR="00CE6E52">
        <w:rPr>
          <w:rFonts w:ascii="Arial" w:hAnsi="Arial" w:cs="Arial"/>
          <w:color w:val="auto"/>
          <w:sz w:val="28"/>
          <w:szCs w:val="28"/>
        </w:rPr>
        <w:t xml:space="preserve"> </w:t>
      </w:r>
      <w:r w:rsidR="008C555B">
        <w:rPr>
          <w:rFonts w:ascii="Arial" w:hAnsi="Arial" w:cs="Arial"/>
          <w:color w:val="auto"/>
          <w:sz w:val="28"/>
          <w:szCs w:val="28"/>
        </w:rPr>
        <w:t xml:space="preserve">              </w:t>
      </w:r>
      <w:r w:rsidR="002B7818" w:rsidRPr="00A41DBD">
        <w:rPr>
          <w:rFonts w:ascii="Arial" w:hAnsi="Arial" w:cs="Arial"/>
          <w:color w:val="auto"/>
          <w:sz w:val="28"/>
          <w:szCs w:val="28"/>
        </w:rPr>
        <w:t xml:space="preserve">Selection </w:t>
      </w:r>
      <w:r w:rsidR="00A20AC4" w:rsidRPr="00A41DBD">
        <w:rPr>
          <w:rFonts w:ascii="Arial" w:hAnsi="Arial" w:cs="Arial"/>
          <w:color w:val="auto"/>
          <w:sz w:val="28"/>
          <w:szCs w:val="28"/>
        </w:rPr>
        <w:t>P</w:t>
      </w:r>
      <w:r w:rsidR="002B7818" w:rsidRPr="00A41DBD">
        <w:rPr>
          <w:rFonts w:ascii="Arial" w:hAnsi="Arial" w:cs="Arial"/>
          <w:color w:val="auto"/>
          <w:sz w:val="28"/>
          <w:szCs w:val="28"/>
        </w:rPr>
        <w:t>rocess</w:t>
      </w:r>
      <w:r w:rsidR="00CE6E52" w:rsidRPr="00A41DBD">
        <w:rPr>
          <w:rFonts w:ascii="Arial" w:hAnsi="Arial" w:cs="Arial"/>
          <w:color w:val="auto"/>
          <w:sz w:val="28"/>
          <w:szCs w:val="28"/>
        </w:rPr>
        <w:t xml:space="preserve"> for Program Entrance in June 2023</w:t>
      </w:r>
    </w:p>
    <w:p w14:paraId="17A1B59A" w14:textId="77777777" w:rsidR="00496239" w:rsidRPr="00496239" w:rsidRDefault="00496239" w:rsidP="00496239">
      <w:pPr>
        <w:spacing w:after="0"/>
      </w:pPr>
    </w:p>
    <w:p w14:paraId="106F5058" w14:textId="498B67B0" w:rsidR="00A87DF3" w:rsidRPr="00831AB4" w:rsidRDefault="00A87DF3" w:rsidP="002B7818">
      <w:pPr>
        <w:ind w:left="720" w:hanging="720"/>
        <w:jc w:val="both"/>
        <w:rPr>
          <w:rFonts w:ascii="Arial" w:hAnsi="Arial" w:cs="Arial"/>
          <w:b/>
          <w:sz w:val="20"/>
          <w:szCs w:val="20"/>
        </w:rPr>
      </w:pPr>
      <w:r w:rsidRPr="00CC666C">
        <w:rPr>
          <w:rFonts w:ascii="Arial" w:hAnsi="Arial" w:cs="Arial"/>
          <w:sz w:val="20"/>
          <w:szCs w:val="20"/>
        </w:rPr>
        <w:tab/>
      </w:r>
      <w:r w:rsidR="002B7818" w:rsidRPr="00831AB4">
        <w:rPr>
          <w:rFonts w:ascii="Arial" w:hAnsi="Arial" w:cs="Arial"/>
          <w:b/>
          <w:bCs/>
          <w:sz w:val="20"/>
          <w:szCs w:val="20"/>
        </w:rPr>
        <w:t>I</w:t>
      </w:r>
      <w:r w:rsidR="00D14F07">
        <w:rPr>
          <w:rFonts w:ascii="Arial" w:hAnsi="Arial" w:cs="Arial"/>
          <w:b/>
          <w:bCs/>
          <w:sz w:val="20"/>
          <w:szCs w:val="20"/>
        </w:rPr>
        <w:t>MPORTANT</w:t>
      </w:r>
      <w:r w:rsidR="002B7818" w:rsidRPr="00831AB4">
        <w:rPr>
          <w:rFonts w:ascii="Arial" w:hAnsi="Arial" w:cs="Arial"/>
          <w:b/>
          <w:bCs/>
          <w:sz w:val="20"/>
          <w:szCs w:val="20"/>
        </w:rPr>
        <w:t xml:space="preserve">: </w:t>
      </w:r>
      <w:r w:rsidR="002B7818" w:rsidRPr="00831AB4">
        <w:rPr>
          <w:rFonts w:ascii="Arial" w:hAnsi="Arial" w:cs="Arial"/>
          <w:b/>
          <w:sz w:val="20"/>
          <w:szCs w:val="20"/>
        </w:rPr>
        <w:t>Read the following instructions carefully.</w:t>
      </w:r>
    </w:p>
    <w:p w14:paraId="7AB9EAB8" w14:textId="4090AA08" w:rsidR="00831AB4" w:rsidRPr="00831AB4" w:rsidRDefault="00831AB4" w:rsidP="00831AB4">
      <w:pPr>
        <w:ind w:left="720"/>
        <w:jc w:val="both"/>
        <w:rPr>
          <w:rFonts w:ascii="Arial" w:hAnsi="Arial" w:cs="Arial"/>
          <w:b/>
          <w:sz w:val="20"/>
          <w:szCs w:val="20"/>
        </w:rPr>
      </w:pPr>
      <w:r w:rsidRPr="00831AB4">
        <w:rPr>
          <w:rFonts w:ascii="Arial" w:hAnsi="Arial" w:cs="Arial"/>
          <w:sz w:val="20"/>
          <w:szCs w:val="20"/>
        </w:rPr>
        <w:t xml:space="preserve">After verifying their Application Eligibility Category, completing the </w:t>
      </w:r>
      <w:r w:rsidR="006B1FF3">
        <w:rPr>
          <w:rFonts w:ascii="Arial" w:hAnsi="Arial" w:cs="Arial"/>
          <w:sz w:val="20"/>
          <w:szCs w:val="20"/>
        </w:rPr>
        <w:t xml:space="preserve">Adult Cardiac </w:t>
      </w:r>
      <w:r w:rsidRPr="00831AB4">
        <w:rPr>
          <w:rFonts w:ascii="Arial" w:hAnsi="Arial" w:cs="Arial"/>
          <w:sz w:val="20"/>
          <w:szCs w:val="20"/>
        </w:rPr>
        <w:t>Sonography prerequisite courses a</w:t>
      </w:r>
      <w:r w:rsidR="00B471DB">
        <w:rPr>
          <w:rFonts w:ascii="Arial" w:hAnsi="Arial" w:cs="Arial"/>
          <w:sz w:val="20"/>
          <w:szCs w:val="20"/>
        </w:rPr>
        <w:t xml:space="preserve">s well as </w:t>
      </w:r>
      <w:r w:rsidR="004F0EA5">
        <w:rPr>
          <w:rFonts w:ascii="Arial" w:hAnsi="Arial" w:cs="Arial"/>
          <w:sz w:val="20"/>
          <w:szCs w:val="20"/>
        </w:rPr>
        <w:t xml:space="preserve">completing </w:t>
      </w:r>
      <w:r w:rsidR="00B471DB">
        <w:rPr>
          <w:rFonts w:ascii="Arial" w:hAnsi="Arial" w:cs="Arial"/>
          <w:sz w:val="20"/>
          <w:szCs w:val="20"/>
        </w:rPr>
        <w:t xml:space="preserve">the </w:t>
      </w:r>
      <w:r w:rsidRPr="00831AB4">
        <w:rPr>
          <w:rFonts w:ascii="Arial" w:hAnsi="Arial" w:cs="Arial"/>
          <w:sz w:val="20"/>
          <w:szCs w:val="20"/>
        </w:rPr>
        <w:t>designated sections of the HESI A</w:t>
      </w:r>
      <w:r w:rsidRPr="00831AB4">
        <w:rPr>
          <w:rFonts w:ascii="Arial" w:hAnsi="Arial" w:cs="Arial"/>
          <w:sz w:val="20"/>
          <w:szCs w:val="20"/>
          <w:vertAlign w:val="superscript"/>
        </w:rPr>
        <w:t>2</w:t>
      </w:r>
      <w:r w:rsidRPr="00831AB4">
        <w:rPr>
          <w:rFonts w:ascii="Arial" w:hAnsi="Arial" w:cs="Arial"/>
          <w:sz w:val="20"/>
          <w:szCs w:val="20"/>
        </w:rPr>
        <w:t xml:space="preserve"> test, and </w:t>
      </w:r>
      <w:r w:rsidRPr="004F2BD1">
        <w:rPr>
          <w:rFonts w:ascii="Arial" w:hAnsi="Arial" w:cs="Arial"/>
          <w:color w:val="000000" w:themeColor="text1"/>
          <w:sz w:val="20"/>
          <w:szCs w:val="20"/>
        </w:rPr>
        <w:t>acknowledging</w:t>
      </w:r>
      <w:r w:rsidRPr="00831AB4">
        <w:rPr>
          <w:rFonts w:ascii="Arial" w:hAnsi="Arial" w:cs="Arial"/>
          <w:sz w:val="20"/>
          <w:szCs w:val="20"/>
        </w:rPr>
        <w:t xml:space="preserve"> the physical exam, immunization</w:t>
      </w:r>
      <w:r w:rsidR="004F2BD1">
        <w:rPr>
          <w:rFonts w:ascii="Arial" w:hAnsi="Arial" w:cs="Arial"/>
          <w:sz w:val="20"/>
          <w:szCs w:val="20"/>
        </w:rPr>
        <w:t>s</w:t>
      </w:r>
      <w:r w:rsidRPr="00831AB4">
        <w:rPr>
          <w:rFonts w:ascii="Arial" w:hAnsi="Arial" w:cs="Arial"/>
          <w:sz w:val="20"/>
          <w:szCs w:val="20"/>
        </w:rPr>
        <w:t xml:space="preserve"> and CPR documentation</w:t>
      </w:r>
      <w:r w:rsidR="00A61737">
        <w:rPr>
          <w:rFonts w:ascii="Arial" w:hAnsi="Arial" w:cs="Arial"/>
          <w:sz w:val="20"/>
          <w:szCs w:val="20"/>
        </w:rPr>
        <w:t xml:space="preserve">, </w:t>
      </w:r>
      <w:r w:rsidRPr="00831AB4">
        <w:rPr>
          <w:rFonts w:ascii="Arial" w:hAnsi="Arial" w:cs="Arial"/>
          <w:sz w:val="20"/>
          <w:szCs w:val="20"/>
        </w:rPr>
        <w:t xml:space="preserve">the student is ready to submit their application materials.  </w:t>
      </w:r>
      <w:r w:rsidRPr="00432D9E">
        <w:rPr>
          <w:rFonts w:ascii="Arial" w:hAnsi="Arial" w:cs="Arial"/>
          <w:b/>
          <w:bCs/>
          <w:sz w:val="20"/>
          <w:szCs w:val="20"/>
        </w:rPr>
        <w:t>I</w:t>
      </w:r>
      <w:r w:rsidRPr="00831AB4">
        <w:rPr>
          <w:rFonts w:ascii="Arial" w:hAnsi="Arial" w:cs="Arial"/>
          <w:b/>
          <w:sz w:val="20"/>
          <w:szCs w:val="20"/>
        </w:rPr>
        <w:t xml:space="preserve">ncomplete application materials will be </w:t>
      </w:r>
      <w:r w:rsidR="009F120D">
        <w:rPr>
          <w:rFonts w:ascii="Arial" w:hAnsi="Arial" w:cs="Arial"/>
          <w:b/>
          <w:sz w:val="20"/>
          <w:szCs w:val="20"/>
        </w:rPr>
        <w:t xml:space="preserve">result in </w:t>
      </w:r>
      <w:r w:rsidRPr="00831AB4">
        <w:rPr>
          <w:rFonts w:ascii="Arial" w:hAnsi="Arial" w:cs="Arial"/>
          <w:b/>
          <w:sz w:val="20"/>
          <w:szCs w:val="20"/>
        </w:rPr>
        <w:t>disqualifi</w:t>
      </w:r>
      <w:r w:rsidR="009F120D">
        <w:rPr>
          <w:rFonts w:ascii="Arial" w:hAnsi="Arial" w:cs="Arial"/>
          <w:b/>
          <w:sz w:val="20"/>
          <w:szCs w:val="20"/>
        </w:rPr>
        <w:t>cation</w:t>
      </w:r>
      <w:r w:rsidRPr="00831AB4">
        <w:rPr>
          <w:rFonts w:ascii="Arial" w:hAnsi="Arial" w:cs="Arial"/>
          <w:b/>
          <w:sz w:val="20"/>
          <w:szCs w:val="20"/>
        </w:rPr>
        <w:t>.</w:t>
      </w:r>
    </w:p>
    <w:p w14:paraId="3297FC43" w14:textId="2E47B8F0" w:rsidR="00831AB4" w:rsidRDefault="00831AB4" w:rsidP="00831AB4">
      <w:pPr>
        <w:ind w:left="720"/>
        <w:jc w:val="both"/>
        <w:rPr>
          <w:rFonts w:ascii="Arial" w:hAnsi="Arial" w:cs="Arial"/>
          <w:color w:val="000000" w:themeColor="text1"/>
          <w:sz w:val="20"/>
          <w:szCs w:val="20"/>
        </w:rPr>
      </w:pPr>
      <w:r w:rsidRPr="00831AB4">
        <w:rPr>
          <w:rFonts w:ascii="Arial" w:hAnsi="Arial" w:cs="Arial"/>
          <w:sz w:val="20"/>
          <w:szCs w:val="20"/>
        </w:rPr>
        <w:lastRenderedPageBreak/>
        <w:t xml:space="preserve">The application materials must be uploaded </w:t>
      </w:r>
      <w:r w:rsidRPr="009157BD">
        <w:rPr>
          <w:rFonts w:ascii="Arial" w:hAnsi="Arial" w:cs="Arial"/>
          <w:color w:val="000000" w:themeColor="text1"/>
          <w:sz w:val="20"/>
          <w:szCs w:val="20"/>
        </w:rPr>
        <w:t>to the designated</w:t>
      </w:r>
      <w:r w:rsidR="001277AF" w:rsidRPr="009157BD">
        <w:rPr>
          <w:rFonts w:ascii="Arial" w:hAnsi="Arial" w:cs="Arial"/>
          <w:color w:val="000000" w:themeColor="text1"/>
          <w:sz w:val="20"/>
          <w:szCs w:val="20"/>
        </w:rPr>
        <w:t xml:space="preserve"> Dallas College </w:t>
      </w:r>
      <w:r w:rsidRPr="009157BD">
        <w:rPr>
          <w:rFonts w:ascii="Arial" w:hAnsi="Arial" w:cs="Arial"/>
          <w:color w:val="000000" w:themeColor="text1"/>
          <w:sz w:val="20"/>
          <w:szCs w:val="20"/>
        </w:rPr>
        <w:t xml:space="preserve">Applicant Portal as pdf documents by the </w:t>
      </w:r>
      <w:r w:rsidR="005E463E">
        <w:rPr>
          <w:rFonts w:ascii="Arial" w:hAnsi="Arial" w:cs="Arial"/>
          <w:b/>
          <w:bCs/>
          <w:color w:val="000000" w:themeColor="text1"/>
          <w:sz w:val="20"/>
          <w:szCs w:val="20"/>
          <w:u w:val="single"/>
        </w:rPr>
        <w:t>A</w:t>
      </w:r>
      <w:r w:rsidR="00C549BF" w:rsidRPr="00F563B0">
        <w:rPr>
          <w:rFonts w:ascii="Arial" w:hAnsi="Arial" w:cs="Arial"/>
          <w:b/>
          <w:bCs/>
          <w:color w:val="000000" w:themeColor="text1"/>
          <w:sz w:val="20"/>
          <w:szCs w:val="20"/>
          <w:u w:val="single"/>
        </w:rPr>
        <w:t xml:space="preserve">pplication </w:t>
      </w:r>
      <w:r w:rsidR="005E463E">
        <w:rPr>
          <w:rFonts w:ascii="Arial" w:hAnsi="Arial" w:cs="Arial"/>
          <w:b/>
          <w:bCs/>
          <w:color w:val="000000" w:themeColor="text1"/>
          <w:sz w:val="20"/>
          <w:szCs w:val="20"/>
          <w:u w:val="single"/>
        </w:rPr>
        <w:t>F</w:t>
      </w:r>
      <w:r w:rsidR="00C549BF" w:rsidRPr="00F563B0">
        <w:rPr>
          <w:rFonts w:ascii="Arial" w:hAnsi="Arial" w:cs="Arial"/>
          <w:b/>
          <w:bCs/>
          <w:color w:val="000000" w:themeColor="text1"/>
          <w:sz w:val="20"/>
          <w:szCs w:val="20"/>
          <w:u w:val="single"/>
        </w:rPr>
        <w:t xml:space="preserve">iling </w:t>
      </w:r>
      <w:r w:rsidR="005E463E">
        <w:rPr>
          <w:rFonts w:ascii="Arial" w:hAnsi="Arial" w:cs="Arial"/>
          <w:b/>
          <w:bCs/>
          <w:color w:val="000000" w:themeColor="text1"/>
          <w:sz w:val="20"/>
          <w:szCs w:val="20"/>
          <w:u w:val="single"/>
        </w:rPr>
        <w:t>D</w:t>
      </w:r>
      <w:r w:rsidR="00C549BF" w:rsidRPr="00F563B0">
        <w:rPr>
          <w:rFonts w:ascii="Arial" w:hAnsi="Arial" w:cs="Arial"/>
          <w:b/>
          <w:bCs/>
          <w:color w:val="000000" w:themeColor="text1"/>
          <w:sz w:val="20"/>
          <w:szCs w:val="20"/>
          <w:u w:val="single"/>
        </w:rPr>
        <w:t>eadline</w:t>
      </w:r>
      <w:r w:rsidR="001C5228">
        <w:rPr>
          <w:rFonts w:ascii="Arial" w:hAnsi="Arial" w:cs="Arial"/>
          <w:color w:val="000000" w:themeColor="text1"/>
          <w:sz w:val="20"/>
          <w:szCs w:val="20"/>
        </w:rPr>
        <w:t xml:space="preserve">: </w:t>
      </w:r>
      <w:r w:rsidRPr="009157BD">
        <w:rPr>
          <w:rFonts w:ascii="Arial" w:hAnsi="Arial" w:cs="Arial"/>
          <w:color w:val="000000" w:themeColor="text1"/>
          <w:sz w:val="20"/>
          <w:szCs w:val="20"/>
        </w:rPr>
        <w:t>12/31/22.</w:t>
      </w:r>
    </w:p>
    <w:p w14:paraId="0C8C1D1D" w14:textId="77777777" w:rsidR="00B236ED" w:rsidRPr="00831AB4" w:rsidRDefault="00B236ED" w:rsidP="00831AB4">
      <w:pPr>
        <w:ind w:left="720"/>
        <w:jc w:val="both"/>
        <w:rPr>
          <w:rFonts w:ascii="Arial" w:hAnsi="Arial" w:cs="Arial"/>
          <w:sz w:val="20"/>
          <w:szCs w:val="20"/>
        </w:rPr>
      </w:pPr>
    </w:p>
    <w:p w14:paraId="6E32A3D0" w14:textId="0217E18B" w:rsidR="00831AB4" w:rsidRPr="00831AB4" w:rsidRDefault="00831AB4" w:rsidP="009157BD">
      <w:pPr>
        <w:ind w:left="720"/>
        <w:jc w:val="both"/>
        <w:rPr>
          <w:rFonts w:ascii="Arial" w:hAnsi="Arial" w:cs="Arial"/>
          <w:sz w:val="20"/>
          <w:szCs w:val="20"/>
        </w:rPr>
      </w:pPr>
      <w:r w:rsidRPr="00831AB4">
        <w:rPr>
          <w:rFonts w:ascii="Arial" w:hAnsi="Arial" w:cs="Arial"/>
          <w:sz w:val="20"/>
          <w:szCs w:val="20"/>
        </w:rPr>
        <w:t xml:space="preserve">Application materials </w:t>
      </w:r>
      <w:r w:rsidRPr="003C483A">
        <w:rPr>
          <w:rFonts w:ascii="Arial" w:hAnsi="Arial" w:cs="Arial"/>
          <w:sz w:val="20"/>
          <w:szCs w:val="20"/>
          <w:u w:val="single"/>
        </w:rPr>
        <w:t>must include the following to be considered complete and valid</w:t>
      </w:r>
      <w:r w:rsidRPr="00831AB4">
        <w:rPr>
          <w:rFonts w:ascii="Arial" w:hAnsi="Arial" w:cs="Arial"/>
          <w:sz w:val="20"/>
          <w:szCs w:val="20"/>
        </w:rPr>
        <w:t>:</w:t>
      </w:r>
    </w:p>
    <w:p w14:paraId="27C3586D" w14:textId="104BE120" w:rsidR="00831AB4" w:rsidRPr="00F42BF2" w:rsidRDefault="00831AB4" w:rsidP="00895F42">
      <w:pPr>
        <w:pStyle w:val="Title"/>
        <w:numPr>
          <w:ilvl w:val="0"/>
          <w:numId w:val="12"/>
        </w:numPr>
        <w:ind w:firstLine="0"/>
        <w:rPr>
          <w:rStyle w:val="IntenseEmphasis"/>
          <w:rFonts w:ascii="Arial" w:hAnsi="Arial" w:cs="Arial"/>
          <w:color w:val="000000" w:themeColor="text1"/>
          <w:sz w:val="28"/>
          <w:szCs w:val="28"/>
        </w:rPr>
      </w:pPr>
      <w:r w:rsidRPr="00F42BF2">
        <w:rPr>
          <w:rStyle w:val="IntenseEmphasis"/>
          <w:rFonts w:ascii="Arial" w:hAnsi="Arial" w:cs="Arial"/>
          <w:color w:val="000000" w:themeColor="text1"/>
          <w:sz w:val="28"/>
          <w:szCs w:val="28"/>
        </w:rPr>
        <w:t>Documentation of Application Eligibility</w:t>
      </w:r>
    </w:p>
    <w:p w14:paraId="0C241CCD" w14:textId="77777777" w:rsidR="00831AB4" w:rsidRPr="00831AB4" w:rsidRDefault="00831AB4" w:rsidP="00831AB4">
      <w:pPr>
        <w:ind w:left="1440" w:hanging="720"/>
        <w:jc w:val="both"/>
        <w:rPr>
          <w:rFonts w:ascii="Arial" w:hAnsi="Arial" w:cs="Arial"/>
          <w:sz w:val="20"/>
          <w:szCs w:val="20"/>
        </w:rPr>
      </w:pPr>
    </w:p>
    <w:p w14:paraId="6CA64D9C" w14:textId="57784DE0" w:rsidR="00AA0C20" w:rsidRPr="00AB2D84" w:rsidRDefault="003731AE" w:rsidP="00895F42">
      <w:pPr>
        <w:pStyle w:val="ListParagraph"/>
        <w:numPr>
          <w:ilvl w:val="0"/>
          <w:numId w:val="13"/>
        </w:numPr>
        <w:jc w:val="both"/>
        <w:rPr>
          <w:rFonts w:ascii="Arial" w:hAnsi="Arial" w:cs="Arial"/>
          <w:sz w:val="20"/>
          <w:szCs w:val="20"/>
        </w:rPr>
      </w:pPr>
      <w:r w:rsidRPr="00AB2D84">
        <w:rPr>
          <w:rFonts w:ascii="Arial" w:hAnsi="Arial" w:cs="Arial"/>
          <w:b/>
          <w:i/>
          <w:sz w:val="20"/>
          <w:szCs w:val="20"/>
        </w:rPr>
        <w:t xml:space="preserve">Eligibility </w:t>
      </w:r>
      <w:r w:rsidR="00831AB4" w:rsidRPr="00AB2D84">
        <w:rPr>
          <w:rFonts w:ascii="Arial" w:hAnsi="Arial" w:cs="Arial"/>
          <w:b/>
          <w:i/>
          <w:sz w:val="20"/>
          <w:szCs w:val="20"/>
        </w:rPr>
        <w:t>Category 1 Applicant</w:t>
      </w:r>
      <w:r w:rsidR="00831AB4" w:rsidRPr="00AB2D84">
        <w:rPr>
          <w:rFonts w:ascii="Arial" w:hAnsi="Arial" w:cs="Arial"/>
          <w:sz w:val="20"/>
          <w:szCs w:val="20"/>
        </w:rPr>
        <w:t xml:space="preserve"> </w:t>
      </w:r>
      <w:r w:rsidR="00AA0C20" w:rsidRPr="00AB2D84">
        <w:rPr>
          <w:rFonts w:ascii="Arial" w:hAnsi="Arial" w:cs="Arial"/>
          <w:sz w:val="20"/>
          <w:szCs w:val="20"/>
        </w:rPr>
        <w:t>–</w:t>
      </w:r>
      <w:r w:rsidR="00831AB4" w:rsidRPr="00AB2D84">
        <w:rPr>
          <w:rFonts w:ascii="Arial" w:hAnsi="Arial" w:cs="Arial"/>
          <w:sz w:val="20"/>
          <w:szCs w:val="20"/>
        </w:rPr>
        <w:t xml:space="preserve"> </w:t>
      </w:r>
    </w:p>
    <w:p w14:paraId="607197B9" w14:textId="67CE33CE" w:rsidR="00831AB4" w:rsidRDefault="00831AB4" w:rsidP="00AB2D84">
      <w:pPr>
        <w:ind w:left="1800"/>
        <w:jc w:val="both"/>
        <w:rPr>
          <w:rFonts w:ascii="Arial" w:hAnsi="Arial" w:cs="Arial"/>
          <w:sz w:val="20"/>
          <w:szCs w:val="20"/>
        </w:rPr>
      </w:pPr>
      <w:r w:rsidRPr="00831AB4">
        <w:rPr>
          <w:rFonts w:ascii="Arial" w:hAnsi="Arial" w:cs="Arial"/>
          <w:sz w:val="20"/>
          <w:szCs w:val="20"/>
        </w:rPr>
        <w:t xml:space="preserve">Completion of the six HPRS courses will be verified on official transcripts and/or the advising report. </w:t>
      </w:r>
    </w:p>
    <w:p w14:paraId="20E0521F" w14:textId="77777777" w:rsidR="00DA4B5D" w:rsidRPr="00831AB4" w:rsidRDefault="00DA4B5D" w:rsidP="00831AB4">
      <w:pPr>
        <w:ind w:left="1440"/>
        <w:jc w:val="both"/>
        <w:rPr>
          <w:rFonts w:ascii="Arial" w:hAnsi="Arial" w:cs="Arial"/>
          <w:sz w:val="20"/>
          <w:szCs w:val="20"/>
        </w:rPr>
      </w:pPr>
    </w:p>
    <w:p w14:paraId="0CA96093" w14:textId="2201E99B" w:rsidR="00AA0C20" w:rsidRPr="00AB2D84" w:rsidRDefault="003731AE" w:rsidP="00895F42">
      <w:pPr>
        <w:pStyle w:val="ListParagraph"/>
        <w:numPr>
          <w:ilvl w:val="0"/>
          <w:numId w:val="13"/>
        </w:numPr>
        <w:jc w:val="both"/>
        <w:rPr>
          <w:rFonts w:ascii="Arial" w:hAnsi="Arial" w:cs="Arial"/>
          <w:sz w:val="20"/>
          <w:szCs w:val="20"/>
        </w:rPr>
      </w:pPr>
      <w:r w:rsidRPr="00AB2D84">
        <w:rPr>
          <w:rFonts w:ascii="Arial" w:hAnsi="Arial" w:cs="Arial"/>
          <w:b/>
          <w:i/>
          <w:sz w:val="20"/>
          <w:szCs w:val="20"/>
        </w:rPr>
        <w:t xml:space="preserve">Eligibility </w:t>
      </w:r>
      <w:r w:rsidR="00831AB4" w:rsidRPr="00AB2D84">
        <w:rPr>
          <w:rFonts w:ascii="Arial" w:hAnsi="Arial" w:cs="Arial"/>
          <w:b/>
          <w:i/>
          <w:sz w:val="20"/>
          <w:szCs w:val="20"/>
        </w:rPr>
        <w:t>Category 2 Applicant</w:t>
      </w:r>
      <w:r w:rsidR="00831AB4" w:rsidRPr="00AB2D84">
        <w:rPr>
          <w:rFonts w:ascii="Arial" w:hAnsi="Arial" w:cs="Arial"/>
          <w:sz w:val="20"/>
          <w:szCs w:val="20"/>
        </w:rPr>
        <w:t xml:space="preserve"> </w:t>
      </w:r>
      <w:r w:rsidR="00AA0C20" w:rsidRPr="00AB2D84">
        <w:rPr>
          <w:rFonts w:ascii="Arial" w:hAnsi="Arial" w:cs="Arial"/>
          <w:sz w:val="20"/>
          <w:szCs w:val="20"/>
        </w:rPr>
        <w:t>–</w:t>
      </w:r>
      <w:r w:rsidR="00831AB4" w:rsidRPr="00AB2D84">
        <w:rPr>
          <w:rFonts w:ascii="Arial" w:hAnsi="Arial" w:cs="Arial"/>
          <w:sz w:val="20"/>
          <w:szCs w:val="20"/>
        </w:rPr>
        <w:t xml:space="preserve"> </w:t>
      </w:r>
    </w:p>
    <w:p w14:paraId="3EAD03FF" w14:textId="5434E7B1" w:rsidR="00831AB4" w:rsidRPr="00831AB4" w:rsidRDefault="00831AB4" w:rsidP="00843A27">
      <w:pPr>
        <w:ind w:left="1440" w:firstLine="360"/>
        <w:jc w:val="both"/>
        <w:rPr>
          <w:rFonts w:ascii="Arial" w:hAnsi="Arial" w:cs="Arial"/>
          <w:sz w:val="20"/>
          <w:szCs w:val="20"/>
        </w:rPr>
      </w:pPr>
      <w:r w:rsidRPr="00831AB4">
        <w:rPr>
          <w:rFonts w:ascii="Arial" w:hAnsi="Arial" w:cs="Arial"/>
          <w:sz w:val="20"/>
          <w:szCs w:val="20"/>
        </w:rPr>
        <w:t>The following documentation must be submitted with application materials:</w:t>
      </w:r>
    </w:p>
    <w:p w14:paraId="3D31A671" w14:textId="36121E18" w:rsidR="00831AB4" w:rsidRPr="00843A27" w:rsidRDefault="00831AB4" w:rsidP="00895F42">
      <w:pPr>
        <w:pStyle w:val="ListParagraph"/>
        <w:numPr>
          <w:ilvl w:val="0"/>
          <w:numId w:val="14"/>
        </w:numPr>
        <w:tabs>
          <w:tab w:val="left" w:pos="1440"/>
        </w:tabs>
        <w:jc w:val="both"/>
        <w:rPr>
          <w:rFonts w:ascii="Arial" w:hAnsi="Arial" w:cs="Arial"/>
          <w:sz w:val="20"/>
          <w:szCs w:val="20"/>
        </w:rPr>
      </w:pPr>
      <w:r w:rsidRPr="00843A27">
        <w:rPr>
          <w:rFonts w:ascii="Arial" w:hAnsi="Arial" w:cs="Arial"/>
          <w:bCs/>
          <w:sz w:val="20"/>
          <w:szCs w:val="20"/>
          <w:u w:val="single"/>
        </w:rPr>
        <w:t>Official letter from your place of employment</w:t>
      </w:r>
      <w:r w:rsidRPr="00843A27">
        <w:rPr>
          <w:rFonts w:ascii="Arial" w:hAnsi="Arial" w:cs="Arial"/>
          <w:sz w:val="20"/>
          <w:szCs w:val="20"/>
        </w:rPr>
        <w:t xml:space="preserve"> on original healthcare facility letterhead with the ink signature of your supervisor verifying your employment position, specific duties, and employment dates (minimum 2 years of direct patient care experience within the last 5 years) </w:t>
      </w:r>
    </w:p>
    <w:p w14:paraId="34CB1877" w14:textId="448BB656" w:rsidR="00831AB4" w:rsidRPr="00FA0C5E" w:rsidRDefault="00FA0C5E" w:rsidP="00831AB4">
      <w:pPr>
        <w:tabs>
          <w:tab w:val="left" w:pos="1440"/>
        </w:tabs>
        <w:ind w:left="4860"/>
        <w:jc w:val="both"/>
        <w:rPr>
          <w:rFonts w:ascii="Arial" w:hAnsi="Arial" w:cs="Arial"/>
          <w:bCs/>
          <w:i/>
          <w:sz w:val="20"/>
          <w:szCs w:val="20"/>
        </w:rPr>
      </w:pPr>
      <w:r w:rsidRPr="00FA0C5E">
        <w:rPr>
          <w:rFonts w:ascii="Arial" w:hAnsi="Arial" w:cs="Arial"/>
          <w:bCs/>
          <w:i/>
          <w:sz w:val="20"/>
          <w:szCs w:val="20"/>
        </w:rPr>
        <w:t>and</w:t>
      </w:r>
    </w:p>
    <w:p w14:paraId="1AD6C2C4" w14:textId="77777777" w:rsidR="0093627E" w:rsidRDefault="00831AB4" w:rsidP="00895F42">
      <w:pPr>
        <w:pStyle w:val="ListParagraph"/>
        <w:numPr>
          <w:ilvl w:val="0"/>
          <w:numId w:val="14"/>
        </w:numPr>
        <w:tabs>
          <w:tab w:val="left" w:pos="1440"/>
        </w:tabs>
        <w:jc w:val="both"/>
        <w:rPr>
          <w:rFonts w:ascii="Arial" w:hAnsi="Arial" w:cs="Arial"/>
          <w:sz w:val="20"/>
          <w:szCs w:val="20"/>
        </w:rPr>
      </w:pPr>
      <w:r w:rsidRPr="0093627E">
        <w:rPr>
          <w:rFonts w:ascii="Arial" w:hAnsi="Arial" w:cs="Arial"/>
          <w:bCs/>
          <w:sz w:val="20"/>
          <w:szCs w:val="20"/>
          <w:u w:val="single"/>
        </w:rPr>
        <w:t>A photocopy of the Non-traditional Equivalent Credit Assessment form</w:t>
      </w:r>
      <w:r w:rsidRPr="0093627E">
        <w:rPr>
          <w:rFonts w:ascii="Arial" w:hAnsi="Arial" w:cs="Arial"/>
          <w:sz w:val="20"/>
          <w:szCs w:val="20"/>
        </w:rPr>
        <w:t xml:space="preserve"> signed by the HPRS Coordinator and Division Dean if credit for one or more HPRS courses was awarded through the prior Learning Assessment Portfolio process </w:t>
      </w:r>
      <w:r w:rsidRPr="0093627E">
        <w:rPr>
          <w:rFonts w:ascii="Arial" w:hAnsi="Arial" w:cs="Arial"/>
          <w:b/>
          <w:i/>
          <w:sz w:val="20"/>
          <w:szCs w:val="20"/>
          <w:u w:val="single"/>
        </w:rPr>
        <w:t>or</w:t>
      </w:r>
      <w:r w:rsidRPr="0093627E">
        <w:rPr>
          <w:rFonts w:ascii="Arial" w:hAnsi="Arial" w:cs="Arial"/>
          <w:sz w:val="20"/>
          <w:szCs w:val="20"/>
        </w:rPr>
        <w:t xml:space="preserve"> if credit was awarded through a programmatic assessment exam. (See page 1 for details.)  </w:t>
      </w:r>
    </w:p>
    <w:p w14:paraId="1827278A" w14:textId="77777777" w:rsidR="0093627E" w:rsidRDefault="0093627E" w:rsidP="0093627E">
      <w:pPr>
        <w:pStyle w:val="ListParagraph"/>
        <w:tabs>
          <w:tab w:val="left" w:pos="1440"/>
        </w:tabs>
        <w:ind w:left="2520"/>
        <w:jc w:val="both"/>
        <w:rPr>
          <w:rFonts w:ascii="Arial" w:hAnsi="Arial" w:cs="Arial"/>
          <w:sz w:val="20"/>
          <w:szCs w:val="20"/>
        </w:rPr>
      </w:pPr>
    </w:p>
    <w:p w14:paraId="4D128998" w14:textId="3BFA9B5E" w:rsidR="00831AB4" w:rsidRPr="0093627E" w:rsidRDefault="00831AB4" w:rsidP="00895F42">
      <w:pPr>
        <w:pStyle w:val="ListParagraph"/>
        <w:numPr>
          <w:ilvl w:val="0"/>
          <w:numId w:val="14"/>
        </w:numPr>
        <w:tabs>
          <w:tab w:val="left" w:pos="1440"/>
        </w:tabs>
        <w:jc w:val="both"/>
        <w:rPr>
          <w:rFonts w:ascii="Arial" w:hAnsi="Arial" w:cs="Arial"/>
          <w:sz w:val="20"/>
          <w:szCs w:val="20"/>
        </w:rPr>
      </w:pPr>
      <w:r w:rsidRPr="0093627E">
        <w:rPr>
          <w:rFonts w:ascii="Arial" w:hAnsi="Arial" w:cs="Arial"/>
          <w:sz w:val="20"/>
          <w:szCs w:val="20"/>
        </w:rPr>
        <w:t>If an applicant under Category 2 enrolled and completed one or more HPRS courses through traditional enrollment, the coursework will be verified on official transcripts and/or the advising report.</w:t>
      </w:r>
    </w:p>
    <w:p w14:paraId="0A0FDB96" w14:textId="77777777" w:rsidR="000419C0" w:rsidRPr="00831AB4" w:rsidRDefault="000419C0" w:rsidP="00831AB4">
      <w:pPr>
        <w:tabs>
          <w:tab w:val="left" w:pos="1440"/>
          <w:tab w:val="left" w:pos="2700"/>
          <w:tab w:val="left" w:pos="3960"/>
        </w:tabs>
        <w:ind w:left="180"/>
        <w:jc w:val="both"/>
        <w:rPr>
          <w:rFonts w:ascii="Arial" w:hAnsi="Arial" w:cs="Arial"/>
          <w:sz w:val="20"/>
          <w:szCs w:val="20"/>
        </w:rPr>
      </w:pPr>
    </w:p>
    <w:p w14:paraId="70DAA48C" w14:textId="02DAE175" w:rsidR="00A56C34" w:rsidRDefault="009B5278" w:rsidP="009B5278">
      <w:pPr>
        <w:tabs>
          <w:tab w:val="left" w:pos="1440"/>
          <w:tab w:val="left" w:pos="2700"/>
        </w:tabs>
        <w:jc w:val="both"/>
        <w:rPr>
          <w:rFonts w:ascii="Arial" w:hAnsi="Arial" w:cs="Arial"/>
          <w:sz w:val="20"/>
          <w:szCs w:val="20"/>
        </w:rPr>
      </w:pPr>
      <w:r>
        <w:rPr>
          <w:rFonts w:ascii="Arial" w:hAnsi="Arial" w:cs="Arial"/>
          <w:b/>
          <w:i/>
          <w:sz w:val="20"/>
          <w:szCs w:val="20"/>
        </w:rPr>
        <w:tab/>
      </w:r>
      <w:r w:rsidR="000419C0">
        <w:rPr>
          <w:rFonts w:ascii="Arial" w:hAnsi="Arial" w:cs="Arial"/>
          <w:b/>
          <w:i/>
          <w:sz w:val="20"/>
          <w:szCs w:val="20"/>
        </w:rPr>
        <w:t>c.</w:t>
      </w:r>
      <w:r>
        <w:rPr>
          <w:rFonts w:ascii="Arial" w:hAnsi="Arial" w:cs="Arial"/>
          <w:b/>
          <w:i/>
          <w:sz w:val="20"/>
          <w:szCs w:val="20"/>
        </w:rPr>
        <w:t xml:space="preserve">) </w:t>
      </w:r>
      <w:r w:rsidR="000419C0">
        <w:rPr>
          <w:rFonts w:ascii="Arial" w:hAnsi="Arial" w:cs="Arial"/>
          <w:b/>
          <w:i/>
          <w:sz w:val="20"/>
          <w:szCs w:val="20"/>
        </w:rPr>
        <w:t xml:space="preserve"> </w:t>
      </w:r>
      <w:r w:rsidR="003731AE">
        <w:rPr>
          <w:rFonts w:ascii="Arial" w:hAnsi="Arial" w:cs="Arial"/>
          <w:b/>
          <w:i/>
          <w:sz w:val="20"/>
          <w:szCs w:val="20"/>
        </w:rPr>
        <w:t xml:space="preserve">Eligibility </w:t>
      </w:r>
      <w:r w:rsidR="00831AB4" w:rsidRPr="00831AB4">
        <w:rPr>
          <w:rFonts w:ascii="Arial" w:hAnsi="Arial" w:cs="Arial"/>
          <w:b/>
          <w:i/>
          <w:sz w:val="20"/>
          <w:szCs w:val="20"/>
        </w:rPr>
        <w:t>Category 3 Applicant</w:t>
      </w:r>
      <w:r w:rsidR="00831AB4" w:rsidRPr="00831AB4">
        <w:rPr>
          <w:rFonts w:ascii="Arial" w:hAnsi="Arial" w:cs="Arial"/>
          <w:sz w:val="20"/>
          <w:szCs w:val="20"/>
        </w:rPr>
        <w:t xml:space="preserve"> – </w:t>
      </w:r>
    </w:p>
    <w:p w14:paraId="2A0F2555" w14:textId="628A5B3A" w:rsidR="00831AB4" w:rsidRPr="00831AB4" w:rsidRDefault="00831AB4" w:rsidP="00564B03">
      <w:pPr>
        <w:tabs>
          <w:tab w:val="left" w:pos="1440"/>
          <w:tab w:val="left" w:pos="2700"/>
        </w:tabs>
        <w:ind w:left="1440" w:firstLine="360"/>
        <w:jc w:val="both"/>
        <w:rPr>
          <w:rFonts w:ascii="Arial" w:hAnsi="Arial" w:cs="Arial"/>
          <w:sz w:val="20"/>
          <w:szCs w:val="20"/>
        </w:rPr>
      </w:pPr>
      <w:r w:rsidRPr="00831AB4">
        <w:rPr>
          <w:rFonts w:ascii="Arial" w:hAnsi="Arial" w:cs="Arial"/>
          <w:sz w:val="20"/>
          <w:szCs w:val="20"/>
        </w:rPr>
        <w:t>The following documentation must be submitted with application materials:</w:t>
      </w:r>
    </w:p>
    <w:p w14:paraId="0A01E82A" w14:textId="14427EB8" w:rsidR="00831AB4" w:rsidRPr="00F510A7" w:rsidRDefault="00831AB4" w:rsidP="00895F42">
      <w:pPr>
        <w:pStyle w:val="ListParagraph"/>
        <w:numPr>
          <w:ilvl w:val="0"/>
          <w:numId w:val="15"/>
        </w:numPr>
        <w:tabs>
          <w:tab w:val="left" w:pos="2700"/>
        </w:tabs>
        <w:ind w:left="2520"/>
        <w:jc w:val="both"/>
        <w:rPr>
          <w:rFonts w:ascii="Arial" w:hAnsi="Arial" w:cs="Arial"/>
          <w:bCs/>
          <w:sz w:val="20"/>
          <w:szCs w:val="20"/>
          <w:u w:val="single"/>
        </w:rPr>
      </w:pPr>
      <w:r w:rsidRPr="00F510A7">
        <w:rPr>
          <w:rFonts w:ascii="Arial" w:hAnsi="Arial" w:cs="Arial"/>
          <w:bCs/>
          <w:sz w:val="20"/>
          <w:szCs w:val="20"/>
          <w:u w:val="single"/>
        </w:rPr>
        <w:t>Photocopy of approved current professional healthcare credential</w:t>
      </w:r>
      <w:r w:rsidRPr="00F510A7">
        <w:rPr>
          <w:rFonts w:ascii="Arial" w:hAnsi="Arial" w:cs="Arial"/>
          <w:bCs/>
          <w:sz w:val="20"/>
          <w:szCs w:val="20"/>
        </w:rPr>
        <w:t>.</w:t>
      </w:r>
      <w:r w:rsidRPr="00F510A7">
        <w:rPr>
          <w:rFonts w:ascii="Arial" w:hAnsi="Arial" w:cs="Arial"/>
          <w:bCs/>
          <w:sz w:val="20"/>
          <w:szCs w:val="20"/>
          <w:u w:val="single"/>
        </w:rPr>
        <w:t xml:space="preserve"> </w:t>
      </w:r>
    </w:p>
    <w:p w14:paraId="1EC3E962" w14:textId="07481DA4" w:rsidR="00831AB4" w:rsidRPr="00FA0C5E" w:rsidRDefault="00FA0C5E" w:rsidP="00831AB4">
      <w:pPr>
        <w:tabs>
          <w:tab w:val="left" w:pos="1440"/>
          <w:tab w:val="left" w:pos="2700"/>
        </w:tabs>
        <w:ind w:left="540"/>
        <w:jc w:val="center"/>
        <w:rPr>
          <w:rFonts w:ascii="Arial" w:hAnsi="Arial" w:cs="Arial"/>
          <w:bCs/>
          <w:sz w:val="20"/>
          <w:szCs w:val="20"/>
        </w:rPr>
      </w:pPr>
      <w:r w:rsidRPr="00FA0C5E">
        <w:rPr>
          <w:rFonts w:ascii="Arial" w:hAnsi="Arial" w:cs="Arial"/>
          <w:bCs/>
          <w:i/>
          <w:sz w:val="20"/>
          <w:szCs w:val="20"/>
        </w:rPr>
        <w:t>a</w:t>
      </w:r>
      <w:r w:rsidR="00831AB4" w:rsidRPr="00FA0C5E">
        <w:rPr>
          <w:rFonts w:ascii="Arial" w:hAnsi="Arial" w:cs="Arial"/>
          <w:bCs/>
          <w:i/>
          <w:sz w:val="20"/>
          <w:szCs w:val="20"/>
        </w:rPr>
        <w:t>nd</w:t>
      </w:r>
    </w:p>
    <w:p w14:paraId="2B5FC154" w14:textId="5D938589" w:rsidR="00831AB4" w:rsidRDefault="00831AB4" w:rsidP="00895F42">
      <w:pPr>
        <w:pStyle w:val="ListParagraph"/>
        <w:numPr>
          <w:ilvl w:val="0"/>
          <w:numId w:val="15"/>
        </w:numPr>
        <w:tabs>
          <w:tab w:val="left" w:pos="2700"/>
        </w:tabs>
        <w:ind w:left="2520"/>
        <w:rPr>
          <w:rFonts w:ascii="Arial" w:hAnsi="Arial" w:cs="Arial"/>
          <w:sz w:val="20"/>
          <w:szCs w:val="20"/>
        </w:rPr>
      </w:pPr>
      <w:r w:rsidRPr="00F510A7">
        <w:rPr>
          <w:rFonts w:ascii="Arial" w:hAnsi="Arial" w:cs="Arial"/>
          <w:bCs/>
          <w:sz w:val="20"/>
          <w:szCs w:val="20"/>
          <w:u w:val="single"/>
        </w:rPr>
        <w:t>Official transcript or other official document</w:t>
      </w:r>
      <w:r w:rsidRPr="00F510A7">
        <w:rPr>
          <w:rFonts w:ascii="Arial" w:hAnsi="Arial" w:cs="Arial"/>
          <w:bCs/>
          <w:sz w:val="20"/>
          <w:szCs w:val="20"/>
        </w:rPr>
        <w:t xml:space="preserve"> </w:t>
      </w:r>
      <w:r w:rsidRPr="00F510A7">
        <w:rPr>
          <w:rFonts w:ascii="Arial" w:hAnsi="Arial" w:cs="Arial"/>
          <w:sz w:val="20"/>
          <w:szCs w:val="20"/>
        </w:rPr>
        <w:t>authenticating the completion of the qualifying degree or certificate.</w:t>
      </w:r>
    </w:p>
    <w:p w14:paraId="7F76CE7A" w14:textId="77777777" w:rsidR="00991C5A" w:rsidRPr="00F510A7" w:rsidRDefault="00991C5A" w:rsidP="00991C5A">
      <w:pPr>
        <w:pStyle w:val="ListParagraph"/>
        <w:tabs>
          <w:tab w:val="left" w:pos="2700"/>
        </w:tabs>
        <w:ind w:left="2520"/>
        <w:rPr>
          <w:rFonts w:ascii="Arial" w:hAnsi="Arial" w:cs="Arial"/>
          <w:sz w:val="20"/>
          <w:szCs w:val="20"/>
        </w:rPr>
      </w:pPr>
    </w:p>
    <w:p w14:paraId="6DB1B3B1" w14:textId="1FE86A1B" w:rsidR="00831AB4" w:rsidRDefault="00831AB4" w:rsidP="00F42BF2">
      <w:pPr>
        <w:pStyle w:val="ListParagraph"/>
        <w:numPr>
          <w:ilvl w:val="0"/>
          <w:numId w:val="11"/>
        </w:numPr>
        <w:spacing w:after="0" w:line="240" w:lineRule="auto"/>
        <w:ind w:left="1440" w:hanging="720"/>
        <w:jc w:val="both"/>
        <w:rPr>
          <w:rFonts w:ascii="Arial" w:hAnsi="Arial" w:cs="Arial"/>
          <w:b/>
          <w:sz w:val="20"/>
          <w:szCs w:val="20"/>
        </w:rPr>
      </w:pPr>
      <w:r w:rsidRPr="00043CC3">
        <w:rPr>
          <w:rFonts w:ascii="Arial" w:hAnsi="Arial" w:cs="Arial"/>
          <w:sz w:val="20"/>
          <w:szCs w:val="20"/>
        </w:rPr>
        <w:t xml:space="preserve">All applicants must submit a completed </w:t>
      </w:r>
      <w:r w:rsidR="00FA0C5E" w:rsidRPr="00043CC3">
        <w:rPr>
          <w:rFonts w:ascii="Arial" w:hAnsi="Arial" w:cs="Arial"/>
          <w:b/>
          <w:sz w:val="20"/>
          <w:szCs w:val="20"/>
        </w:rPr>
        <w:t>Adult Cardiac</w:t>
      </w:r>
      <w:r w:rsidRPr="00043CC3">
        <w:rPr>
          <w:rFonts w:ascii="Arial" w:hAnsi="Arial" w:cs="Arial"/>
          <w:b/>
          <w:sz w:val="20"/>
          <w:szCs w:val="20"/>
        </w:rPr>
        <w:t xml:space="preserve"> Sonography </w:t>
      </w:r>
      <w:r w:rsidR="009157BD">
        <w:rPr>
          <w:rFonts w:ascii="Arial" w:hAnsi="Arial" w:cs="Arial"/>
          <w:b/>
          <w:sz w:val="20"/>
          <w:szCs w:val="20"/>
        </w:rPr>
        <w:t>P</w:t>
      </w:r>
      <w:r w:rsidRPr="00043CC3">
        <w:rPr>
          <w:rFonts w:ascii="Arial" w:hAnsi="Arial" w:cs="Arial"/>
          <w:b/>
          <w:sz w:val="20"/>
          <w:szCs w:val="20"/>
        </w:rPr>
        <w:t xml:space="preserve">rogram </w:t>
      </w:r>
      <w:r w:rsidR="009157BD">
        <w:rPr>
          <w:rFonts w:ascii="Arial" w:hAnsi="Arial" w:cs="Arial"/>
          <w:b/>
          <w:sz w:val="20"/>
          <w:szCs w:val="20"/>
        </w:rPr>
        <w:t>A</w:t>
      </w:r>
      <w:r w:rsidRPr="00043CC3">
        <w:rPr>
          <w:rFonts w:ascii="Arial" w:hAnsi="Arial" w:cs="Arial"/>
          <w:b/>
          <w:sz w:val="20"/>
          <w:szCs w:val="20"/>
        </w:rPr>
        <w:t xml:space="preserve">pplication </w:t>
      </w:r>
      <w:r w:rsidR="00A9229A" w:rsidRPr="00A9229A">
        <w:rPr>
          <w:rFonts w:ascii="Arial" w:hAnsi="Arial" w:cs="Arial"/>
          <w:bCs/>
          <w:sz w:val="20"/>
          <w:szCs w:val="20"/>
        </w:rPr>
        <w:t>f</w:t>
      </w:r>
      <w:r w:rsidRPr="00A9229A">
        <w:rPr>
          <w:rFonts w:ascii="Arial" w:hAnsi="Arial" w:cs="Arial"/>
          <w:bCs/>
          <w:sz w:val="20"/>
          <w:szCs w:val="20"/>
        </w:rPr>
        <w:t>orm</w:t>
      </w:r>
      <w:r w:rsidRPr="00043CC3">
        <w:rPr>
          <w:rFonts w:ascii="Arial" w:hAnsi="Arial" w:cs="Arial"/>
          <w:b/>
          <w:sz w:val="20"/>
          <w:szCs w:val="20"/>
        </w:rPr>
        <w:t xml:space="preserve">. </w:t>
      </w:r>
    </w:p>
    <w:p w14:paraId="1D9693FD" w14:textId="77777777" w:rsidR="00043CC3" w:rsidRPr="00043CC3" w:rsidRDefault="00043CC3" w:rsidP="00043CC3">
      <w:pPr>
        <w:pStyle w:val="ListParagraph"/>
        <w:spacing w:after="0" w:line="240" w:lineRule="auto"/>
        <w:jc w:val="both"/>
        <w:rPr>
          <w:rFonts w:ascii="Arial" w:hAnsi="Arial" w:cs="Arial"/>
          <w:b/>
          <w:sz w:val="20"/>
          <w:szCs w:val="20"/>
        </w:rPr>
      </w:pPr>
    </w:p>
    <w:p w14:paraId="5547815D" w14:textId="2ACDAAF2" w:rsidR="00831AB4" w:rsidRPr="00831AB4" w:rsidRDefault="00831AB4" w:rsidP="00F42BF2">
      <w:pPr>
        <w:pStyle w:val="ListParagraph"/>
        <w:numPr>
          <w:ilvl w:val="0"/>
          <w:numId w:val="11"/>
        </w:numPr>
        <w:spacing w:after="0" w:line="240" w:lineRule="auto"/>
        <w:ind w:left="1440" w:hanging="720"/>
        <w:jc w:val="both"/>
        <w:rPr>
          <w:rFonts w:ascii="Arial" w:hAnsi="Arial" w:cs="Arial"/>
          <w:b/>
          <w:sz w:val="20"/>
          <w:szCs w:val="20"/>
        </w:rPr>
      </w:pPr>
      <w:r w:rsidRPr="00831AB4">
        <w:rPr>
          <w:rFonts w:ascii="Arial" w:hAnsi="Arial" w:cs="Arial"/>
          <w:sz w:val="20"/>
          <w:szCs w:val="20"/>
        </w:rPr>
        <w:t xml:space="preserve">All applicants must submit a </w:t>
      </w:r>
      <w:r w:rsidRPr="00E95013">
        <w:rPr>
          <w:rFonts w:ascii="Arial" w:hAnsi="Arial" w:cs="Arial"/>
          <w:bCs/>
          <w:sz w:val="20"/>
          <w:szCs w:val="20"/>
        </w:rPr>
        <w:t>signed</w:t>
      </w:r>
      <w:r w:rsidRPr="00831AB4">
        <w:rPr>
          <w:rFonts w:ascii="Arial" w:hAnsi="Arial" w:cs="Arial"/>
          <w:b/>
          <w:sz w:val="20"/>
          <w:szCs w:val="20"/>
        </w:rPr>
        <w:t xml:space="preserve"> Statement of Students’ Responsibility </w:t>
      </w:r>
      <w:r w:rsidR="00A9229A">
        <w:rPr>
          <w:rFonts w:ascii="Arial" w:hAnsi="Arial" w:cs="Arial"/>
          <w:bCs/>
          <w:sz w:val="20"/>
          <w:szCs w:val="20"/>
        </w:rPr>
        <w:t>f</w:t>
      </w:r>
      <w:r w:rsidRPr="00A9229A">
        <w:rPr>
          <w:rFonts w:ascii="Arial" w:hAnsi="Arial" w:cs="Arial"/>
          <w:bCs/>
          <w:sz w:val="20"/>
          <w:szCs w:val="20"/>
        </w:rPr>
        <w:t>orm</w:t>
      </w:r>
      <w:r w:rsidRPr="00831AB4">
        <w:rPr>
          <w:rFonts w:ascii="Arial" w:hAnsi="Arial" w:cs="Arial"/>
          <w:b/>
          <w:sz w:val="20"/>
          <w:szCs w:val="20"/>
        </w:rPr>
        <w:t>.</w:t>
      </w:r>
    </w:p>
    <w:p w14:paraId="333AB490" w14:textId="77777777" w:rsidR="00831AB4" w:rsidRPr="00831AB4" w:rsidRDefault="00831AB4" w:rsidP="00831AB4">
      <w:pPr>
        <w:pStyle w:val="ListParagraph"/>
        <w:rPr>
          <w:rFonts w:ascii="Arial" w:hAnsi="Arial" w:cs="Arial"/>
          <w:b/>
          <w:sz w:val="20"/>
          <w:szCs w:val="20"/>
        </w:rPr>
      </w:pPr>
    </w:p>
    <w:p w14:paraId="6C6E7029" w14:textId="621F96FA" w:rsidR="00831AB4" w:rsidRPr="00A9229A" w:rsidRDefault="00831AB4" w:rsidP="00895F42">
      <w:pPr>
        <w:pStyle w:val="ListParagraph"/>
        <w:numPr>
          <w:ilvl w:val="0"/>
          <w:numId w:val="11"/>
        </w:numPr>
        <w:spacing w:after="0" w:line="240" w:lineRule="auto"/>
        <w:ind w:left="1440" w:hanging="720"/>
        <w:jc w:val="both"/>
        <w:rPr>
          <w:rFonts w:ascii="Arial" w:hAnsi="Arial" w:cs="Arial"/>
          <w:b/>
          <w:color w:val="FF0000"/>
          <w:sz w:val="20"/>
          <w:szCs w:val="20"/>
        </w:rPr>
      </w:pPr>
      <w:r w:rsidRPr="00A9229A">
        <w:rPr>
          <w:rFonts w:ascii="Arial" w:hAnsi="Arial" w:cs="Arial"/>
          <w:color w:val="000000" w:themeColor="text1"/>
          <w:sz w:val="20"/>
          <w:szCs w:val="20"/>
        </w:rPr>
        <w:t xml:space="preserve">All applicants must submit a completed </w:t>
      </w:r>
      <w:r w:rsidRPr="00A9229A">
        <w:rPr>
          <w:rFonts w:ascii="Arial" w:hAnsi="Arial" w:cs="Arial"/>
          <w:b/>
          <w:color w:val="000000" w:themeColor="text1"/>
          <w:sz w:val="20"/>
          <w:szCs w:val="20"/>
        </w:rPr>
        <w:t xml:space="preserve"> Acknowledgement of Immunization, CPR and Physical Exam Requirements </w:t>
      </w:r>
      <w:r w:rsidRPr="00A9229A">
        <w:rPr>
          <w:rFonts w:ascii="Arial" w:hAnsi="Arial" w:cs="Arial"/>
          <w:bCs/>
          <w:color w:val="000000" w:themeColor="text1"/>
          <w:sz w:val="20"/>
          <w:szCs w:val="20"/>
        </w:rPr>
        <w:t>form</w:t>
      </w:r>
      <w:r w:rsidRPr="00A9229A">
        <w:rPr>
          <w:rFonts w:ascii="Arial" w:hAnsi="Arial" w:cs="Arial"/>
          <w:b/>
          <w:color w:val="000000" w:themeColor="text1"/>
          <w:sz w:val="20"/>
          <w:szCs w:val="20"/>
        </w:rPr>
        <w:t>.</w:t>
      </w:r>
    </w:p>
    <w:p w14:paraId="3C92A727" w14:textId="77777777" w:rsidR="00A9229A" w:rsidRPr="00A9229A" w:rsidRDefault="00A9229A" w:rsidP="00A9229A">
      <w:pPr>
        <w:pStyle w:val="ListParagraph"/>
        <w:rPr>
          <w:rFonts w:ascii="Arial" w:hAnsi="Arial" w:cs="Arial"/>
          <w:b/>
          <w:color w:val="FF0000"/>
          <w:sz w:val="20"/>
          <w:szCs w:val="20"/>
        </w:rPr>
      </w:pPr>
    </w:p>
    <w:p w14:paraId="5EBBCB8C" w14:textId="5DA50D2F" w:rsidR="005033D7" w:rsidRPr="00FE1F44" w:rsidRDefault="00513217" w:rsidP="00895F42">
      <w:pPr>
        <w:pStyle w:val="ListParagraph"/>
        <w:numPr>
          <w:ilvl w:val="0"/>
          <w:numId w:val="11"/>
        </w:numPr>
        <w:spacing w:after="0" w:line="240" w:lineRule="auto"/>
        <w:ind w:left="1440" w:hanging="720"/>
        <w:jc w:val="both"/>
        <w:rPr>
          <w:rFonts w:ascii="Arial" w:hAnsi="Arial" w:cs="Arial"/>
          <w:b/>
          <w:sz w:val="20"/>
          <w:szCs w:val="20"/>
        </w:rPr>
      </w:pPr>
      <w:r w:rsidRPr="005033D7">
        <w:rPr>
          <w:rFonts w:ascii="Arial" w:hAnsi="Arial" w:cs="Arial"/>
          <w:color w:val="000000" w:themeColor="text1"/>
          <w:sz w:val="20"/>
          <w:szCs w:val="20"/>
        </w:rPr>
        <w:t xml:space="preserve">All applicants must </w:t>
      </w:r>
      <w:proofErr w:type="gramStart"/>
      <w:r w:rsidRPr="005033D7">
        <w:rPr>
          <w:rFonts w:ascii="Arial" w:hAnsi="Arial" w:cs="Arial"/>
          <w:color w:val="000000" w:themeColor="text1"/>
          <w:sz w:val="20"/>
          <w:szCs w:val="20"/>
        </w:rPr>
        <w:t>submit</w:t>
      </w:r>
      <w:r w:rsidR="00D96EF6" w:rsidRPr="005033D7">
        <w:rPr>
          <w:rFonts w:ascii="Arial" w:hAnsi="Arial" w:cs="Arial"/>
          <w:color w:val="000000" w:themeColor="text1"/>
          <w:sz w:val="20"/>
          <w:szCs w:val="20"/>
        </w:rPr>
        <w:t>:</w:t>
      </w:r>
      <w:proofErr w:type="gramEnd"/>
      <w:r w:rsidRPr="005033D7">
        <w:rPr>
          <w:rFonts w:ascii="Arial" w:hAnsi="Arial" w:cs="Arial"/>
          <w:color w:val="000000" w:themeColor="text1"/>
          <w:sz w:val="20"/>
          <w:szCs w:val="20"/>
        </w:rPr>
        <w:t xml:space="preserve"> </w:t>
      </w:r>
      <w:r w:rsidR="002536E9" w:rsidRPr="005033D7">
        <w:rPr>
          <w:rFonts w:ascii="Arial" w:hAnsi="Arial" w:cs="Arial"/>
          <w:color w:val="000000" w:themeColor="text1"/>
          <w:sz w:val="20"/>
          <w:szCs w:val="20"/>
        </w:rPr>
        <w:t>either</w:t>
      </w:r>
      <w:r w:rsidRPr="005033D7">
        <w:rPr>
          <w:rFonts w:ascii="Arial" w:hAnsi="Arial" w:cs="Arial"/>
          <w:b/>
          <w:color w:val="000000" w:themeColor="text1"/>
          <w:sz w:val="20"/>
          <w:szCs w:val="20"/>
        </w:rPr>
        <w:t xml:space="preserve"> Proof of </w:t>
      </w:r>
      <w:r w:rsidR="00831AB4" w:rsidRPr="005033D7">
        <w:rPr>
          <w:rFonts w:ascii="Arial" w:hAnsi="Arial" w:cs="Arial"/>
          <w:b/>
          <w:color w:val="000000" w:themeColor="text1"/>
          <w:sz w:val="20"/>
          <w:szCs w:val="20"/>
        </w:rPr>
        <w:t>Hepatitis B Immunization</w:t>
      </w:r>
      <w:r w:rsidR="006143E2" w:rsidRPr="005033D7">
        <w:rPr>
          <w:rFonts w:ascii="Arial" w:hAnsi="Arial" w:cs="Arial"/>
          <w:b/>
          <w:color w:val="000000" w:themeColor="text1"/>
          <w:sz w:val="20"/>
          <w:szCs w:val="20"/>
        </w:rPr>
        <w:t>s</w:t>
      </w:r>
      <w:r w:rsidR="00831AB4" w:rsidRPr="005033D7">
        <w:rPr>
          <w:rFonts w:ascii="Arial" w:hAnsi="Arial" w:cs="Arial"/>
          <w:b/>
          <w:color w:val="000000" w:themeColor="text1"/>
          <w:sz w:val="20"/>
          <w:szCs w:val="20"/>
        </w:rPr>
        <w:t xml:space="preserve"> and Titer</w:t>
      </w:r>
      <w:r w:rsidR="002536E9" w:rsidRPr="005033D7">
        <w:rPr>
          <w:rFonts w:ascii="Arial" w:hAnsi="Arial" w:cs="Arial"/>
          <w:b/>
          <w:color w:val="000000" w:themeColor="text1"/>
          <w:sz w:val="20"/>
          <w:szCs w:val="20"/>
        </w:rPr>
        <w:t xml:space="preserve"> </w:t>
      </w:r>
      <w:r w:rsidR="003718A6" w:rsidRPr="005033D7">
        <w:rPr>
          <w:rFonts w:ascii="Arial" w:hAnsi="Arial" w:cs="Arial"/>
          <w:bCs/>
          <w:color w:val="000000" w:themeColor="text1"/>
          <w:sz w:val="20"/>
          <w:szCs w:val="20"/>
        </w:rPr>
        <w:t>or e</w:t>
      </w:r>
      <w:r w:rsidR="001215FD" w:rsidRPr="005033D7">
        <w:rPr>
          <w:rFonts w:ascii="Arial" w:hAnsi="Arial" w:cs="Arial"/>
          <w:bCs/>
          <w:color w:val="000000" w:themeColor="text1"/>
          <w:sz w:val="20"/>
          <w:szCs w:val="20"/>
        </w:rPr>
        <w:t>xemption</w:t>
      </w:r>
      <w:r w:rsidR="00FE1F44">
        <w:rPr>
          <w:rFonts w:ascii="Arial" w:hAnsi="Arial" w:cs="Arial"/>
          <w:bCs/>
          <w:color w:val="000000" w:themeColor="text1"/>
          <w:sz w:val="20"/>
          <w:szCs w:val="20"/>
        </w:rPr>
        <w:t>.</w:t>
      </w:r>
    </w:p>
    <w:p w14:paraId="7C014E31" w14:textId="77777777" w:rsidR="00FE1F44" w:rsidRPr="00FE1F44" w:rsidRDefault="00FE1F44" w:rsidP="00FE1F44">
      <w:pPr>
        <w:pStyle w:val="ListParagraph"/>
        <w:rPr>
          <w:rFonts w:ascii="Arial" w:hAnsi="Arial" w:cs="Arial"/>
          <w:b/>
          <w:sz w:val="20"/>
          <w:szCs w:val="20"/>
        </w:rPr>
      </w:pPr>
    </w:p>
    <w:p w14:paraId="1FF7AF00" w14:textId="38D56995" w:rsidR="00FE1F44" w:rsidRPr="005033D7" w:rsidRDefault="00FE1F44" w:rsidP="00895F42">
      <w:pPr>
        <w:pStyle w:val="ListParagraph"/>
        <w:numPr>
          <w:ilvl w:val="0"/>
          <w:numId w:val="11"/>
        </w:numPr>
        <w:spacing w:after="0" w:line="240" w:lineRule="auto"/>
        <w:ind w:left="1440" w:hanging="720"/>
        <w:jc w:val="both"/>
        <w:rPr>
          <w:rFonts w:ascii="Arial" w:hAnsi="Arial" w:cs="Arial"/>
          <w:b/>
          <w:sz w:val="20"/>
          <w:szCs w:val="20"/>
        </w:rPr>
      </w:pPr>
      <w:r>
        <w:rPr>
          <w:rFonts w:ascii="Arial" w:hAnsi="Arial" w:cs="Arial"/>
          <w:sz w:val="20"/>
          <w:szCs w:val="20"/>
        </w:rPr>
        <w:t xml:space="preserve">All </w:t>
      </w:r>
      <w:r w:rsidRPr="0050141F">
        <w:rPr>
          <w:rFonts w:ascii="Arial" w:hAnsi="Arial" w:cs="Arial"/>
          <w:sz w:val="20"/>
          <w:szCs w:val="20"/>
        </w:rPr>
        <w:t xml:space="preserve">applicants must submit their </w:t>
      </w:r>
      <w:r w:rsidRPr="0050141F">
        <w:rPr>
          <w:rFonts w:ascii="Arial" w:hAnsi="Arial" w:cs="Arial"/>
          <w:b/>
          <w:sz w:val="20"/>
          <w:szCs w:val="20"/>
        </w:rPr>
        <w:t>HESI A</w:t>
      </w:r>
      <w:r w:rsidRPr="0050141F">
        <w:rPr>
          <w:rFonts w:ascii="Arial" w:hAnsi="Arial" w:cs="Arial"/>
          <w:b/>
          <w:sz w:val="20"/>
          <w:szCs w:val="20"/>
          <w:vertAlign w:val="superscript"/>
        </w:rPr>
        <w:t>2</w:t>
      </w:r>
      <w:r w:rsidRPr="0050141F">
        <w:rPr>
          <w:rFonts w:ascii="Arial" w:hAnsi="Arial" w:cs="Arial"/>
          <w:b/>
          <w:sz w:val="20"/>
          <w:szCs w:val="20"/>
        </w:rPr>
        <w:t xml:space="preserve"> score sheet(s)</w:t>
      </w:r>
      <w:r w:rsidRPr="0050141F">
        <w:rPr>
          <w:rFonts w:ascii="Arial" w:hAnsi="Arial" w:cs="Arial"/>
          <w:sz w:val="20"/>
          <w:szCs w:val="20"/>
        </w:rPr>
        <w:t xml:space="preserve"> indicating achievement of </w:t>
      </w:r>
      <w:r w:rsidRPr="0050141F">
        <w:rPr>
          <w:rFonts w:ascii="Arial" w:hAnsi="Arial" w:cs="Arial"/>
          <w:b/>
          <w:sz w:val="20"/>
          <w:szCs w:val="20"/>
        </w:rPr>
        <w:t>a minimum score of</w:t>
      </w:r>
      <w:r w:rsidRPr="005033D7">
        <w:rPr>
          <w:rFonts w:ascii="Arial" w:hAnsi="Arial" w:cs="Arial"/>
          <w:b/>
          <w:sz w:val="20"/>
          <w:szCs w:val="20"/>
        </w:rPr>
        <w:t xml:space="preserve"> 70 or higher on each of the five required sections</w:t>
      </w:r>
      <w:r>
        <w:rPr>
          <w:rFonts w:ascii="Arial" w:hAnsi="Arial" w:cs="Arial"/>
          <w:b/>
          <w:sz w:val="20"/>
          <w:szCs w:val="20"/>
        </w:rPr>
        <w:t>.</w:t>
      </w:r>
    </w:p>
    <w:p w14:paraId="43B5A4B2" w14:textId="53C4B9B4" w:rsidR="00831AB4" w:rsidRPr="00831AB4" w:rsidRDefault="00831AB4" w:rsidP="00831AB4">
      <w:pPr>
        <w:ind w:left="1440" w:hanging="720"/>
        <w:jc w:val="both"/>
        <w:rPr>
          <w:rFonts w:ascii="Arial" w:hAnsi="Arial" w:cs="Arial"/>
          <w:b/>
          <w:sz w:val="20"/>
          <w:szCs w:val="20"/>
        </w:rPr>
      </w:pPr>
    </w:p>
    <w:p w14:paraId="1CBDF66C" w14:textId="71848766" w:rsidR="00FE55C0" w:rsidRPr="00AB2D84" w:rsidRDefault="00FE55C0" w:rsidP="00FE55C0">
      <w:pPr>
        <w:tabs>
          <w:tab w:val="left" w:pos="1620"/>
        </w:tabs>
        <w:ind w:left="1620" w:hanging="900"/>
        <w:jc w:val="both"/>
        <w:rPr>
          <w:rFonts w:ascii="Arial" w:hAnsi="Arial" w:cs="Arial"/>
          <w:b/>
          <w:sz w:val="20"/>
          <w:szCs w:val="20"/>
        </w:rPr>
      </w:pPr>
      <w:r w:rsidRPr="00AB2D84">
        <w:rPr>
          <w:rFonts w:ascii="Arial" w:hAnsi="Arial" w:cs="Arial"/>
          <w:b/>
          <w:sz w:val="20"/>
          <w:szCs w:val="20"/>
        </w:rPr>
        <w:t xml:space="preserve">Note: </w:t>
      </w:r>
      <w:r w:rsidRPr="00AB2D84">
        <w:rPr>
          <w:rFonts w:ascii="Arial" w:hAnsi="Arial" w:cs="Arial"/>
          <w:b/>
          <w:sz w:val="20"/>
          <w:szCs w:val="20"/>
        </w:rPr>
        <w:tab/>
        <w:t xml:space="preserve">Applicants are solely responsible for ensuring that their current official transcripts from ALL PREVIOUSLY ATTENDED COLLEGES And UNIVERSITIES (excluding Dallas Colleges) are submitted to a Registrar/Admissions Office at a Dallas College campus prior to applying to </w:t>
      </w:r>
      <w:r w:rsidRPr="00AB2D84">
        <w:rPr>
          <w:rFonts w:ascii="Arial" w:hAnsi="Arial" w:cs="Arial"/>
          <w:b/>
          <w:color w:val="000000" w:themeColor="text1"/>
          <w:sz w:val="20"/>
          <w:szCs w:val="20"/>
        </w:rPr>
        <w:t>any</w:t>
      </w:r>
      <w:r w:rsidRPr="00AB2D84">
        <w:rPr>
          <w:rFonts w:ascii="Arial" w:hAnsi="Arial" w:cs="Arial"/>
          <w:b/>
          <w:sz w:val="20"/>
          <w:szCs w:val="20"/>
        </w:rPr>
        <w:t xml:space="preserve"> </w:t>
      </w:r>
      <w:r w:rsidRPr="00AB2D84">
        <w:rPr>
          <w:rFonts w:ascii="Arial" w:hAnsi="Arial" w:cs="Arial"/>
          <w:b/>
          <w:sz w:val="20"/>
          <w:szCs w:val="20"/>
        </w:rPr>
        <w:lastRenderedPageBreak/>
        <w:t>health sciences program.  Official transcripts must have a print date no earlier than three years of anticipated entry to a health sciences program.</w:t>
      </w:r>
    </w:p>
    <w:p w14:paraId="5B7F4D25" w14:textId="2428D2E1" w:rsidR="00FE55C0" w:rsidRPr="00AB2D84" w:rsidRDefault="00FE55C0" w:rsidP="00FE55C0">
      <w:pPr>
        <w:tabs>
          <w:tab w:val="left" w:pos="1620"/>
        </w:tabs>
        <w:ind w:left="1620" w:hanging="900"/>
        <w:jc w:val="both"/>
        <w:rPr>
          <w:rFonts w:ascii="Arial" w:hAnsi="Arial" w:cs="Arial"/>
          <w:b/>
          <w:strike/>
          <w:sz w:val="20"/>
          <w:szCs w:val="20"/>
        </w:rPr>
      </w:pPr>
      <w:r w:rsidRPr="00AB2D84">
        <w:rPr>
          <w:rFonts w:ascii="Arial" w:hAnsi="Arial" w:cs="Arial"/>
          <w:b/>
          <w:sz w:val="20"/>
          <w:szCs w:val="20"/>
        </w:rPr>
        <w:tab/>
        <w:t xml:space="preserve">Submitting incomplete application materials will disqualify the application and the student will not be considered further in the application process.  Students are advised to retain a photocopy of all materials submitted for application. </w:t>
      </w:r>
    </w:p>
    <w:p w14:paraId="5DEA869D" w14:textId="093B0BF5" w:rsidR="00496239" w:rsidRDefault="00496239" w:rsidP="00496239">
      <w:pPr>
        <w:tabs>
          <w:tab w:val="left" w:pos="1620"/>
        </w:tabs>
        <w:spacing w:after="0"/>
        <w:ind w:left="1800" w:hanging="1080"/>
        <w:jc w:val="both"/>
        <w:rPr>
          <w:rFonts w:ascii="Arial" w:hAnsi="Arial" w:cs="Arial"/>
          <w:b/>
          <w:sz w:val="20"/>
          <w:szCs w:val="20"/>
        </w:rPr>
      </w:pPr>
    </w:p>
    <w:p w14:paraId="7A9A771B" w14:textId="26751D30" w:rsidR="00C8559C" w:rsidRPr="00F60554" w:rsidRDefault="001917FC" w:rsidP="00335F6F">
      <w:pPr>
        <w:pStyle w:val="Heading2"/>
        <w:rPr>
          <w:rFonts w:ascii="Arial" w:hAnsi="Arial" w:cs="Arial"/>
          <w:b/>
          <w:bCs/>
          <w:color w:val="auto"/>
          <w:sz w:val="28"/>
          <w:szCs w:val="28"/>
        </w:rPr>
      </w:pPr>
      <w:bookmarkStart w:id="19" w:name="_G._Application_Filing"/>
      <w:bookmarkEnd w:id="19"/>
      <w:r w:rsidRPr="00F60554">
        <w:rPr>
          <w:rFonts w:ascii="Arial" w:hAnsi="Arial" w:cs="Arial"/>
          <w:b/>
          <w:bCs/>
          <w:color w:val="auto"/>
          <w:sz w:val="28"/>
          <w:szCs w:val="28"/>
        </w:rPr>
        <w:t>G.</w:t>
      </w:r>
      <w:r w:rsidRPr="00F60554">
        <w:rPr>
          <w:rFonts w:ascii="Arial" w:hAnsi="Arial" w:cs="Arial"/>
          <w:b/>
          <w:bCs/>
          <w:color w:val="auto"/>
          <w:sz w:val="28"/>
          <w:szCs w:val="28"/>
        </w:rPr>
        <w:tab/>
      </w:r>
      <w:r w:rsidR="00335F6F" w:rsidRPr="00F60554">
        <w:rPr>
          <w:rFonts w:ascii="Arial" w:hAnsi="Arial" w:cs="Arial"/>
          <w:b/>
          <w:bCs/>
          <w:color w:val="auto"/>
          <w:sz w:val="28"/>
          <w:szCs w:val="28"/>
        </w:rPr>
        <w:t>Application Filing Period</w:t>
      </w:r>
    </w:p>
    <w:p w14:paraId="75ED7182" w14:textId="77777777" w:rsidR="00496239" w:rsidRPr="00496239" w:rsidRDefault="00496239" w:rsidP="00496239">
      <w:pPr>
        <w:spacing w:after="0"/>
      </w:pPr>
    </w:p>
    <w:p w14:paraId="12D839E7" w14:textId="5D816353" w:rsidR="00012B22" w:rsidRDefault="00C8559C" w:rsidP="00C8559C">
      <w:pPr>
        <w:ind w:left="720"/>
        <w:jc w:val="both"/>
        <w:rPr>
          <w:rFonts w:ascii="Arial" w:hAnsi="Arial" w:cs="Arial"/>
          <w:sz w:val="20"/>
          <w:szCs w:val="20"/>
        </w:rPr>
      </w:pPr>
      <w:bookmarkStart w:id="20" w:name="_Hlk47519141"/>
      <w:r w:rsidRPr="00CC666C">
        <w:rPr>
          <w:rFonts w:ascii="Arial" w:hAnsi="Arial" w:cs="Arial"/>
          <w:sz w:val="20"/>
          <w:szCs w:val="20"/>
        </w:rPr>
        <w:t xml:space="preserve">The official filing period for </w:t>
      </w:r>
      <w:r w:rsidR="001917FC" w:rsidRPr="007076D6">
        <w:rPr>
          <w:rFonts w:ascii="Arial" w:hAnsi="Arial" w:cs="Arial"/>
          <w:sz w:val="20"/>
          <w:szCs w:val="20"/>
        </w:rPr>
        <w:t xml:space="preserve">the </w:t>
      </w:r>
      <w:r w:rsidR="00F32625" w:rsidRPr="00E616CD">
        <w:rPr>
          <w:rFonts w:ascii="Arial" w:hAnsi="Arial" w:cs="Arial"/>
          <w:sz w:val="20"/>
          <w:szCs w:val="20"/>
        </w:rPr>
        <w:t>June 20</w:t>
      </w:r>
      <w:r w:rsidR="00983745" w:rsidRPr="00E616CD">
        <w:rPr>
          <w:rFonts w:ascii="Arial" w:hAnsi="Arial" w:cs="Arial"/>
          <w:sz w:val="20"/>
          <w:szCs w:val="20"/>
        </w:rPr>
        <w:t>2</w:t>
      </w:r>
      <w:r w:rsidR="00CC2056">
        <w:rPr>
          <w:rFonts w:ascii="Arial" w:hAnsi="Arial" w:cs="Arial"/>
          <w:sz w:val="20"/>
          <w:szCs w:val="20"/>
        </w:rPr>
        <w:t>3</w:t>
      </w:r>
      <w:r w:rsidR="00F32625" w:rsidRPr="00E616CD">
        <w:rPr>
          <w:rFonts w:ascii="Arial" w:hAnsi="Arial" w:cs="Arial"/>
          <w:sz w:val="20"/>
          <w:szCs w:val="20"/>
        </w:rPr>
        <w:t xml:space="preserve"> selection </w:t>
      </w:r>
      <w:r w:rsidR="001917FC" w:rsidRPr="00E616CD">
        <w:rPr>
          <w:rFonts w:ascii="Arial" w:hAnsi="Arial" w:cs="Arial"/>
          <w:sz w:val="20"/>
          <w:szCs w:val="20"/>
        </w:rPr>
        <w:t xml:space="preserve">process </w:t>
      </w:r>
      <w:r w:rsidR="00F32625" w:rsidRPr="00E616CD">
        <w:rPr>
          <w:rFonts w:ascii="Arial" w:hAnsi="Arial" w:cs="Arial"/>
          <w:sz w:val="20"/>
          <w:szCs w:val="20"/>
        </w:rPr>
        <w:t xml:space="preserve">to </w:t>
      </w:r>
      <w:r w:rsidRPr="00E616CD">
        <w:rPr>
          <w:rFonts w:ascii="Arial" w:hAnsi="Arial" w:cs="Arial"/>
          <w:sz w:val="20"/>
          <w:szCs w:val="20"/>
        </w:rPr>
        <w:t>the</w:t>
      </w:r>
      <w:r w:rsidR="00CB379D" w:rsidRPr="00E616CD">
        <w:rPr>
          <w:rFonts w:ascii="Arial" w:hAnsi="Arial" w:cs="Arial"/>
          <w:sz w:val="20"/>
          <w:szCs w:val="20"/>
        </w:rPr>
        <w:t xml:space="preserve"> </w:t>
      </w:r>
      <w:r w:rsidR="00C332A8" w:rsidRPr="00E616CD">
        <w:rPr>
          <w:rFonts w:ascii="Arial" w:hAnsi="Arial" w:cs="Arial"/>
          <w:sz w:val="20"/>
          <w:szCs w:val="20"/>
        </w:rPr>
        <w:t>Adult Cardiac Sonography</w:t>
      </w:r>
      <w:r w:rsidR="004055CE" w:rsidRPr="00E616CD">
        <w:rPr>
          <w:rFonts w:ascii="Arial" w:hAnsi="Arial" w:cs="Arial"/>
          <w:sz w:val="20"/>
          <w:szCs w:val="20"/>
        </w:rPr>
        <w:t xml:space="preserve"> </w:t>
      </w:r>
      <w:r w:rsidRPr="00E616CD">
        <w:rPr>
          <w:rFonts w:ascii="Arial" w:hAnsi="Arial" w:cs="Arial"/>
          <w:sz w:val="20"/>
          <w:szCs w:val="20"/>
        </w:rPr>
        <w:t>program is:</w:t>
      </w:r>
    </w:p>
    <w:p w14:paraId="35A21BE2" w14:textId="77777777" w:rsidR="00E616CD" w:rsidRDefault="00E616CD" w:rsidP="00E616CD">
      <w:pPr>
        <w:spacing w:after="0"/>
        <w:ind w:left="720"/>
        <w:jc w:val="both"/>
        <w:rPr>
          <w:rFonts w:ascii="Arial" w:hAnsi="Arial" w:cs="Arial"/>
          <w:sz w:val="20"/>
          <w:szCs w:val="20"/>
        </w:rPr>
      </w:pPr>
    </w:p>
    <w:p w14:paraId="762C225C" w14:textId="4430594F" w:rsidR="00586755" w:rsidRDefault="003D5662" w:rsidP="00335F6F">
      <w:pPr>
        <w:ind w:left="720"/>
        <w:jc w:val="center"/>
        <w:rPr>
          <w:rFonts w:ascii="Arial" w:hAnsi="Arial" w:cs="Arial"/>
          <w:b/>
          <w:sz w:val="20"/>
          <w:szCs w:val="20"/>
        </w:rPr>
      </w:pPr>
      <w:r w:rsidRPr="00E616CD">
        <w:rPr>
          <w:rFonts w:ascii="Arial" w:hAnsi="Arial" w:cs="Arial"/>
          <w:b/>
          <w:sz w:val="20"/>
          <w:szCs w:val="20"/>
        </w:rPr>
        <w:t xml:space="preserve">October </w:t>
      </w:r>
      <w:r w:rsidR="00F32625" w:rsidRPr="00E616CD">
        <w:rPr>
          <w:rFonts w:ascii="Arial" w:hAnsi="Arial" w:cs="Arial"/>
          <w:b/>
          <w:sz w:val="20"/>
          <w:szCs w:val="20"/>
        </w:rPr>
        <w:t>1</w:t>
      </w:r>
      <w:r w:rsidR="00433BB2">
        <w:rPr>
          <w:rFonts w:ascii="Arial" w:hAnsi="Arial" w:cs="Arial"/>
          <w:b/>
          <w:sz w:val="20"/>
          <w:szCs w:val="20"/>
        </w:rPr>
        <w:t>, 2022</w:t>
      </w:r>
      <w:r w:rsidR="00F32625" w:rsidRPr="00E616CD">
        <w:rPr>
          <w:rFonts w:ascii="Arial" w:hAnsi="Arial" w:cs="Arial"/>
          <w:b/>
          <w:sz w:val="20"/>
          <w:szCs w:val="20"/>
        </w:rPr>
        <w:t xml:space="preserve"> – December 3</w:t>
      </w:r>
      <w:r w:rsidR="00ED5AB8" w:rsidRPr="00E616CD">
        <w:rPr>
          <w:rFonts w:ascii="Arial" w:hAnsi="Arial" w:cs="Arial"/>
          <w:b/>
          <w:sz w:val="20"/>
          <w:szCs w:val="20"/>
        </w:rPr>
        <w:t>1</w:t>
      </w:r>
      <w:r w:rsidR="00F32625" w:rsidRPr="00E616CD">
        <w:rPr>
          <w:rFonts w:ascii="Arial" w:hAnsi="Arial" w:cs="Arial"/>
          <w:b/>
          <w:sz w:val="20"/>
          <w:szCs w:val="20"/>
        </w:rPr>
        <w:t>, 20</w:t>
      </w:r>
      <w:r w:rsidR="00462943" w:rsidRPr="00E616CD">
        <w:rPr>
          <w:rFonts w:ascii="Arial" w:hAnsi="Arial" w:cs="Arial"/>
          <w:b/>
          <w:sz w:val="20"/>
          <w:szCs w:val="20"/>
        </w:rPr>
        <w:t>2</w:t>
      </w:r>
      <w:r w:rsidR="00CC2056">
        <w:rPr>
          <w:rFonts w:ascii="Arial" w:hAnsi="Arial" w:cs="Arial"/>
          <w:b/>
          <w:sz w:val="20"/>
          <w:szCs w:val="20"/>
        </w:rPr>
        <w:t>2</w:t>
      </w:r>
    </w:p>
    <w:p w14:paraId="2871E855" w14:textId="77777777" w:rsidR="00E616CD" w:rsidRPr="00E616CD" w:rsidRDefault="00E616CD" w:rsidP="00335F6F">
      <w:pPr>
        <w:ind w:left="720"/>
        <w:jc w:val="center"/>
        <w:rPr>
          <w:rFonts w:ascii="Arial" w:hAnsi="Arial" w:cs="Arial"/>
          <w:b/>
          <w:sz w:val="20"/>
          <w:szCs w:val="20"/>
        </w:rPr>
      </w:pPr>
    </w:p>
    <w:p w14:paraId="2CE10A07" w14:textId="5AE8BE60" w:rsidR="0034735B" w:rsidRDefault="00586755" w:rsidP="00496239">
      <w:pPr>
        <w:spacing w:after="0"/>
        <w:ind w:left="720"/>
        <w:jc w:val="both"/>
        <w:rPr>
          <w:rFonts w:ascii="Arial" w:hAnsi="Arial" w:cs="Arial"/>
          <w:sz w:val="20"/>
          <w:szCs w:val="20"/>
        </w:rPr>
      </w:pPr>
      <w:bookmarkStart w:id="21" w:name="_Hlk46495920"/>
      <w:r w:rsidRPr="00B6148C">
        <w:rPr>
          <w:rFonts w:ascii="Arial" w:hAnsi="Arial" w:cs="Arial"/>
          <w:bCs/>
          <w:sz w:val="20"/>
          <w:szCs w:val="20"/>
        </w:rPr>
        <w:t xml:space="preserve">Complete application materials must be </w:t>
      </w:r>
      <w:r w:rsidR="00CC2056" w:rsidRPr="00B6148C">
        <w:rPr>
          <w:rFonts w:ascii="Arial" w:hAnsi="Arial" w:cs="Arial"/>
          <w:bCs/>
          <w:sz w:val="20"/>
          <w:szCs w:val="20"/>
        </w:rPr>
        <w:t xml:space="preserve">submitted to the </w:t>
      </w:r>
      <w:r w:rsidR="00CC2056">
        <w:rPr>
          <w:rFonts w:ascii="Arial" w:hAnsi="Arial" w:cs="Arial"/>
          <w:b/>
          <w:sz w:val="20"/>
          <w:szCs w:val="20"/>
        </w:rPr>
        <w:t xml:space="preserve">Applicant Portal </w:t>
      </w:r>
      <w:r w:rsidR="00CC2056" w:rsidRPr="00B6148C">
        <w:rPr>
          <w:rFonts w:ascii="Arial" w:hAnsi="Arial" w:cs="Arial"/>
          <w:bCs/>
          <w:sz w:val="20"/>
          <w:szCs w:val="20"/>
        </w:rPr>
        <w:t>by the</w:t>
      </w:r>
      <w:r w:rsidR="00CC2056">
        <w:rPr>
          <w:rFonts w:ascii="Arial" w:hAnsi="Arial" w:cs="Arial"/>
          <w:b/>
          <w:sz w:val="20"/>
          <w:szCs w:val="20"/>
        </w:rPr>
        <w:t xml:space="preserve"> </w:t>
      </w:r>
      <w:r w:rsidR="00B6148C">
        <w:rPr>
          <w:rFonts w:ascii="Arial" w:hAnsi="Arial" w:cs="Arial"/>
          <w:b/>
          <w:sz w:val="20"/>
          <w:szCs w:val="20"/>
        </w:rPr>
        <w:t>A</w:t>
      </w:r>
      <w:r w:rsidR="002718A1">
        <w:rPr>
          <w:rFonts w:ascii="Arial" w:hAnsi="Arial" w:cs="Arial"/>
          <w:b/>
          <w:sz w:val="20"/>
          <w:szCs w:val="20"/>
        </w:rPr>
        <w:t xml:space="preserve">pplication </w:t>
      </w:r>
      <w:r w:rsidR="00B6148C">
        <w:rPr>
          <w:rFonts w:ascii="Arial" w:hAnsi="Arial" w:cs="Arial"/>
          <w:b/>
          <w:sz w:val="20"/>
          <w:szCs w:val="20"/>
        </w:rPr>
        <w:t>F</w:t>
      </w:r>
      <w:r w:rsidR="00CC2056">
        <w:rPr>
          <w:rFonts w:ascii="Arial" w:hAnsi="Arial" w:cs="Arial"/>
          <w:b/>
          <w:sz w:val="20"/>
          <w:szCs w:val="20"/>
        </w:rPr>
        <w:t>il</w:t>
      </w:r>
      <w:r>
        <w:rPr>
          <w:rFonts w:ascii="Arial" w:hAnsi="Arial" w:cs="Arial"/>
          <w:b/>
          <w:sz w:val="20"/>
          <w:szCs w:val="20"/>
        </w:rPr>
        <w:t xml:space="preserve">ing </w:t>
      </w:r>
      <w:r w:rsidR="00440F56">
        <w:rPr>
          <w:rFonts w:ascii="Arial" w:hAnsi="Arial" w:cs="Arial"/>
          <w:b/>
          <w:sz w:val="20"/>
          <w:szCs w:val="20"/>
        </w:rPr>
        <w:t>D</w:t>
      </w:r>
      <w:r>
        <w:rPr>
          <w:rFonts w:ascii="Arial" w:hAnsi="Arial" w:cs="Arial"/>
          <w:b/>
          <w:sz w:val="20"/>
          <w:szCs w:val="20"/>
        </w:rPr>
        <w:t xml:space="preserve">eadline.  Application materials are not accepted in person or by conventional mail. </w:t>
      </w:r>
      <w:r w:rsidR="005A6903" w:rsidRPr="000E7EB9">
        <w:rPr>
          <w:rFonts w:ascii="Arial" w:hAnsi="Arial" w:cs="Arial"/>
          <w:sz w:val="20"/>
          <w:szCs w:val="20"/>
        </w:rPr>
        <w:t xml:space="preserve">Early submission of an application during a specific filing period does not influence ranking for admission.  </w:t>
      </w:r>
    </w:p>
    <w:p w14:paraId="4A337F70" w14:textId="187298F9" w:rsidR="00496239" w:rsidRDefault="00496239" w:rsidP="00496239">
      <w:pPr>
        <w:spacing w:after="0"/>
        <w:ind w:left="720"/>
        <w:jc w:val="both"/>
        <w:rPr>
          <w:rFonts w:ascii="Arial" w:hAnsi="Arial" w:cs="Arial"/>
          <w:sz w:val="20"/>
          <w:szCs w:val="20"/>
        </w:rPr>
      </w:pPr>
    </w:p>
    <w:p w14:paraId="7F63449F" w14:textId="72873687" w:rsidR="00496239" w:rsidRDefault="00496239" w:rsidP="00496239">
      <w:pPr>
        <w:spacing w:after="0"/>
        <w:ind w:left="720"/>
        <w:jc w:val="both"/>
        <w:rPr>
          <w:rFonts w:ascii="Arial" w:hAnsi="Arial" w:cs="Arial"/>
          <w:sz w:val="20"/>
          <w:szCs w:val="20"/>
        </w:rPr>
      </w:pPr>
    </w:p>
    <w:p w14:paraId="53AD0850" w14:textId="73CF4853" w:rsidR="001917FC" w:rsidRPr="0027140A" w:rsidRDefault="001917FC" w:rsidP="00335F6F">
      <w:pPr>
        <w:pStyle w:val="Heading2"/>
        <w:rPr>
          <w:rFonts w:ascii="Arial" w:hAnsi="Arial" w:cs="Arial"/>
          <w:b/>
          <w:bCs/>
          <w:color w:val="auto"/>
          <w:sz w:val="28"/>
          <w:szCs w:val="28"/>
        </w:rPr>
      </w:pPr>
      <w:bookmarkStart w:id="22" w:name="_H._Preliminary_Applicant"/>
      <w:bookmarkEnd w:id="20"/>
      <w:bookmarkEnd w:id="21"/>
      <w:bookmarkEnd w:id="22"/>
      <w:r w:rsidRPr="0027140A">
        <w:rPr>
          <w:rFonts w:ascii="Arial" w:hAnsi="Arial" w:cs="Arial"/>
          <w:b/>
          <w:bCs/>
          <w:color w:val="auto"/>
          <w:sz w:val="28"/>
          <w:szCs w:val="28"/>
        </w:rPr>
        <w:t>H.</w:t>
      </w:r>
      <w:r w:rsidRPr="0027140A">
        <w:rPr>
          <w:rFonts w:ascii="Arial" w:hAnsi="Arial" w:cs="Arial"/>
          <w:b/>
          <w:bCs/>
          <w:color w:val="auto"/>
          <w:sz w:val="28"/>
          <w:szCs w:val="28"/>
        </w:rPr>
        <w:tab/>
      </w:r>
      <w:r w:rsidR="00335F6F" w:rsidRPr="0027140A">
        <w:rPr>
          <w:rFonts w:ascii="Arial" w:hAnsi="Arial" w:cs="Arial"/>
          <w:b/>
          <w:bCs/>
          <w:color w:val="auto"/>
          <w:sz w:val="28"/>
          <w:szCs w:val="28"/>
        </w:rPr>
        <w:t xml:space="preserve">Preliminary Applicant </w:t>
      </w:r>
      <w:r w:rsidR="00234915">
        <w:rPr>
          <w:rFonts w:ascii="Arial" w:hAnsi="Arial" w:cs="Arial"/>
          <w:b/>
          <w:bCs/>
          <w:color w:val="auto"/>
          <w:sz w:val="28"/>
          <w:szCs w:val="28"/>
        </w:rPr>
        <w:t>Evaluation</w:t>
      </w:r>
    </w:p>
    <w:p w14:paraId="4487A101" w14:textId="77777777" w:rsidR="00496239" w:rsidRPr="00496239" w:rsidRDefault="00496239" w:rsidP="00496239">
      <w:pPr>
        <w:spacing w:after="0"/>
      </w:pPr>
    </w:p>
    <w:p w14:paraId="37C7283A" w14:textId="317B6890" w:rsidR="00A478E2" w:rsidRPr="0062757A" w:rsidRDefault="00A478E2" w:rsidP="00A478E2">
      <w:pPr>
        <w:ind w:left="720"/>
        <w:jc w:val="both"/>
        <w:rPr>
          <w:rFonts w:ascii="Arial" w:hAnsi="Arial" w:cs="Arial"/>
          <w:sz w:val="20"/>
          <w:szCs w:val="20"/>
        </w:rPr>
      </w:pPr>
      <w:r w:rsidRPr="0062757A">
        <w:rPr>
          <w:rFonts w:ascii="Arial" w:hAnsi="Arial" w:cs="Arial"/>
          <w:sz w:val="20"/>
          <w:szCs w:val="20"/>
        </w:rPr>
        <w:t>After Decemb</w:t>
      </w:r>
      <w:r w:rsidRPr="0062757A">
        <w:rPr>
          <w:rFonts w:ascii="Arial" w:hAnsi="Arial" w:cs="Arial"/>
          <w:color w:val="000000" w:themeColor="text1"/>
          <w:sz w:val="20"/>
          <w:szCs w:val="20"/>
        </w:rPr>
        <w:t xml:space="preserve">er 31, 2022, application materials </w:t>
      </w:r>
      <w:r w:rsidR="00714C6B" w:rsidRPr="0062757A">
        <w:rPr>
          <w:rFonts w:ascii="Arial" w:hAnsi="Arial" w:cs="Arial"/>
          <w:color w:val="000000" w:themeColor="text1"/>
          <w:sz w:val="20"/>
          <w:szCs w:val="20"/>
        </w:rPr>
        <w:t>will be</w:t>
      </w:r>
      <w:r w:rsidRPr="0062757A">
        <w:rPr>
          <w:rFonts w:ascii="Arial" w:hAnsi="Arial" w:cs="Arial"/>
          <w:color w:val="000000" w:themeColor="text1"/>
          <w:sz w:val="20"/>
          <w:szCs w:val="20"/>
        </w:rPr>
        <w:t xml:space="preserve"> evaluated for completion. All </w:t>
      </w:r>
      <w:r w:rsidR="008C6E49" w:rsidRPr="0062757A">
        <w:rPr>
          <w:rFonts w:ascii="Arial" w:hAnsi="Arial" w:cs="Arial"/>
          <w:color w:val="000000" w:themeColor="text1"/>
          <w:sz w:val="20"/>
          <w:szCs w:val="20"/>
        </w:rPr>
        <w:t>preliminary</w:t>
      </w:r>
      <w:r w:rsidR="00AB4EC4" w:rsidRPr="0062757A">
        <w:rPr>
          <w:rFonts w:ascii="Arial" w:hAnsi="Arial" w:cs="Arial"/>
          <w:color w:val="000000" w:themeColor="text1"/>
          <w:sz w:val="20"/>
          <w:szCs w:val="20"/>
        </w:rPr>
        <w:t xml:space="preserve"> </w:t>
      </w:r>
      <w:r w:rsidRPr="0062757A">
        <w:rPr>
          <w:rFonts w:ascii="Arial" w:hAnsi="Arial" w:cs="Arial"/>
          <w:color w:val="000000" w:themeColor="text1"/>
          <w:sz w:val="20"/>
          <w:szCs w:val="20"/>
        </w:rPr>
        <w:t>applicants who have met the application guidelines and submitted all required documentation</w:t>
      </w:r>
      <w:r w:rsidR="00165B43" w:rsidRPr="0062757A">
        <w:rPr>
          <w:rFonts w:ascii="Arial" w:hAnsi="Arial" w:cs="Arial"/>
          <w:color w:val="000000" w:themeColor="text1"/>
          <w:sz w:val="20"/>
          <w:szCs w:val="20"/>
        </w:rPr>
        <w:t xml:space="preserve"> will become known as “</w:t>
      </w:r>
      <w:r w:rsidRPr="0062757A">
        <w:rPr>
          <w:rFonts w:ascii="Arial" w:hAnsi="Arial" w:cs="Arial"/>
          <w:color w:val="000000" w:themeColor="text1"/>
          <w:sz w:val="20"/>
          <w:szCs w:val="20"/>
        </w:rPr>
        <w:t>Qualified Applicant</w:t>
      </w:r>
      <w:r w:rsidR="007D6A1C" w:rsidRPr="0062757A">
        <w:rPr>
          <w:rFonts w:ascii="Arial" w:hAnsi="Arial" w:cs="Arial"/>
          <w:color w:val="000000" w:themeColor="text1"/>
          <w:sz w:val="20"/>
          <w:szCs w:val="20"/>
        </w:rPr>
        <w:t>s</w:t>
      </w:r>
      <w:r w:rsidR="00165B43" w:rsidRPr="0062757A">
        <w:rPr>
          <w:rFonts w:ascii="Arial" w:hAnsi="Arial" w:cs="Arial"/>
          <w:color w:val="000000" w:themeColor="text1"/>
          <w:sz w:val="20"/>
          <w:szCs w:val="20"/>
        </w:rPr>
        <w:t xml:space="preserve">”.  </w:t>
      </w:r>
      <w:r w:rsidR="00726338" w:rsidRPr="0062757A">
        <w:rPr>
          <w:rFonts w:ascii="Arial" w:hAnsi="Arial" w:cs="Arial"/>
          <w:color w:val="000000" w:themeColor="text1"/>
          <w:sz w:val="20"/>
          <w:szCs w:val="20"/>
        </w:rPr>
        <w:t xml:space="preserve">Only </w:t>
      </w:r>
      <w:r w:rsidR="00C26DC2" w:rsidRPr="0062757A">
        <w:rPr>
          <w:rFonts w:ascii="Arial" w:hAnsi="Arial" w:cs="Arial"/>
          <w:color w:val="000000" w:themeColor="text1"/>
          <w:sz w:val="20"/>
          <w:szCs w:val="20"/>
        </w:rPr>
        <w:t>Qualified Applicants will progress</w:t>
      </w:r>
      <w:r w:rsidRPr="0062757A">
        <w:rPr>
          <w:rFonts w:ascii="Arial" w:hAnsi="Arial" w:cs="Arial"/>
          <w:color w:val="000000" w:themeColor="text1"/>
          <w:sz w:val="20"/>
          <w:szCs w:val="20"/>
        </w:rPr>
        <w:t xml:space="preserve"> </w:t>
      </w:r>
      <w:r w:rsidR="00C26DC2" w:rsidRPr="0062757A">
        <w:rPr>
          <w:rFonts w:ascii="Arial" w:hAnsi="Arial" w:cs="Arial"/>
          <w:color w:val="000000" w:themeColor="text1"/>
          <w:sz w:val="20"/>
          <w:szCs w:val="20"/>
        </w:rPr>
        <w:t xml:space="preserve">forward in the </w:t>
      </w:r>
      <w:r w:rsidR="00726338" w:rsidRPr="0062757A">
        <w:rPr>
          <w:rFonts w:ascii="Arial" w:hAnsi="Arial" w:cs="Arial"/>
          <w:color w:val="000000" w:themeColor="text1"/>
          <w:sz w:val="20"/>
          <w:szCs w:val="20"/>
        </w:rPr>
        <w:t xml:space="preserve">application process and </w:t>
      </w:r>
      <w:r w:rsidRPr="0062757A">
        <w:rPr>
          <w:rFonts w:ascii="Arial" w:hAnsi="Arial" w:cs="Arial"/>
          <w:sz w:val="20"/>
          <w:szCs w:val="20"/>
        </w:rPr>
        <w:t xml:space="preserve">be invited to complete the </w:t>
      </w:r>
      <w:r w:rsidRPr="003E0566">
        <w:rPr>
          <w:rFonts w:ascii="Arial" w:hAnsi="Arial" w:cs="Arial"/>
          <w:b/>
          <w:bCs/>
          <w:sz w:val="20"/>
          <w:szCs w:val="20"/>
        </w:rPr>
        <w:t>Ultrasound Student Assessment (USA)</w:t>
      </w:r>
      <w:r w:rsidR="00726338" w:rsidRPr="0062757A">
        <w:rPr>
          <w:rFonts w:ascii="Arial" w:hAnsi="Arial" w:cs="Arial"/>
          <w:sz w:val="20"/>
          <w:szCs w:val="20"/>
        </w:rPr>
        <w:t>,</w:t>
      </w:r>
      <w:r w:rsidRPr="0062757A">
        <w:rPr>
          <w:rFonts w:ascii="Arial" w:hAnsi="Arial" w:cs="Arial"/>
          <w:sz w:val="20"/>
          <w:szCs w:val="20"/>
        </w:rPr>
        <w:t xml:space="preserve"> which </w:t>
      </w:r>
      <w:r w:rsidRPr="0062757A">
        <w:rPr>
          <w:rFonts w:ascii="Arial" w:hAnsi="Arial" w:cs="Arial"/>
          <w:color w:val="000000" w:themeColor="text1"/>
          <w:sz w:val="20"/>
          <w:szCs w:val="20"/>
        </w:rPr>
        <w:t xml:space="preserve">is the next step </w:t>
      </w:r>
      <w:r w:rsidRPr="0062757A">
        <w:rPr>
          <w:rFonts w:ascii="Arial" w:hAnsi="Arial" w:cs="Arial"/>
          <w:sz w:val="20"/>
          <w:szCs w:val="20"/>
        </w:rPr>
        <w:t xml:space="preserve">in the application process.  </w:t>
      </w:r>
    </w:p>
    <w:p w14:paraId="6E5F1A66" w14:textId="77777777" w:rsidR="00A478E2" w:rsidRPr="002968F4" w:rsidRDefault="00A478E2" w:rsidP="00A478E2">
      <w:pPr>
        <w:ind w:left="720" w:hanging="720"/>
        <w:jc w:val="both"/>
        <w:rPr>
          <w:rFonts w:ascii="Arial" w:hAnsi="Arial" w:cs="Arial"/>
        </w:rPr>
      </w:pPr>
    </w:p>
    <w:p w14:paraId="45A1D122" w14:textId="7102628C" w:rsidR="00C54309" w:rsidRPr="00C54309" w:rsidRDefault="00103ADA" w:rsidP="00C54309">
      <w:pPr>
        <w:ind w:left="720"/>
        <w:jc w:val="both"/>
        <w:rPr>
          <w:rFonts w:ascii="Arial" w:hAnsi="Arial" w:cs="Arial"/>
          <w:sz w:val="20"/>
          <w:szCs w:val="20"/>
        </w:rPr>
      </w:pPr>
      <w:r>
        <w:rPr>
          <w:rFonts w:ascii="Arial" w:hAnsi="Arial" w:cs="Arial"/>
          <w:sz w:val="20"/>
          <w:szCs w:val="20"/>
        </w:rPr>
        <w:t xml:space="preserve">Please note: </w:t>
      </w:r>
      <w:r w:rsidR="007F3342" w:rsidRPr="000052FC">
        <w:rPr>
          <w:rFonts w:ascii="Arial" w:hAnsi="Arial" w:cs="Arial"/>
          <w:sz w:val="20"/>
          <w:szCs w:val="20"/>
        </w:rPr>
        <w:t xml:space="preserve">The decision to repeat a course successfully completed with a grade of “C” or higher in order to improve an applicant’s </w:t>
      </w:r>
      <w:r w:rsidR="005329EB">
        <w:rPr>
          <w:rFonts w:ascii="Arial" w:hAnsi="Arial" w:cs="Arial"/>
          <w:sz w:val="20"/>
          <w:szCs w:val="20"/>
        </w:rPr>
        <w:t>GPA</w:t>
      </w:r>
      <w:r w:rsidR="007F3342" w:rsidRPr="000052FC">
        <w:rPr>
          <w:rFonts w:ascii="Arial" w:hAnsi="Arial" w:cs="Arial"/>
          <w:sz w:val="20"/>
          <w:szCs w:val="20"/>
        </w:rPr>
        <w:t xml:space="preserve"> rests solely with the applicant.  The last grade earned on a repeated course will be the </w:t>
      </w:r>
      <w:r w:rsidR="007F3342" w:rsidRPr="00DE40BC">
        <w:rPr>
          <w:rFonts w:ascii="Arial" w:hAnsi="Arial" w:cs="Arial"/>
          <w:sz w:val="20"/>
          <w:szCs w:val="20"/>
        </w:rPr>
        <w:t xml:space="preserve">grade of record.  </w:t>
      </w:r>
      <w:r w:rsidR="00C54309" w:rsidRPr="00C54309">
        <w:rPr>
          <w:rFonts w:ascii="Arial" w:hAnsi="Arial" w:cs="Arial"/>
          <w:sz w:val="20"/>
          <w:szCs w:val="20"/>
        </w:rPr>
        <w:t xml:space="preserve">Applicants may also consult a Success Coach </w:t>
      </w:r>
      <w:r w:rsidR="0042235E">
        <w:rPr>
          <w:rFonts w:ascii="Arial" w:hAnsi="Arial" w:cs="Arial"/>
          <w:sz w:val="20"/>
          <w:szCs w:val="20"/>
        </w:rPr>
        <w:t>at</w:t>
      </w:r>
      <w:r w:rsidR="00C54309" w:rsidRPr="00C54309">
        <w:rPr>
          <w:rFonts w:ascii="Arial" w:hAnsi="Arial" w:cs="Arial"/>
          <w:sz w:val="20"/>
          <w:szCs w:val="20"/>
        </w:rPr>
        <w:t xml:space="preserve"> </w:t>
      </w:r>
      <w:hyperlink r:id="rId30" w:history="1">
        <w:r w:rsidR="0042235E" w:rsidRPr="004826E5">
          <w:rPr>
            <w:rStyle w:val="Hyperlink"/>
            <w:rFonts w:ascii="Arial" w:hAnsi="Arial" w:cs="Arial"/>
            <w:sz w:val="20"/>
            <w:szCs w:val="20"/>
          </w:rPr>
          <w:t>successcoach@dcccd.edu</w:t>
        </w:r>
      </w:hyperlink>
      <w:r w:rsidR="00C54309" w:rsidRPr="00C54309">
        <w:rPr>
          <w:rFonts w:ascii="Arial" w:hAnsi="Arial" w:cs="Arial"/>
          <w:sz w:val="20"/>
          <w:szCs w:val="20"/>
        </w:rPr>
        <w:t xml:space="preserve"> for assistance.</w:t>
      </w:r>
    </w:p>
    <w:p w14:paraId="315347F0" w14:textId="62FB804D" w:rsidR="00F2072D" w:rsidRDefault="00F2072D" w:rsidP="00F2072D">
      <w:pPr>
        <w:spacing w:after="0"/>
        <w:ind w:left="720"/>
        <w:jc w:val="both"/>
        <w:rPr>
          <w:rFonts w:ascii="Arial" w:hAnsi="Arial" w:cs="Arial"/>
          <w:b/>
          <w:sz w:val="20"/>
          <w:szCs w:val="20"/>
        </w:rPr>
      </w:pPr>
    </w:p>
    <w:p w14:paraId="45B92A17" w14:textId="21350802" w:rsidR="00012B22" w:rsidRPr="00DF3C6A" w:rsidRDefault="007F3342" w:rsidP="00C51CBE">
      <w:pPr>
        <w:pStyle w:val="Heading2"/>
        <w:rPr>
          <w:rFonts w:ascii="Arial" w:hAnsi="Arial" w:cs="Arial"/>
          <w:b/>
          <w:bCs/>
          <w:color w:val="auto"/>
          <w:sz w:val="28"/>
          <w:szCs w:val="28"/>
        </w:rPr>
      </w:pPr>
      <w:r w:rsidRPr="00DF3C6A">
        <w:rPr>
          <w:rFonts w:ascii="Arial" w:hAnsi="Arial" w:cs="Arial"/>
          <w:b/>
          <w:bCs/>
          <w:color w:val="auto"/>
          <w:sz w:val="28"/>
          <w:szCs w:val="28"/>
        </w:rPr>
        <w:t>I.</w:t>
      </w:r>
      <w:r w:rsidRPr="00DF3C6A">
        <w:rPr>
          <w:rFonts w:ascii="Arial" w:hAnsi="Arial" w:cs="Arial"/>
          <w:b/>
          <w:bCs/>
          <w:color w:val="auto"/>
          <w:sz w:val="28"/>
          <w:szCs w:val="28"/>
        </w:rPr>
        <w:tab/>
      </w:r>
      <w:r w:rsidR="002A00D6" w:rsidRPr="00DF3C6A">
        <w:rPr>
          <w:rFonts w:ascii="Arial" w:hAnsi="Arial" w:cs="Arial"/>
          <w:b/>
          <w:bCs/>
          <w:color w:val="auto"/>
          <w:sz w:val="28"/>
          <w:szCs w:val="28"/>
        </w:rPr>
        <w:t>Ultrasound Student Assessment (USA)</w:t>
      </w:r>
    </w:p>
    <w:p w14:paraId="07803747" w14:textId="77777777" w:rsidR="00F2072D" w:rsidRPr="00F2072D" w:rsidRDefault="00F2072D" w:rsidP="00F2072D">
      <w:pPr>
        <w:spacing w:after="0"/>
      </w:pPr>
    </w:p>
    <w:p w14:paraId="46A4D55F" w14:textId="32E750F1" w:rsidR="008B1968" w:rsidRPr="002968F4" w:rsidRDefault="008B1968" w:rsidP="008B1968">
      <w:pPr>
        <w:ind w:left="720"/>
        <w:jc w:val="both"/>
        <w:rPr>
          <w:rFonts w:ascii="Arial" w:hAnsi="Arial" w:cs="Arial"/>
        </w:rPr>
      </w:pPr>
      <w:r w:rsidRPr="002968F4">
        <w:rPr>
          <w:rFonts w:ascii="Arial" w:hAnsi="Arial" w:cs="Arial"/>
        </w:rPr>
        <w:t xml:space="preserve">The </w:t>
      </w:r>
      <w:r>
        <w:rPr>
          <w:rFonts w:ascii="Arial" w:hAnsi="Arial" w:cs="Arial"/>
        </w:rPr>
        <w:t xml:space="preserve">Ultrasound Student Assessment (USA) </w:t>
      </w:r>
      <w:r w:rsidRPr="002968F4">
        <w:rPr>
          <w:rFonts w:ascii="Arial" w:hAnsi="Arial" w:cs="Arial"/>
        </w:rPr>
        <w:t xml:space="preserve">is a job skills assessment tool that determines an individual’s compatibility </w:t>
      </w:r>
      <w:r>
        <w:rPr>
          <w:rFonts w:ascii="Arial" w:hAnsi="Arial" w:cs="Arial"/>
        </w:rPr>
        <w:t>with</w:t>
      </w:r>
      <w:r w:rsidRPr="002968F4">
        <w:rPr>
          <w:rFonts w:ascii="Arial" w:hAnsi="Arial" w:cs="Arial"/>
        </w:rPr>
        <w:t xml:space="preserve"> </w:t>
      </w:r>
      <w:r>
        <w:rPr>
          <w:rFonts w:ascii="Arial" w:hAnsi="Arial" w:cs="Arial"/>
        </w:rPr>
        <w:t>the field of sonography</w:t>
      </w:r>
      <w:r w:rsidRPr="002968F4">
        <w:rPr>
          <w:rFonts w:ascii="Arial" w:hAnsi="Arial" w:cs="Arial"/>
        </w:rPr>
        <w:t>.</w:t>
      </w:r>
      <w:r>
        <w:rPr>
          <w:rFonts w:ascii="Arial" w:hAnsi="Arial" w:cs="Arial"/>
        </w:rPr>
        <w:t xml:space="preserve"> </w:t>
      </w:r>
      <w:r w:rsidRPr="002968F4">
        <w:rPr>
          <w:rFonts w:ascii="Arial" w:hAnsi="Arial" w:cs="Arial"/>
        </w:rPr>
        <w:t xml:space="preserve">Questions </w:t>
      </w:r>
      <w:r>
        <w:rPr>
          <w:rFonts w:ascii="Arial" w:hAnsi="Arial" w:cs="Arial"/>
        </w:rPr>
        <w:t xml:space="preserve">cover both cognitive and non-cognitive skills. The assessment looks at an applicant’s aptitude in areas such as visualization, dexterity, </w:t>
      </w:r>
      <w:proofErr w:type="gramStart"/>
      <w:r>
        <w:rPr>
          <w:rFonts w:ascii="Arial" w:hAnsi="Arial" w:cs="Arial"/>
        </w:rPr>
        <w:t>judgement</w:t>
      </w:r>
      <w:proofErr w:type="gramEnd"/>
      <w:r>
        <w:rPr>
          <w:rFonts w:ascii="Arial" w:hAnsi="Arial" w:cs="Arial"/>
        </w:rPr>
        <w:t xml:space="preserve"> and problem solving</w:t>
      </w:r>
      <w:r w:rsidRPr="002968F4">
        <w:rPr>
          <w:rFonts w:ascii="Arial" w:hAnsi="Arial" w:cs="Arial"/>
        </w:rPr>
        <w:t xml:space="preserve">.  The assessment </w:t>
      </w:r>
      <w:r w:rsidR="00DF44EE">
        <w:rPr>
          <w:rFonts w:ascii="Arial" w:hAnsi="Arial" w:cs="Arial"/>
        </w:rPr>
        <w:t xml:space="preserve">is timed. </w:t>
      </w:r>
      <w:r w:rsidR="006816F9">
        <w:rPr>
          <w:rFonts w:ascii="Arial" w:hAnsi="Arial" w:cs="Arial"/>
        </w:rPr>
        <w:t>4 hours are allowed to complete the assessmen</w:t>
      </w:r>
      <w:r w:rsidR="00521926">
        <w:rPr>
          <w:rFonts w:ascii="Arial" w:hAnsi="Arial" w:cs="Arial"/>
        </w:rPr>
        <w:t>t.</w:t>
      </w:r>
    </w:p>
    <w:p w14:paraId="67111AF8" w14:textId="707E9A1D" w:rsidR="008B1968" w:rsidRPr="008B1968" w:rsidRDefault="008B1968" w:rsidP="008B1968">
      <w:pPr>
        <w:ind w:left="720"/>
        <w:jc w:val="both"/>
        <w:rPr>
          <w:rFonts w:ascii="Arial" w:hAnsi="Arial" w:cs="Arial"/>
          <w:color w:val="000000" w:themeColor="text1"/>
        </w:rPr>
      </w:pPr>
      <w:r w:rsidRPr="00F26D55">
        <w:rPr>
          <w:rFonts w:ascii="Arial" w:hAnsi="Arial" w:cs="Arial"/>
        </w:rPr>
        <w:t xml:space="preserve">The </w:t>
      </w:r>
      <w:r>
        <w:rPr>
          <w:rFonts w:ascii="Arial" w:hAnsi="Arial" w:cs="Arial"/>
        </w:rPr>
        <w:t xml:space="preserve">Ultrasound Student Assessment (USA) is </w:t>
      </w:r>
      <w:r w:rsidRPr="00F26D55">
        <w:rPr>
          <w:rFonts w:ascii="Arial" w:hAnsi="Arial" w:cs="Arial"/>
        </w:rPr>
        <w:t>scheduled in</w:t>
      </w:r>
      <w:r>
        <w:rPr>
          <w:rFonts w:ascii="Arial" w:hAnsi="Arial" w:cs="Arial"/>
        </w:rPr>
        <w:t xml:space="preserve"> late </w:t>
      </w:r>
      <w:r w:rsidRPr="00F26D55">
        <w:rPr>
          <w:rFonts w:ascii="Arial" w:hAnsi="Arial" w:cs="Arial"/>
        </w:rPr>
        <w:t>February and early March prior to Spring Break.  Applicants should be available during those weeks.</w:t>
      </w:r>
      <w:r>
        <w:rPr>
          <w:rFonts w:ascii="Arial" w:hAnsi="Arial" w:cs="Arial"/>
        </w:rPr>
        <w:t xml:space="preserve"> </w:t>
      </w:r>
      <w:r w:rsidRPr="008B1968">
        <w:rPr>
          <w:rFonts w:ascii="Arial" w:hAnsi="Arial" w:cs="Arial"/>
          <w:color w:val="000000" w:themeColor="text1"/>
        </w:rPr>
        <w:t xml:space="preserve">A minimum of 4 testing times will be available. The assessment will be proctored through the </w:t>
      </w:r>
      <w:r>
        <w:rPr>
          <w:rFonts w:ascii="Arial" w:hAnsi="Arial" w:cs="Arial"/>
          <w:color w:val="000000" w:themeColor="text1"/>
        </w:rPr>
        <w:t>Dallas College</w:t>
      </w:r>
      <w:r w:rsidR="00CB0336">
        <w:rPr>
          <w:rFonts w:ascii="Arial" w:hAnsi="Arial" w:cs="Arial"/>
          <w:color w:val="000000" w:themeColor="text1"/>
        </w:rPr>
        <w:t xml:space="preserve"> - </w:t>
      </w:r>
      <w:r w:rsidRPr="008B1968">
        <w:rPr>
          <w:rFonts w:ascii="Arial" w:hAnsi="Arial" w:cs="Arial"/>
          <w:color w:val="000000" w:themeColor="text1"/>
        </w:rPr>
        <w:t>El Centro</w:t>
      </w:r>
      <w:r w:rsidR="00CB0336">
        <w:rPr>
          <w:rFonts w:ascii="Arial" w:hAnsi="Arial" w:cs="Arial"/>
          <w:color w:val="000000" w:themeColor="text1"/>
        </w:rPr>
        <w:t xml:space="preserve"> Campus</w:t>
      </w:r>
      <w:r w:rsidRPr="008B1968">
        <w:rPr>
          <w:rFonts w:ascii="Arial" w:hAnsi="Arial" w:cs="Arial"/>
          <w:color w:val="000000" w:themeColor="text1"/>
        </w:rPr>
        <w:t xml:space="preserve"> Paramount Testing Center.</w:t>
      </w:r>
    </w:p>
    <w:p w14:paraId="2D709CDE" w14:textId="038B81CF" w:rsidR="0042235E" w:rsidRDefault="0042235E">
      <w:pPr>
        <w:rPr>
          <w:rFonts w:ascii="Arial" w:hAnsi="Arial" w:cs="Arial"/>
          <w:b/>
          <w:strike/>
        </w:rPr>
      </w:pPr>
      <w:r>
        <w:rPr>
          <w:rFonts w:ascii="Arial" w:hAnsi="Arial" w:cs="Arial"/>
          <w:b/>
          <w:strike/>
        </w:rPr>
        <w:br w:type="page"/>
      </w:r>
    </w:p>
    <w:p w14:paraId="389253E9" w14:textId="77777777" w:rsidR="008B1968" w:rsidRPr="00494416" w:rsidRDefault="008B1968" w:rsidP="008B1968">
      <w:pPr>
        <w:pStyle w:val="Heading2"/>
        <w:rPr>
          <w:rFonts w:ascii="Arial" w:hAnsi="Arial" w:cs="Arial"/>
          <w:b/>
          <w:bCs/>
          <w:color w:val="auto"/>
          <w:sz w:val="28"/>
          <w:szCs w:val="28"/>
        </w:rPr>
      </w:pPr>
      <w:r w:rsidRPr="00494416">
        <w:rPr>
          <w:rFonts w:ascii="Arial" w:hAnsi="Arial" w:cs="Arial"/>
          <w:b/>
          <w:bCs/>
          <w:color w:val="auto"/>
          <w:sz w:val="28"/>
          <w:szCs w:val="28"/>
        </w:rPr>
        <w:lastRenderedPageBreak/>
        <w:t>J.</w:t>
      </w:r>
      <w:r w:rsidRPr="00494416">
        <w:rPr>
          <w:rFonts w:ascii="Arial" w:hAnsi="Arial" w:cs="Arial"/>
          <w:b/>
          <w:bCs/>
          <w:color w:val="auto"/>
          <w:sz w:val="28"/>
          <w:szCs w:val="28"/>
        </w:rPr>
        <w:tab/>
        <w:t xml:space="preserve">Final Ranking for Acceptance </w:t>
      </w:r>
    </w:p>
    <w:p w14:paraId="0DE18FA1" w14:textId="1AB0AB86" w:rsidR="00F2072D" w:rsidRDefault="00F2072D" w:rsidP="00F2072D">
      <w:pPr>
        <w:spacing w:after="0"/>
        <w:ind w:left="720"/>
        <w:jc w:val="both"/>
        <w:rPr>
          <w:rFonts w:ascii="Arial" w:hAnsi="Arial" w:cs="Arial"/>
          <w:sz w:val="20"/>
          <w:szCs w:val="20"/>
        </w:rPr>
      </w:pPr>
    </w:p>
    <w:p w14:paraId="1124D53B" w14:textId="05FBAEED" w:rsidR="001B3278" w:rsidRPr="004C5EA5" w:rsidRDefault="001B3278" w:rsidP="001B3278">
      <w:pPr>
        <w:ind w:left="720"/>
        <w:jc w:val="both"/>
        <w:rPr>
          <w:rFonts w:ascii="Arial" w:hAnsi="Arial" w:cs="Arial"/>
          <w:sz w:val="20"/>
          <w:szCs w:val="20"/>
        </w:rPr>
      </w:pPr>
      <w:r w:rsidRPr="004C5EA5">
        <w:rPr>
          <w:rFonts w:ascii="Arial" w:hAnsi="Arial" w:cs="Arial"/>
          <w:sz w:val="20"/>
          <w:szCs w:val="20"/>
        </w:rPr>
        <w:t>Once the qualified applicants have completed the Ultrasound Student Assessment , they undergo ranking via the point system outlined below (</w:t>
      </w:r>
      <w:r w:rsidR="00AB4E8C" w:rsidRPr="00DC10E5">
        <w:rPr>
          <w:rFonts w:ascii="Arial" w:hAnsi="Arial" w:cs="Arial"/>
          <w:sz w:val="20"/>
          <w:szCs w:val="20"/>
        </w:rPr>
        <w:t>130</w:t>
      </w:r>
      <w:r w:rsidRPr="00DC10E5">
        <w:rPr>
          <w:rFonts w:ascii="Arial" w:hAnsi="Arial" w:cs="Arial"/>
          <w:sz w:val="20"/>
          <w:szCs w:val="20"/>
        </w:rPr>
        <w:t xml:space="preserve"> </w:t>
      </w:r>
      <w:r w:rsidR="00DC10E5">
        <w:rPr>
          <w:rFonts w:ascii="Arial" w:hAnsi="Arial" w:cs="Arial"/>
          <w:sz w:val="20"/>
          <w:szCs w:val="20"/>
        </w:rPr>
        <w:t xml:space="preserve">ranking </w:t>
      </w:r>
      <w:r w:rsidRPr="004C5EA5">
        <w:rPr>
          <w:rFonts w:ascii="Arial" w:hAnsi="Arial" w:cs="Arial"/>
          <w:sz w:val="20"/>
          <w:szCs w:val="20"/>
        </w:rPr>
        <w:t>point</w:t>
      </w:r>
      <w:r w:rsidR="00DC10E5">
        <w:rPr>
          <w:rFonts w:ascii="Arial" w:hAnsi="Arial" w:cs="Arial"/>
          <w:sz w:val="20"/>
          <w:szCs w:val="20"/>
        </w:rPr>
        <w:t xml:space="preserve"> maximum</w:t>
      </w:r>
      <w:r w:rsidRPr="004C5EA5">
        <w:rPr>
          <w:rFonts w:ascii="Arial" w:hAnsi="Arial" w:cs="Arial"/>
          <w:sz w:val="20"/>
          <w:szCs w:val="20"/>
        </w:rPr>
        <w:t xml:space="preserve">): </w:t>
      </w:r>
    </w:p>
    <w:p w14:paraId="4D14F20E" w14:textId="77777777" w:rsidR="001B3278" w:rsidRPr="004C5EA5" w:rsidRDefault="001B3278" w:rsidP="001B3278">
      <w:pPr>
        <w:ind w:left="1080" w:hanging="360"/>
        <w:jc w:val="both"/>
        <w:rPr>
          <w:rFonts w:ascii="Arial" w:hAnsi="Arial" w:cs="Arial"/>
          <w:sz w:val="20"/>
          <w:szCs w:val="2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2453"/>
      </w:tblGrid>
      <w:tr w:rsidR="001B3278" w:rsidRPr="004C5EA5" w14:paraId="4918E60A" w14:textId="77777777" w:rsidTr="009B7FE9">
        <w:trPr>
          <w:trHeight w:val="323"/>
          <w:jc w:val="center"/>
        </w:trPr>
        <w:tc>
          <w:tcPr>
            <w:tcW w:w="6295" w:type="dxa"/>
          </w:tcPr>
          <w:p w14:paraId="2FD1B6DA" w14:textId="77777777" w:rsidR="001B3278" w:rsidRPr="006017C4" w:rsidRDefault="001B3278" w:rsidP="00AC2B7D">
            <w:pPr>
              <w:spacing w:after="0"/>
              <w:jc w:val="both"/>
              <w:rPr>
                <w:rFonts w:ascii="Arial" w:hAnsi="Arial" w:cs="Arial"/>
                <w:b/>
                <w:iCs/>
                <w:sz w:val="28"/>
                <w:szCs w:val="28"/>
              </w:rPr>
            </w:pPr>
            <w:r w:rsidRPr="006017C4">
              <w:rPr>
                <w:rFonts w:ascii="Arial" w:hAnsi="Arial" w:cs="Arial"/>
                <w:b/>
                <w:iCs/>
                <w:sz w:val="28"/>
                <w:szCs w:val="28"/>
              </w:rPr>
              <w:t>Ranking Criteria</w:t>
            </w:r>
          </w:p>
        </w:tc>
        <w:tc>
          <w:tcPr>
            <w:tcW w:w="2453" w:type="dxa"/>
          </w:tcPr>
          <w:p w14:paraId="6278A32D" w14:textId="1144535B" w:rsidR="001B3278" w:rsidRPr="006017C4" w:rsidRDefault="009B7FE9" w:rsidP="00AC2B7D">
            <w:pPr>
              <w:spacing w:after="0"/>
              <w:jc w:val="center"/>
              <w:rPr>
                <w:rFonts w:ascii="Arial" w:hAnsi="Arial" w:cs="Arial"/>
                <w:b/>
                <w:iCs/>
                <w:sz w:val="28"/>
                <w:szCs w:val="28"/>
              </w:rPr>
            </w:pPr>
            <w:r>
              <w:rPr>
                <w:rFonts w:ascii="Arial" w:hAnsi="Arial" w:cs="Arial"/>
                <w:b/>
                <w:iCs/>
                <w:sz w:val="28"/>
                <w:szCs w:val="28"/>
              </w:rPr>
              <w:t xml:space="preserve">Ranking </w:t>
            </w:r>
            <w:r w:rsidR="001B3278" w:rsidRPr="006017C4">
              <w:rPr>
                <w:rFonts w:ascii="Arial" w:hAnsi="Arial" w:cs="Arial"/>
                <w:b/>
                <w:iCs/>
                <w:sz w:val="28"/>
                <w:szCs w:val="28"/>
              </w:rPr>
              <w:t>Point</w:t>
            </w:r>
            <w:r w:rsidR="008B7B69" w:rsidRPr="006017C4">
              <w:rPr>
                <w:rFonts w:ascii="Arial" w:hAnsi="Arial" w:cs="Arial"/>
                <w:b/>
                <w:iCs/>
                <w:sz w:val="28"/>
                <w:szCs w:val="28"/>
              </w:rPr>
              <w:t xml:space="preserve"> Po</w:t>
            </w:r>
            <w:r w:rsidR="0001714D" w:rsidRPr="006017C4">
              <w:rPr>
                <w:rFonts w:ascii="Arial" w:hAnsi="Arial" w:cs="Arial"/>
                <w:b/>
                <w:iCs/>
                <w:sz w:val="28"/>
                <w:szCs w:val="28"/>
              </w:rPr>
              <w:t>tential</w:t>
            </w:r>
          </w:p>
        </w:tc>
      </w:tr>
      <w:tr w:rsidR="001B3278" w:rsidRPr="004C5EA5" w14:paraId="09FAC5D6" w14:textId="77777777" w:rsidTr="009B7FE9">
        <w:trPr>
          <w:jc w:val="center"/>
        </w:trPr>
        <w:tc>
          <w:tcPr>
            <w:tcW w:w="6295" w:type="dxa"/>
          </w:tcPr>
          <w:p w14:paraId="5B3DEEAA" w14:textId="7C698E1E" w:rsidR="001B3278" w:rsidRPr="004C5EA5" w:rsidRDefault="001B3278" w:rsidP="00167364">
            <w:pPr>
              <w:spacing w:after="0"/>
              <w:jc w:val="both"/>
              <w:rPr>
                <w:rFonts w:ascii="Arial" w:hAnsi="Arial" w:cs="Arial"/>
                <w:sz w:val="20"/>
                <w:szCs w:val="20"/>
              </w:rPr>
            </w:pPr>
            <w:r w:rsidRPr="004C5EA5">
              <w:rPr>
                <w:rFonts w:ascii="Arial" w:hAnsi="Arial" w:cs="Arial"/>
                <w:sz w:val="20"/>
                <w:szCs w:val="20"/>
              </w:rPr>
              <w:t xml:space="preserve">Cumulative GPA on </w:t>
            </w:r>
            <w:r w:rsidR="000749FD">
              <w:rPr>
                <w:rFonts w:ascii="Arial" w:hAnsi="Arial" w:cs="Arial"/>
                <w:sz w:val="20"/>
                <w:szCs w:val="20"/>
              </w:rPr>
              <w:t xml:space="preserve">Adult Cardiac </w:t>
            </w:r>
            <w:r w:rsidRPr="004C5EA5">
              <w:rPr>
                <w:rFonts w:ascii="Arial" w:hAnsi="Arial" w:cs="Arial"/>
                <w:sz w:val="20"/>
                <w:szCs w:val="20"/>
              </w:rPr>
              <w:t xml:space="preserve">Sonography Prerequisite Courses </w:t>
            </w:r>
          </w:p>
          <w:p w14:paraId="18025562" w14:textId="77777777" w:rsidR="001B3278" w:rsidRPr="004C5EA5" w:rsidRDefault="001B3278" w:rsidP="00167364">
            <w:pPr>
              <w:spacing w:after="0"/>
              <w:jc w:val="both"/>
              <w:rPr>
                <w:rFonts w:ascii="Arial" w:hAnsi="Arial" w:cs="Arial"/>
                <w:sz w:val="20"/>
                <w:szCs w:val="20"/>
              </w:rPr>
            </w:pPr>
            <w:r w:rsidRPr="004C5EA5">
              <w:rPr>
                <w:rFonts w:ascii="Arial" w:hAnsi="Arial" w:cs="Arial"/>
                <w:sz w:val="20"/>
                <w:szCs w:val="20"/>
              </w:rPr>
              <w:t>Ultrasound Student Assessment (USA)</w:t>
            </w:r>
          </w:p>
          <w:p w14:paraId="4774DB2F" w14:textId="77777777" w:rsidR="001B3278" w:rsidRDefault="001B3278" w:rsidP="00167364">
            <w:pPr>
              <w:spacing w:after="0"/>
              <w:jc w:val="both"/>
              <w:rPr>
                <w:rFonts w:ascii="Arial" w:hAnsi="Arial" w:cs="Arial"/>
                <w:sz w:val="20"/>
                <w:szCs w:val="20"/>
              </w:rPr>
            </w:pPr>
            <w:r w:rsidRPr="004C5EA5">
              <w:rPr>
                <w:rFonts w:ascii="Arial" w:hAnsi="Arial" w:cs="Arial"/>
                <w:sz w:val="20"/>
                <w:szCs w:val="20"/>
              </w:rPr>
              <w:t>HESI A</w:t>
            </w:r>
            <w:r w:rsidRPr="004C5EA5">
              <w:rPr>
                <w:rFonts w:ascii="Arial" w:hAnsi="Arial" w:cs="Arial"/>
                <w:sz w:val="20"/>
                <w:szCs w:val="20"/>
                <w:vertAlign w:val="superscript"/>
              </w:rPr>
              <w:t>2</w:t>
            </w:r>
            <w:r w:rsidRPr="004C5EA5">
              <w:rPr>
                <w:rFonts w:ascii="Arial" w:hAnsi="Arial" w:cs="Arial"/>
                <w:sz w:val="20"/>
                <w:szCs w:val="20"/>
              </w:rPr>
              <w:t xml:space="preserve"> Scores</w:t>
            </w:r>
          </w:p>
          <w:p w14:paraId="6D859CEE" w14:textId="69097017" w:rsidR="003B030A" w:rsidRPr="003B030A" w:rsidRDefault="003B030A" w:rsidP="00167364">
            <w:pPr>
              <w:spacing w:after="0"/>
              <w:jc w:val="both"/>
              <w:rPr>
                <w:rFonts w:ascii="Arial" w:hAnsi="Arial" w:cs="Arial"/>
                <w:bCs/>
                <w:sz w:val="20"/>
                <w:szCs w:val="20"/>
              </w:rPr>
            </w:pPr>
            <w:r w:rsidRPr="003B030A">
              <w:rPr>
                <w:rFonts w:ascii="Arial" w:hAnsi="Arial" w:cs="Arial"/>
                <w:bCs/>
                <w:sz w:val="20"/>
                <w:szCs w:val="20"/>
              </w:rPr>
              <w:t>DSAE 2303</w:t>
            </w:r>
          </w:p>
        </w:tc>
        <w:tc>
          <w:tcPr>
            <w:tcW w:w="2453" w:type="dxa"/>
          </w:tcPr>
          <w:p w14:paraId="39E25218" w14:textId="1DAC7367" w:rsidR="001B3278" w:rsidRPr="007C7295" w:rsidRDefault="001B3278" w:rsidP="00167364">
            <w:pPr>
              <w:spacing w:after="0"/>
              <w:jc w:val="center"/>
              <w:rPr>
                <w:rFonts w:ascii="Arial" w:hAnsi="Arial" w:cs="Arial"/>
                <w:color w:val="000000" w:themeColor="text1"/>
                <w:sz w:val="20"/>
                <w:szCs w:val="20"/>
              </w:rPr>
            </w:pPr>
            <w:r w:rsidRPr="007C7295">
              <w:rPr>
                <w:rFonts w:ascii="Arial" w:hAnsi="Arial" w:cs="Arial"/>
                <w:color w:val="000000" w:themeColor="text1"/>
                <w:sz w:val="20"/>
                <w:szCs w:val="20"/>
              </w:rPr>
              <w:t>30</w:t>
            </w:r>
          </w:p>
          <w:p w14:paraId="3A743178" w14:textId="529096DB" w:rsidR="001B3278" w:rsidRPr="004C5EA5" w:rsidRDefault="00993DC2" w:rsidP="00167364">
            <w:pPr>
              <w:spacing w:after="0"/>
              <w:jc w:val="center"/>
              <w:rPr>
                <w:rFonts w:ascii="Arial" w:hAnsi="Arial" w:cs="Arial"/>
                <w:sz w:val="20"/>
                <w:szCs w:val="20"/>
              </w:rPr>
            </w:pPr>
            <w:r>
              <w:rPr>
                <w:rFonts w:ascii="Arial" w:hAnsi="Arial" w:cs="Arial"/>
                <w:sz w:val="20"/>
                <w:szCs w:val="20"/>
              </w:rPr>
              <w:t>60</w:t>
            </w:r>
          </w:p>
          <w:p w14:paraId="7E4EF9A6" w14:textId="77777777" w:rsidR="001B3278" w:rsidRDefault="00381504" w:rsidP="00167364">
            <w:pPr>
              <w:spacing w:after="0"/>
              <w:jc w:val="center"/>
              <w:rPr>
                <w:rFonts w:ascii="Arial" w:hAnsi="Arial" w:cs="Arial"/>
                <w:sz w:val="20"/>
                <w:szCs w:val="20"/>
              </w:rPr>
            </w:pPr>
            <w:r>
              <w:rPr>
                <w:rFonts w:ascii="Arial" w:hAnsi="Arial" w:cs="Arial"/>
                <w:sz w:val="20"/>
                <w:szCs w:val="20"/>
              </w:rPr>
              <w:t>30</w:t>
            </w:r>
          </w:p>
          <w:p w14:paraId="7F80C461" w14:textId="5E63392D" w:rsidR="00A6491D" w:rsidRPr="004C5EA5" w:rsidRDefault="003B030A" w:rsidP="00167364">
            <w:pPr>
              <w:spacing w:after="0"/>
              <w:jc w:val="center"/>
              <w:rPr>
                <w:rFonts w:ascii="Arial" w:hAnsi="Arial" w:cs="Arial"/>
                <w:sz w:val="20"/>
                <w:szCs w:val="20"/>
              </w:rPr>
            </w:pPr>
            <w:r>
              <w:rPr>
                <w:rFonts w:ascii="Arial" w:hAnsi="Arial" w:cs="Arial"/>
                <w:sz w:val="20"/>
                <w:szCs w:val="20"/>
              </w:rPr>
              <w:t>10</w:t>
            </w:r>
          </w:p>
        </w:tc>
      </w:tr>
      <w:tr w:rsidR="008B7B69" w:rsidRPr="004C5EA5" w14:paraId="5BEE2608" w14:textId="77777777" w:rsidTr="009B7FE9">
        <w:trPr>
          <w:jc w:val="center"/>
        </w:trPr>
        <w:tc>
          <w:tcPr>
            <w:tcW w:w="6295" w:type="dxa"/>
            <w:vAlign w:val="center"/>
          </w:tcPr>
          <w:p w14:paraId="492E60BB" w14:textId="5E005A8F" w:rsidR="008B7B69" w:rsidRPr="009B7FE9" w:rsidRDefault="008B7B69" w:rsidP="00167364">
            <w:pPr>
              <w:spacing w:after="0"/>
              <w:jc w:val="both"/>
              <w:rPr>
                <w:rFonts w:ascii="Arial" w:hAnsi="Arial" w:cs="Arial"/>
                <w:b/>
                <w:bCs/>
                <w:sz w:val="20"/>
                <w:szCs w:val="20"/>
              </w:rPr>
            </w:pPr>
            <w:r w:rsidRPr="009B7FE9">
              <w:rPr>
                <w:rFonts w:ascii="Arial" w:hAnsi="Arial" w:cs="Arial"/>
                <w:b/>
                <w:bCs/>
                <w:sz w:val="20"/>
                <w:szCs w:val="20"/>
              </w:rPr>
              <w:t xml:space="preserve">Total </w:t>
            </w:r>
            <w:r w:rsidR="009B7FE9">
              <w:rPr>
                <w:rFonts w:ascii="Arial" w:hAnsi="Arial" w:cs="Arial"/>
                <w:b/>
                <w:bCs/>
                <w:sz w:val="20"/>
                <w:szCs w:val="20"/>
              </w:rPr>
              <w:t>Ranking</w:t>
            </w:r>
            <w:r w:rsidR="00FD6BA1" w:rsidRPr="009B7FE9">
              <w:rPr>
                <w:rFonts w:ascii="Arial" w:hAnsi="Arial" w:cs="Arial"/>
                <w:b/>
                <w:bCs/>
                <w:sz w:val="20"/>
                <w:szCs w:val="20"/>
              </w:rPr>
              <w:t xml:space="preserve"> </w:t>
            </w:r>
            <w:r w:rsidRPr="009B7FE9">
              <w:rPr>
                <w:rFonts w:ascii="Arial" w:hAnsi="Arial" w:cs="Arial"/>
                <w:b/>
                <w:bCs/>
                <w:sz w:val="20"/>
                <w:szCs w:val="20"/>
              </w:rPr>
              <w:t>Points</w:t>
            </w:r>
            <w:r w:rsidR="0001714D" w:rsidRPr="009B7FE9">
              <w:rPr>
                <w:rFonts w:ascii="Arial" w:hAnsi="Arial" w:cs="Arial"/>
                <w:b/>
                <w:bCs/>
                <w:sz w:val="20"/>
                <w:szCs w:val="20"/>
              </w:rPr>
              <w:t>:</w:t>
            </w:r>
          </w:p>
        </w:tc>
        <w:tc>
          <w:tcPr>
            <w:tcW w:w="2453" w:type="dxa"/>
            <w:vAlign w:val="center"/>
          </w:tcPr>
          <w:p w14:paraId="1341BCA1" w14:textId="334BE5DA" w:rsidR="008B7B69" w:rsidRPr="007C7295" w:rsidRDefault="0001714D" w:rsidP="00167364">
            <w:pPr>
              <w:spacing w:after="0"/>
              <w:jc w:val="center"/>
              <w:rPr>
                <w:rFonts w:ascii="Arial" w:hAnsi="Arial" w:cs="Arial"/>
                <w:color w:val="000000" w:themeColor="text1"/>
                <w:sz w:val="20"/>
                <w:szCs w:val="20"/>
              </w:rPr>
            </w:pPr>
            <w:r>
              <w:rPr>
                <w:rFonts w:ascii="Arial" w:hAnsi="Arial" w:cs="Arial"/>
                <w:color w:val="000000" w:themeColor="text1"/>
                <w:sz w:val="20"/>
                <w:szCs w:val="20"/>
              </w:rPr>
              <w:t>1</w:t>
            </w:r>
            <w:r w:rsidR="00AB4E8C">
              <w:rPr>
                <w:rFonts w:ascii="Arial" w:hAnsi="Arial" w:cs="Arial"/>
                <w:color w:val="000000" w:themeColor="text1"/>
                <w:sz w:val="20"/>
                <w:szCs w:val="20"/>
              </w:rPr>
              <w:t>30</w:t>
            </w:r>
          </w:p>
        </w:tc>
      </w:tr>
    </w:tbl>
    <w:p w14:paraId="1876662C" w14:textId="71D7AB74" w:rsidR="003826C9" w:rsidRDefault="003826C9" w:rsidP="003826C9"/>
    <w:p w14:paraId="43E1C617" w14:textId="77777777" w:rsidR="00307255" w:rsidRDefault="001B3278" w:rsidP="00307255">
      <w:pPr>
        <w:pStyle w:val="Heading3"/>
        <w:ind w:left="360"/>
        <w:rPr>
          <w:rFonts w:ascii="Arial" w:hAnsi="Arial" w:cs="Arial"/>
          <w:color w:val="000000" w:themeColor="text1"/>
          <w:sz w:val="24"/>
          <w:szCs w:val="24"/>
        </w:rPr>
      </w:pPr>
      <w:r w:rsidRPr="00A65CEE">
        <w:rPr>
          <w:rFonts w:ascii="Arial" w:hAnsi="Arial" w:cs="Arial"/>
          <w:b/>
          <w:bCs/>
          <w:color w:val="auto"/>
          <w:sz w:val="24"/>
          <w:szCs w:val="24"/>
        </w:rPr>
        <w:t>Cumulative GPA</w:t>
      </w:r>
      <w:r w:rsidRPr="0066570C">
        <w:rPr>
          <w:rFonts w:ascii="Arial" w:hAnsi="Arial" w:cs="Arial"/>
          <w:color w:val="auto"/>
          <w:sz w:val="24"/>
          <w:szCs w:val="24"/>
        </w:rPr>
        <w:t xml:space="preserve"> on </w:t>
      </w:r>
      <w:r w:rsidR="003826C9" w:rsidRPr="0066570C">
        <w:rPr>
          <w:rFonts w:ascii="Arial" w:hAnsi="Arial" w:cs="Arial"/>
          <w:color w:val="auto"/>
          <w:sz w:val="24"/>
          <w:szCs w:val="24"/>
        </w:rPr>
        <w:t xml:space="preserve">Adult Cardiac </w:t>
      </w:r>
      <w:r w:rsidRPr="0066570C">
        <w:rPr>
          <w:rFonts w:ascii="Arial" w:hAnsi="Arial" w:cs="Arial"/>
          <w:color w:val="auto"/>
          <w:sz w:val="24"/>
          <w:szCs w:val="24"/>
        </w:rPr>
        <w:t>Sonogr</w:t>
      </w:r>
      <w:r w:rsidRPr="0066570C">
        <w:rPr>
          <w:rFonts w:ascii="Arial" w:hAnsi="Arial" w:cs="Arial"/>
          <w:color w:val="000000" w:themeColor="text1"/>
          <w:sz w:val="24"/>
          <w:szCs w:val="24"/>
        </w:rPr>
        <w:t xml:space="preserve">aphy Prerequisite Courses </w:t>
      </w:r>
      <w:r w:rsidR="00307255">
        <w:rPr>
          <w:rFonts w:ascii="Arial" w:hAnsi="Arial" w:cs="Arial"/>
          <w:color w:val="000000" w:themeColor="text1"/>
          <w:sz w:val="24"/>
          <w:szCs w:val="24"/>
        </w:rPr>
        <w:t>–</w:t>
      </w:r>
      <w:r w:rsidR="0066570C">
        <w:rPr>
          <w:rFonts w:ascii="Arial" w:hAnsi="Arial" w:cs="Arial"/>
          <w:color w:val="000000" w:themeColor="text1"/>
          <w:sz w:val="24"/>
          <w:szCs w:val="24"/>
        </w:rPr>
        <w:t xml:space="preserve"> </w:t>
      </w:r>
      <w:r w:rsidRPr="0066570C">
        <w:rPr>
          <w:rFonts w:ascii="Arial" w:hAnsi="Arial" w:cs="Arial"/>
          <w:color w:val="000000" w:themeColor="text1"/>
          <w:sz w:val="24"/>
          <w:szCs w:val="24"/>
        </w:rPr>
        <w:t xml:space="preserve">30 </w:t>
      </w:r>
      <w:r w:rsidR="00307255">
        <w:rPr>
          <w:rFonts w:ascii="Arial" w:hAnsi="Arial" w:cs="Arial"/>
          <w:color w:val="000000" w:themeColor="text1"/>
          <w:sz w:val="24"/>
          <w:szCs w:val="24"/>
        </w:rPr>
        <w:t xml:space="preserve">point </w:t>
      </w:r>
      <w:r w:rsidRPr="0066570C">
        <w:rPr>
          <w:rFonts w:ascii="Arial" w:hAnsi="Arial" w:cs="Arial"/>
          <w:color w:val="000000" w:themeColor="text1"/>
          <w:sz w:val="24"/>
          <w:szCs w:val="24"/>
        </w:rPr>
        <w:t>maximum</w:t>
      </w:r>
    </w:p>
    <w:p w14:paraId="4155434A" w14:textId="41C0058D" w:rsidR="001B3278" w:rsidRDefault="001B3278" w:rsidP="00A65CEE">
      <w:pPr>
        <w:pStyle w:val="Heading3"/>
        <w:ind w:left="360"/>
        <w:rPr>
          <w:rFonts w:ascii="Arial" w:hAnsi="Arial" w:cs="Arial"/>
          <w:color w:val="000000" w:themeColor="text1"/>
          <w:sz w:val="20"/>
          <w:szCs w:val="20"/>
        </w:rPr>
      </w:pPr>
      <w:r w:rsidRPr="004C1D57">
        <w:rPr>
          <w:rFonts w:ascii="Arial" w:hAnsi="Arial" w:cs="Arial"/>
          <w:color w:val="000000" w:themeColor="text1"/>
          <w:sz w:val="20"/>
          <w:szCs w:val="20"/>
        </w:rPr>
        <w:t>Points are awarded for the GPA on the Sonography Prerequisite Courses according to the scale</w:t>
      </w:r>
      <w:r w:rsidR="00A65CEE">
        <w:rPr>
          <w:rFonts w:ascii="Arial" w:hAnsi="Arial" w:cs="Arial"/>
          <w:color w:val="000000" w:themeColor="text1"/>
          <w:sz w:val="20"/>
          <w:szCs w:val="20"/>
        </w:rPr>
        <w:t xml:space="preserve"> </w:t>
      </w:r>
      <w:r w:rsidRPr="004C1D57">
        <w:rPr>
          <w:rFonts w:ascii="Arial" w:hAnsi="Arial" w:cs="Arial"/>
          <w:color w:val="000000" w:themeColor="text1"/>
          <w:sz w:val="20"/>
          <w:szCs w:val="20"/>
        </w:rPr>
        <w:t>below:</w:t>
      </w:r>
    </w:p>
    <w:p w14:paraId="71A87FAB" w14:textId="5363C8CE" w:rsidR="00E22E23" w:rsidRDefault="00E22E23" w:rsidP="00306C1E">
      <w:pPr>
        <w:ind w:left="1080" w:hanging="360"/>
        <w:jc w:val="both"/>
        <w:rPr>
          <w:rFonts w:ascii="Arial" w:hAnsi="Arial" w:cs="Arial"/>
          <w:color w:val="000000" w:themeColor="text1"/>
          <w:sz w:val="16"/>
          <w:szCs w:val="16"/>
        </w:rPr>
      </w:pPr>
      <w:bookmarkStart w:id="23" w:name="OLE_LINK14"/>
    </w:p>
    <w:p w14:paraId="052439DC" w14:textId="6DC92BCC" w:rsidR="00306C1E" w:rsidRPr="00306C1E" w:rsidRDefault="001B3278" w:rsidP="00273BA2">
      <w:pPr>
        <w:spacing w:after="0" w:line="240" w:lineRule="auto"/>
        <w:ind w:left="1080" w:hanging="360"/>
        <w:jc w:val="both"/>
        <w:rPr>
          <w:rFonts w:ascii="Arial" w:hAnsi="Arial" w:cs="Arial"/>
          <w:sz w:val="20"/>
          <w:szCs w:val="20"/>
          <w:u w:val="single"/>
        </w:rPr>
      </w:pPr>
      <w:r w:rsidRPr="004C1D57">
        <w:rPr>
          <w:rFonts w:ascii="Arial" w:hAnsi="Arial" w:cs="Arial"/>
          <w:color w:val="000000" w:themeColor="text1"/>
          <w:sz w:val="20"/>
          <w:szCs w:val="20"/>
        </w:rPr>
        <w:tab/>
      </w:r>
      <w:r w:rsidRPr="004C1D57">
        <w:rPr>
          <w:rFonts w:ascii="Arial" w:hAnsi="Arial" w:cs="Arial"/>
          <w:color w:val="000000" w:themeColor="text1"/>
          <w:sz w:val="20"/>
          <w:szCs w:val="20"/>
        </w:rPr>
        <w:tab/>
      </w:r>
      <w:r w:rsidRPr="004C1D57">
        <w:rPr>
          <w:rFonts w:ascii="Arial" w:hAnsi="Arial" w:cs="Arial"/>
          <w:color w:val="000000" w:themeColor="text1"/>
          <w:sz w:val="20"/>
          <w:szCs w:val="20"/>
        </w:rPr>
        <w:tab/>
      </w:r>
      <w:r w:rsidRPr="004C1D57">
        <w:rPr>
          <w:rFonts w:ascii="Arial" w:hAnsi="Arial" w:cs="Arial"/>
          <w:color w:val="000000" w:themeColor="text1"/>
          <w:sz w:val="20"/>
          <w:szCs w:val="20"/>
        </w:rPr>
        <w:tab/>
      </w:r>
      <w:bookmarkEnd w:id="23"/>
      <w:r w:rsidR="00306C1E" w:rsidRPr="00A54934">
        <w:rPr>
          <w:rFonts w:ascii="Arial" w:hAnsi="Arial" w:cs="Arial"/>
          <w:b/>
          <w:bCs/>
          <w:sz w:val="20"/>
          <w:szCs w:val="20"/>
          <w:u w:val="single"/>
        </w:rPr>
        <w:t>GPA</w:t>
      </w:r>
      <w:r w:rsidR="00306C1E" w:rsidRPr="00306C1E">
        <w:rPr>
          <w:rFonts w:ascii="Arial" w:hAnsi="Arial" w:cs="Arial"/>
          <w:sz w:val="20"/>
          <w:szCs w:val="20"/>
          <w:u w:val="single"/>
        </w:rPr>
        <w:tab/>
      </w:r>
      <w:r w:rsidR="00306C1E" w:rsidRPr="00306C1E">
        <w:rPr>
          <w:rFonts w:ascii="Arial" w:hAnsi="Arial" w:cs="Arial"/>
          <w:sz w:val="20"/>
          <w:szCs w:val="20"/>
          <w:u w:val="single"/>
        </w:rPr>
        <w:tab/>
      </w:r>
      <w:r w:rsidR="008903E1">
        <w:rPr>
          <w:rFonts w:ascii="Arial" w:hAnsi="Arial" w:cs="Arial"/>
          <w:sz w:val="20"/>
          <w:szCs w:val="20"/>
          <w:u w:val="single"/>
        </w:rPr>
        <w:tab/>
      </w:r>
      <w:r w:rsidR="00306C1E" w:rsidRPr="00306C1E">
        <w:rPr>
          <w:rFonts w:ascii="Arial" w:hAnsi="Arial" w:cs="Arial"/>
          <w:sz w:val="20"/>
          <w:szCs w:val="20"/>
          <w:u w:val="single"/>
        </w:rPr>
        <w:t>Points</w:t>
      </w:r>
    </w:p>
    <w:p w14:paraId="59CC57A1" w14:textId="59A21FDA" w:rsidR="00306C1E" w:rsidRPr="00306C1E" w:rsidRDefault="00306C1E" w:rsidP="00273BA2">
      <w:pPr>
        <w:spacing w:after="0" w:line="240" w:lineRule="auto"/>
        <w:ind w:left="1080" w:hanging="360"/>
        <w:jc w:val="both"/>
        <w:rPr>
          <w:rFonts w:ascii="Arial" w:hAnsi="Arial" w:cs="Arial"/>
          <w:color w:val="000000" w:themeColor="text1"/>
          <w:sz w:val="20"/>
          <w:szCs w:val="20"/>
        </w:rPr>
      </w:pPr>
      <w:r w:rsidRPr="00306C1E">
        <w:rPr>
          <w:rFonts w:ascii="Arial" w:hAnsi="Arial" w:cs="Arial"/>
          <w:sz w:val="20"/>
          <w:szCs w:val="20"/>
        </w:rPr>
        <w:tab/>
      </w:r>
      <w:r w:rsidRPr="00306C1E">
        <w:rPr>
          <w:rFonts w:ascii="Arial" w:hAnsi="Arial" w:cs="Arial"/>
          <w:sz w:val="20"/>
          <w:szCs w:val="20"/>
        </w:rPr>
        <w:tab/>
      </w:r>
      <w:r w:rsidRPr="00306C1E">
        <w:rPr>
          <w:rFonts w:ascii="Arial" w:hAnsi="Arial" w:cs="Arial"/>
          <w:sz w:val="20"/>
          <w:szCs w:val="20"/>
        </w:rPr>
        <w:tab/>
      </w:r>
      <w:r w:rsidRPr="00306C1E">
        <w:rPr>
          <w:rFonts w:ascii="Arial" w:hAnsi="Arial" w:cs="Arial"/>
          <w:sz w:val="20"/>
          <w:szCs w:val="20"/>
        </w:rPr>
        <w:tab/>
      </w:r>
      <w:r w:rsidRPr="00306C1E">
        <w:rPr>
          <w:rFonts w:ascii="Arial" w:hAnsi="Arial" w:cs="Arial"/>
          <w:b/>
          <w:bCs/>
          <w:color w:val="000000" w:themeColor="text1"/>
          <w:sz w:val="20"/>
          <w:szCs w:val="20"/>
        </w:rPr>
        <w:t>4.00</w:t>
      </w:r>
      <w:r w:rsidRPr="00306C1E">
        <w:rPr>
          <w:rFonts w:ascii="Arial" w:hAnsi="Arial" w:cs="Arial"/>
          <w:color w:val="000000" w:themeColor="text1"/>
          <w:sz w:val="20"/>
          <w:szCs w:val="20"/>
        </w:rPr>
        <w:t xml:space="preserve"> </w:t>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008903E1">
        <w:rPr>
          <w:rFonts w:ascii="Arial" w:hAnsi="Arial" w:cs="Arial"/>
          <w:color w:val="000000" w:themeColor="text1"/>
          <w:sz w:val="20"/>
          <w:szCs w:val="20"/>
        </w:rPr>
        <w:tab/>
      </w:r>
      <w:r w:rsidRPr="00306C1E">
        <w:rPr>
          <w:rFonts w:ascii="Arial" w:hAnsi="Arial" w:cs="Arial"/>
          <w:color w:val="000000" w:themeColor="text1"/>
          <w:sz w:val="20"/>
          <w:szCs w:val="20"/>
        </w:rPr>
        <w:t>30  points</w:t>
      </w:r>
    </w:p>
    <w:p w14:paraId="0F4AA9DC" w14:textId="3BACDA05" w:rsidR="00306C1E" w:rsidRPr="00306C1E" w:rsidRDefault="00306C1E" w:rsidP="00306C1E">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99</w:t>
      </w:r>
      <w:r w:rsidRPr="00306C1E">
        <w:rPr>
          <w:rFonts w:ascii="Arial" w:hAnsi="Arial" w:cs="Arial"/>
          <w:color w:val="000000" w:themeColor="text1"/>
          <w:sz w:val="20"/>
          <w:szCs w:val="20"/>
        </w:rPr>
        <w:t xml:space="preserve"> – </w:t>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75</w:t>
      </w:r>
      <w:r w:rsidRPr="00306C1E">
        <w:rPr>
          <w:rFonts w:ascii="Arial" w:hAnsi="Arial" w:cs="Arial"/>
          <w:color w:val="000000" w:themeColor="text1"/>
          <w:sz w:val="20"/>
          <w:szCs w:val="20"/>
        </w:rPr>
        <w:tab/>
      </w:r>
      <w:r w:rsidR="008903E1">
        <w:rPr>
          <w:rFonts w:ascii="Arial" w:hAnsi="Arial" w:cs="Arial"/>
          <w:color w:val="000000" w:themeColor="text1"/>
          <w:sz w:val="20"/>
          <w:szCs w:val="20"/>
        </w:rPr>
        <w:tab/>
      </w:r>
      <w:r w:rsidRPr="00306C1E">
        <w:rPr>
          <w:rFonts w:ascii="Arial" w:hAnsi="Arial" w:cs="Arial"/>
          <w:color w:val="000000" w:themeColor="text1"/>
          <w:sz w:val="20"/>
          <w:szCs w:val="20"/>
        </w:rPr>
        <w:t>25  points</w:t>
      </w:r>
    </w:p>
    <w:p w14:paraId="3E6325C1" w14:textId="7134B3E7" w:rsidR="00306C1E" w:rsidRPr="00306C1E" w:rsidRDefault="00306C1E" w:rsidP="00306C1E">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75</w:t>
      </w:r>
      <w:r w:rsidRPr="00306C1E">
        <w:rPr>
          <w:rFonts w:ascii="Arial" w:hAnsi="Arial" w:cs="Arial"/>
          <w:color w:val="000000" w:themeColor="text1"/>
          <w:sz w:val="20"/>
          <w:szCs w:val="20"/>
        </w:rPr>
        <w:t xml:space="preserve"> – </w:t>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50</w:t>
      </w:r>
      <w:r w:rsidRPr="00306C1E">
        <w:rPr>
          <w:rFonts w:ascii="Arial" w:hAnsi="Arial" w:cs="Arial"/>
          <w:color w:val="000000" w:themeColor="text1"/>
          <w:sz w:val="20"/>
          <w:szCs w:val="20"/>
        </w:rPr>
        <w:tab/>
      </w:r>
      <w:r w:rsidR="008903E1">
        <w:rPr>
          <w:rFonts w:ascii="Arial" w:hAnsi="Arial" w:cs="Arial"/>
          <w:color w:val="000000" w:themeColor="text1"/>
          <w:sz w:val="20"/>
          <w:szCs w:val="20"/>
        </w:rPr>
        <w:tab/>
      </w:r>
      <w:r w:rsidRPr="00306C1E">
        <w:rPr>
          <w:rFonts w:ascii="Arial" w:hAnsi="Arial" w:cs="Arial"/>
          <w:color w:val="000000" w:themeColor="text1"/>
          <w:sz w:val="20"/>
          <w:szCs w:val="20"/>
        </w:rPr>
        <w:t>20  points</w:t>
      </w:r>
    </w:p>
    <w:p w14:paraId="7CAC25DE" w14:textId="0DE686B4" w:rsidR="00306C1E" w:rsidRPr="00306C1E" w:rsidRDefault="00306C1E" w:rsidP="00306C1E">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49</w:t>
      </w:r>
      <w:r w:rsidRPr="00306C1E">
        <w:rPr>
          <w:rFonts w:ascii="Arial" w:hAnsi="Arial" w:cs="Arial"/>
          <w:color w:val="000000" w:themeColor="text1"/>
          <w:sz w:val="20"/>
          <w:szCs w:val="20"/>
        </w:rPr>
        <w:t xml:space="preserve"> – </w:t>
      </w:r>
      <w:r w:rsidRPr="00306C1E">
        <w:rPr>
          <w:rFonts w:ascii="Arial" w:hAnsi="Arial" w:cs="Arial"/>
          <w:b/>
          <w:bCs/>
          <w:color w:val="000000" w:themeColor="text1"/>
          <w:sz w:val="20"/>
          <w:szCs w:val="20"/>
        </w:rPr>
        <w:t>3.</w:t>
      </w:r>
      <w:r w:rsidR="00542A87">
        <w:rPr>
          <w:rFonts w:ascii="Arial" w:hAnsi="Arial" w:cs="Arial"/>
          <w:b/>
          <w:bCs/>
          <w:color w:val="000000" w:themeColor="text1"/>
          <w:sz w:val="20"/>
          <w:szCs w:val="20"/>
        </w:rPr>
        <w:t>25</w:t>
      </w:r>
      <w:r w:rsidRPr="00306C1E">
        <w:rPr>
          <w:rFonts w:ascii="Arial" w:hAnsi="Arial" w:cs="Arial"/>
          <w:color w:val="000000" w:themeColor="text1"/>
          <w:sz w:val="20"/>
          <w:szCs w:val="20"/>
        </w:rPr>
        <w:tab/>
      </w:r>
      <w:r w:rsidR="008903E1">
        <w:rPr>
          <w:rFonts w:ascii="Arial" w:hAnsi="Arial" w:cs="Arial"/>
          <w:color w:val="000000" w:themeColor="text1"/>
          <w:sz w:val="20"/>
          <w:szCs w:val="20"/>
        </w:rPr>
        <w:tab/>
      </w:r>
      <w:r w:rsidRPr="00306C1E">
        <w:rPr>
          <w:rFonts w:ascii="Arial" w:hAnsi="Arial" w:cs="Arial"/>
          <w:color w:val="000000" w:themeColor="text1"/>
          <w:sz w:val="20"/>
          <w:szCs w:val="20"/>
        </w:rPr>
        <w:t>1</w:t>
      </w:r>
      <w:r w:rsidR="009E4890">
        <w:rPr>
          <w:rFonts w:ascii="Arial" w:hAnsi="Arial" w:cs="Arial"/>
          <w:color w:val="000000" w:themeColor="text1"/>
          <w:sz w:val="20"/>
          <w:szCs w:val="20"/>
        </w:rPr>
        <w:t>0</w:t>
      </w:r>
      <w:r w:rsidRPr="00306C1E">
        <w:rPr>
          <w:rFonts w:ascii="Arial" w:hAnsi="Arial" w:cs="Arial"/>
          <w:color w:val="000000" w:themeColor="text1"/>
          <w:sz w:val="20"/>
          <w:szCs w:val="20"/>
        </w:rPr>
        <w:t xml:space="preserve">  points</w:t>
      </w:r>
    </w:p>
    <w:p w14:paraId="06B0F1E0" w14:textId="5FCA5C83" w:rsidR="008B1968" w:rsidRDefault="00306C1E" w:rsidP="00306C1E">
      <w:pPr>
        <w:spacing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A54934">
        <w:rPr>
          <w:rFonts w:ascii="Arial" w:hAnsi="Arial" w:cs="Arial"/>
          <w:b/>
          <w:bCs/>
          <w:color w:val="000000" w:themeColor="text1"/>
          <w:sz w:val="20"/>
          <w:szCs w:val="20"/>
        </w:rPr>
        <w:t>3.</w:t>
      </w:r>
      <w:r w:rsidR="00542A87">
        <w:rPr>
          <w:rFonts w:ascii="Arial" w:hAnsi="Arial" w:cs="Arial"/>
          <w:b/>
          <w:bCs/>
          <w:color w:val="000000" w:themeColor="text1"/>
          <w:sz w:val="20"/>
          <w:szCs w:val="20"/>
        </w:rPr>
        <w:t>24</w:t>
      </w:r>
      <w:r w:rsidRPr="00306C1E">
        <w:rPr>
          <w:rFonts w:ascii="Arial" w:hAnsi="Arial" w:cs="Arial"/>
          <w:color w:val="000000" w:themeColor="text1"/>
          <w:sz w:val="20"/>
          <w:szCs w:val="20"/>
        </w:rPr>
        <w:t xml:space="preserve"> – </w:t>
      </w:r>
      <w:r w:rsidRPr="00A54934">
        <w:rPr>
          <w:rFonts w:ascii="Arial" w:hAnsi="Arial" w:cs="Arial"/>
          <w:b/>
          <w:bCs/>
          <w:color w:val="000000" w:themeColor="text1"/>
          <w:sz w:val="20"/>
          <w:szCs w:val="20"/>
        </w:rPr>
        <w:t>3.</w:t>
      </w:r>
      <w:r w:rsidR="00542A87">
        <w:rPr>
          <w:rFonts w:ascii="Arial" w:hAnsi="Arial" w:cs="Arial"/>
          <w:b/>
          <w:bCs/>
          <w:color w:val="000000" w:themeColor="text1"/>
          <w:sz w:val="20"/>
          <w:szCs w:val="20"/>
        </w:rPr>
        <w:t>00</w:t>
      </w:r>
      <w:r w:rsidRPr="00306C1E">
        <w:rPr>
          <w:rFonts w:ascii="Arial" w:hAnsi="Arial" w:cs="Arial"/>
          <w:color w:val="000000" w:themeColor="text1"/>
          <w:sz w:val="20"/>
          <w:szCs w:val="20"/>
        </w:rPr>
        <w:tab/>
      </w:r>
      <w:r w:rsidR="009E4890">
        <w:rPr>
          <w:rFonts w:ascii="Arial" w:hAnsi="Arial" w:cs="Arial"/>
          <w:color w:val="000000" w:themeColor="text1"/>
          <w:sz w:val="20"/>
          <w:szCs w:val="20"/>
        </w:rPr>
        <w:t xml:space="preserve"> </w:t>
      </w:r>
      <w:r w:rsidR="008903E1">
        <w:rPr>
          <w:rFonts w:ascii="Arial" w:hAnsi="Arial" w:cs="Arial"/>
          <w:color w:val="000000" w:themeColor="text1"/>
          <w:sz w:val="20"/>
          <w:szCs w:val="20"/>
        </w:rPr>
        <w:tab/>
      </w:r>
      <w:r w:rsidR="009E4890">
        <w:rPr>
          <w:rFonts w:ascii="Arial" w:hAnsi="Arial" w:cs="Arial"/>
          <w:color w:val="000000" w:themeColor="text1"/>
          <w:sz w:val="20"/>
          <w:szCs w:val="20"/>
        </w:rPr>
        <w:t xml:space="preserve"> 5</w:t>
      </w:r>
      <w:r w:rsidRPr="00306C1E">
        <w:rPr>
          <w:rFonts w:ascii="Arial" w:hAnsi="Arial" w:cs="Arial"/>
          <w:color w:val="000000" w:themeColor="text1"/>
          <w:sz w:val="20"/>
          <w:szCs w:val="20"/>
        </w:rPr>
        <w:t xml:space="preserve">  points</w:t>
      </w:r>
    </w:p>
    <w:p w14:paraId="3FC718D0" w14:textId="2269D6DD" w:rsidR="009311A3" w:rsidRDefault="00B92C8A" w:rsidP="009311A3">
      <w:pPr>
        <w:pStyle w:val="Heading3"/>
        <w:ind w:left="360"/>
        <w:rPr>
          <w:rFonts w:ascii="Arial" w:hAnsi="Arial" w:cs="Arial"/>
          <w:color w:val="000000" w:themeColor="text1"/>
          <w:sz w:val="24"/>
          <w:szCs w:val="24"/>
        </w:rPr>
      </w:pPr>
      <w:r>
        <w:rPr>
          <w:rFonts w:ascii="Arial" w:hAnsi="Arial" w:cs="Arial"/>
          <w:b/>
          <w:bCs/>
          <w:color w:val="auto"/>
          <w:sz w:val="24"/>
          <w:szCs w:val="24"/>
        </w:rPr>
        <w:t>HESI</w:t>
      </w:r>
      <w:r w:rsidR="000C0232">
        <w:rPr>
          <w:rFonts w:ascii="Arial" w:hAnsi="Arial" w:cs="Arial"/>
          <w:b/>
          <w:bCs/>
          <w:color w:val="auto"/>
          <w:sz w:val="24"/>
          <w:szCs w:val="24"/>
        </w:rPr>
        <w:t xml:space="preserve"> A</w:t>
      </w:r>
      <w:r w:rsidR="00F021AE" w:rsidRPr="00F021AE">
        <w:rPr>
          <w:rFonts w:ascii="Arial" w:hAnsi="Arial" w:cs="Arial"/>
          <w:b/>
          <w:bCs/>
          <w:color w:val="auto"/>
          <w:sz w:val="24"/>
          <w:szCs w:val="24"/>
          <w:vertAlign w:val="superscript"/>
        </w:rPr>
        <w:t>2</w:t>
      </w:r>
      <w:r w:rsidR="009311A3" w:rsidRPr="0066570C">
        <w:rPr>
          <w:rFonts w:ascii="Arial" w:hAnsi="Arial" w:cs="Arial"/>
          <w:color w:val="auto"/>
          <w:sz w:val="24"/>
          <w:szCs w:val="24"/>
        </w:rPr>
        <w:t xml:space="preserve"> </w:t>
      </w:r>
      <w:r w:rsidR="00A74648">
        <w:rPr>
          <w:rFonts w:ascii="Arial" w:hAnsi="Arial" w:cs="Arial"/>
          <w:color w:val="auto"/>
          <w:sz w:val="24"/>
          <w:szCs w:val="24"/>
        </w:rPr>
        <w:t xml:space="preserve">Score Points </w:t>
      </w:r>
      <w:r w:rsidR="009311A3">
        <w:rPr>
          <w:rFonts w:ascii="Arial" w:hAnsi="Arial" w:cs="Arial"/>
          <w:color w:val="000000" w:themeColor="text1"/>
          <w:sz w:val="24"/>
          <w:szCs w:val="24"/>
        </w:rPr>
        <w:t xml:space="preserve">– </w:t>
      </w:r>
      <w:r w:rsidR="009311A3" w:rsidRPr="0066570C">
        <w:rPr>
          <w:rFonts w:ascii="Arial" w:hAnsi="Arial" w:cs="Arial"/>
          <w:color w:val="000000" w:themeColor="text1"/>
          <w:sz w:val="24"/>
          <w:szCs w:val="24"/>
        </w:rPr>
        <w:t xml:space="preserve">30 </w:t>
      </w:r>
      <w:r w:rsidR="009311A3">
        <w:rPr>
          <w:rFonts w:ascii="Arial" w:hAnsi="Arial" w:cs="Arial"/>
          <w:color w:val="000000" w:themeColor="text1"/>
          <w:sz w:val="24"/>
          <w:szCs w:val="24"/>
        </w:rPr>
        <w:t xml:space="preserve">point </w:t>
      </w:r>
      <w:r w:rsidR="009311A3" w:rsidRPr="0066570C">
        <w:rPr>
          <w:rFonts w:ascii="Arial" w:hAnsi="Arial" w:cs="Arial"/>
          <w:color w:val="000000" w:themeColor="text1"/>
          <w:sz w:val="24"/>
          <w:szCs w:val="24"/>
        </w:rPr>
        <w:t>maximum</w:t>
      </w:r>
    </w:p>
    <w:p w14:paraId="7CE472F0" w14:textId="53D377F3" w:rsidR="009311A3" w:rsidRDefault="009311A3" w:rsidP="007C7295">
      <w:pPr>
        <w:pStyle w:val="Heading3"/>
        <w:ind w:left="360"/>
        <w:rPr>
          <w:rFonts w:ascii="Arial" w:hAnsi="Arial" w:cs="Arial"/>
          <w:color w:val="000000" w:themeColor="text1"/>
          <w:sz w:val="20"/>
          <w:szCs w:val="20"/>
        </w:rPr>
      </w:pPr>
      <w:r w:rsidRPr="004C1D57">
        <w:rPr>
          <w:rFonts w:ascii="Arial" w:hAnsi="Arial" w:cs="Arial"/>
          <w:color w:val="000000" w:themeColor="text1"/>
          <w:sz w:val="20"/>
          <w:szCs w:val="20"/>
        </w:rPr>
        <w:t xml:space="preserve">Points are awarded for the </w:t>
      </w:r>
      <w:r w:rsidR="00307B65">
        <w:rPr>
          <w:rFonts w:ascii="Arial" w:hAnsi="Arial" w:cs="Arial"/>
          <w:color w:val="000000" w:themeColor="text1"/>
          <w:sz w:val="20"/>
          <w:szCs w:val="20"/>
        </w:rPr>
        <w:t>score o</w:t>
      </w:r>
      <w:r w:rsidR="002B0ADD">
        <w:rPr>
          <w:rFonts w:ascii="Arial" w:hAnsi="Arial" w:cs="Arial"/>
          <w:color w:val="000000" w:themeColor="text1"/>
          <w:sz w:val="20"/>
          <w:szCs w:val="20"/>
        </w:rPr>
        <w:t>n each of</w:t>
      </w:r>
      <w:r w:rsidR="00307B65">
        <w:rPr>
          <w:rFonts w:ascii="Arial" w:hAnsi="Arial" w:cs="Arial"/>
          <w:color w:val="000000" w:themeColor="text1"/>
          <w:sz w:val="20"/>
          <w:szCs w:val="20"/>
        </w:rPr>
        <w:t xml:space="preserve"> the 5 required sections</w:t>
      </w:r>
      <w:r w:rsidR="0020509F" w:rsidRPr="0020509F">
        <w:rPr>
          <w:rFonts w:ascii="Arial" w:hAnsi="Arial" w:cs="Arial"/>
          <w:sz w:val="20"/>
          <w:szCs w:val="20"/>
        </w:rPr>
        <w:t xml:space="preserve"> </w:t>
      </w:r>
      <w:r w:rsidR="0020509F" w:rsidRPr="007D1FF6">
        <w:rPr>
          <w:rFonts w:ascii="Arial" w:hAnsi="Arial" w:cs="Arial"/>
          <w:color w:val="000000" w:themeColor="text1"/>
          <w:sz w:val="20"/>
          <w:szCs w:val="20"/>
        </w:rPr>
        <w:t>of HESI A</w:t>
      </w:r>
      <w:r w:rsidR="0020509F" w:rsidRPr="007D1FF6">
        <w:rPr>
          <w:rFonts w:ascii="Arial" w:hAnsi="Arial" w:cs="Arial"/>
          <w:color w:val="000000" w:themeColor="text1"/>
          <w:sz w:val="20"/>
          <w:szCs w:val="20"/>
          <w:vertAlign w:val="superscript"/>
        </w:rPr>
        <w:t>2</w:t>
      </w:r>
      <w:r w:rsidR="0020509F" w:rsidRPr="007D1FF6">
        <w:rPr>
          <w:rFonts w:ascii="Arial" w:hAnsi="Arial" w:cs="Arial"/>
          <w:color w:val="000000" w:themeColor="text1"/>
          <w:sz w:val="20"/>
          <w:szCs w:val="20"/>
        </w:rPr>
        <w:t xml:space="preserve"> according to</w:t>
      </w:r>
      <w:r w:rsidR="00D8569E">
        <w:rPr>
          <w:rFonts w:ascii="Arial" w:hAnsi="Arial" w:cs="Arial"/>
          <w:color w:val="000000" w:themeColor="text1"/>
          <w:sz w:val="20"/>
          <w:szCs w:val="20"/>
        </w:rPr>
        <w:t xml:space="preserve"> </w:t>
      </w:r>
      <w:r w:rsidR="0020509F" w:rsidRPr="0020509F">
        <w:rPr>
          <w:rFonts w:ascii="Arial" w:hAnsi="Arial" w:cs="Arial"/>
          <w:color w:val="000000" w:themeColor="text1"/>
          <w:sz w:val="20"/>
          <w:szCs w:val="20"/>
        </w:rPr>
        <w:t>the score below:</w:t>
      </w:r>
    </w:p>
    <w:p w14:paraId="4AE81E82" w14:textId="77777777" w:rsidR="007C7295" w:rsidRPr="00FE1F44" w:rsidRDefault="007C7295" w:rsidP="007C7295">
      <w:pPr>
        <w:rPr>
          <w:rFonts w:ascii="Arial" w:hAnsi="Arial" w:cs="Arial"/>
          <w:sz w:val="16"/>
          <w:szCs w:val="16"/>
        </w:rPr>
      </w:pPr>
    </w:p>
    <w:p w14:paraId="631A582C" w14:textId="0665AB17" w:rsidR="009311A3" w:rsidRPr="00306C1E" w:rsidRDefault="009311A3" w:rsidP="00273BA2">
      <w:pPr>
        <w:spacing w:after="0"/>
        <w:ind w:left="1080" w:hanging="360"/>
        <w:jc w:val="both"/>
        <w:rPr>
          <w:rFonts w:ascii="Arial" w:hAnsi="Arial" w:cs="Arial"/>
          <w:sz w:val="20"/>
          <w:szCs w:val="20"/>
          <w:u w:val="single"/>
        </w:rPr>
      </w:pPr>
      <w:r w:rsidRPr="004C1D57">
        <w:rPr>
          <w:rFonts w:ascii="Arial" w:hAnsi="Arial" w:cs="Arial"/>
          <w:color w:val="000000" w:themeColor="text1"/>
          <w:sz w:val="20"/>
          <w:szCs w:val="20"/>
        </w:rPr>
        <w:tab/>
      </w:r>
      <w:r w:rsidRPr="004C1D57">
        <w:rPr>
          <w:rFonts w:ascii="Arial" w:hAnsi="Arial" w:cs="Arial"/>
          <w:color w:val="000000" w:themeColor="text1"/>
          <w:sz w:val="20"/>
          <w:szCs w:val="20"/>
        </w:rPr>
        <w:tab/>
      </w:r>
      <w:r w:rsidRPr="004C1D57">
        <w:rPr>
          <w:rFonts w:ascii="Arial" w:hAnsi="Arial" w:cs="Arial"/>
          <w:color w:val="000000" w:themeColor="text1"/>
          <w:sz w:val="20"/>
          <w:szCs w:val="20"/>
        </w:rPr>
        <w:tab/>
      </w:r>
      <w:r w:rsidRPr="004C1D57">
        <w:rPr>
          <w:rFonts w:ascii="Arial" w:hAnsi="Arial" w:cs="Arial"/>
          <w:color w:val="000000" w:themeColor="text1"/>
          <w:sz w:val="20"/>
          <w:szCs w:val="20"/>
        </w:rPr>
        <w:tab/>
      </w:r>
      <w:r w:rsidR="00C04476">
        <w:rPr>
          <w:rFonts w:ascii="Arial" w:hAnsi="Arial" w:cs="Arial"/>
          <w:b/>
          <w:bCs/>
          <w:sz w:val="20"/>
          <w:szCs w:val="20"/>
          <w:u w:val="single"/>
        </w:rPr>
        <w:t>Score</w:t>
      </w:r>
      <w:r w:rsidRPr="00306C1E">
        <w:rPr>
          <w:rFonts w:ascii="Arial" w:hAnsi="Arial" w:cs="Arial"/>
          <w:sz w:val="20"/>
          <w:szCs w:val="20"/>
          <w:u w:val="single"/>
        </w:rPr>
        <w:tab/>
      </w:r>
      <w:r w:rsidRPr="00306C1E">
        <w:rPr>
          <w:rFonts w:ascii="Arial" w:hAnsi="Arial" w:cs="Arial"/>
          <w:sz w:val="20"/>
          <w:szCs w:val="20"/>
          <w:u w:val="single"/>
        </w:rPr>
        <w:tab/>
      </w:r>
      <w:r w:rsidR="00155CD0">
        <w:rPr>
          <w:rFonts w:ascii="Arial" w:hAnsi="Arial" w:cs="Arial"/>
          <w:sz w:val="20"/>
          <w:szCs w:val="20"/>
          <w:u w:val="single"/>
        </w:rPr>
        <w:tab/>
      </w:r>
      <w:r w:rsidRPr="00306C1E">
        <w:rPr>
          <w:rFonts w:ascii="Arial" w:hAnsi="Arial" w:cs="Arial"/>
          <w:sz w:val="20"/>
          <w:szCs w:val="20"/>
          <w:u w:val="single"/>
        </w:rPr>
        <w:t>Points</w:t>
      </w:r>
    </w:p>
    <w:p w14:paraId="04B57AE9" w14:textId="05615385" w:rsidR="009311A3" w:rsidRPr="00306C1E" w:rsidRDefault="009311A3" w:rsidP="00273BA2">
      <w:pPr>
        <w:spacing w:after="0" w:line="240" w:lineRule="auto"/>
        <w:ind w:left="1080" w:hanging="360"/>
        <w:jc w:val="both"/>
        <w:rPr>
          <w:rFonts w:ascii="Arial" w:hAnsi="Arial" w:cs="Arial"/>
          <w:color w:val="000000" w:themeColor="text1"/>
          <w:sz w:val="20"/>
          <w:szCs w:val="20"/>
        </w:rPr>
      </w:pPr>
      <w:r w:rsidRPr="00306C1E">
        <w:rPr>
          <w:rFonts w:ascii="Arial" w:hAnsi="Arial" w:cs="Arial"/>
          <w:sz w:val="20"/>
          <w:szCs w:val="20"/>
        </w:rPr>
        <w:tab/>
      </w:r>
      <w:r w:rsidRPr="00306C1E">
        <w:rPr>
          <w:rFonts w:ascii="Arial" w:hAnsi="Arial" w:cs="Arial"/>
          <w:sz w:val="20"/>
          <w:szCs w:val="20"/>
        </w:rPr>
        <w:tab/>
      </w:r>
      <w:r w:rsidRPr="00306C1E">
        <w:rPr>
          <w:rFonts w:ascii="Arial" w:hAnsi="Arial" w:cs="Arial"/>
          <w:sz w:val="20"/>
          <w:szCs w:val="20"/>
        </w:rPr>
        <w:tab/>
      </w:r>
      <w:r w:rsidRPr="00306C1E">
        <w:rPr>
          <w:rFonts w:ascii="Arial" w:hAnsi="Arial" w:cs="Arial"/>
          <w:sz w:val="20"/>
          <w:szCs w:val="20"/>
        </w:rPr>
        <w:tab/>
      </w:r>
      <w:r w:rsidR="000717E6">
        <w:rPr>
          <w:rFonts w:ascii="Arial" w:hAnsi="Arial" w:cs="Arial"/>
          <w:b/>
          <w:bCs/>
          <w:color w:val="000000" w:themeColor="text1"/>
          <w:sz w:val="20"/>
          <w:szCs w:val="20"/>
        </w:rPr>
        <w:t>10</w:t>
      </w:r>
      <w:r w:rsidR="0022530C">
        <w:rPr>
          <w:rFonts w:ascii="Arial" w:hAnsi="Arial" w:cs="Arial"/>
          <w:b/>
          <w:bCs/>
          <w:color w:val="000000" w:themeColor="text1"/>
          <w:sz w:val="20"/>
          <w:szCs w:val="20"/>
        </w:rPr>
        <w:t>0</w:t>
      </w:r>
      <w:r w:rsidR="0022530C" w:rsidRPr="00306C1E">
        <w:rPr>
          <w:rFonts w:ascii="Arial" w:hAnsi="Arial" w:cs="Arial"/>
          <w:color w:val="000000" w:themeColor="text1"/>
          <w:sz w:val="20"/>
          <w:szCs w:val="20"/>
        </w:rPr>
        <w:t xml:space="preserve"> – </w:t>
      </w:r>
      <w:r w:rsidR="000717E6">
        <w:rPr>
          <w:rFonts w:ascii="Arial" w:hAnsi="Arial" w:cs="Arial"/>
          <w:b/>
          <w:bCs/>
          <w:color w:val="000000" w:themeColor="text1"/>
          <w:sz w:val="20"/>
          <w:szCs w:val="20"/>
        </w:rPr>
        <w:t>96</w:t>
      </w:r>
      <w:r w:rsidRPr="00306C1E">
        <w:rPr>
          <w:rFonts w:ascii="Arial" w:hAnsi="Arial" w:cs="Arial"/>
          <w:color w:val="000000" w:themeColor="text1"/>
          <w:sz w:val="20"/>
          <w:szCs w:val="20"/>
        </w:rPr>
        <w:tab/>
      </w:r>
      <w:r w:rsidR="00155CD0">
        <w:rPr>
          <w:rFonts w:ascii="Arial" w:hAnsi="Arial" w:cs="Arial"/>
          <w:color w:val="000000" w:themeColor="text1"/>
          <w:sz w:val="20"/>
          <w:szCs w:val="20"/>
        </w:rPr>
        <w:tab/>
      </w:r>
      <w:r w:rsidR="00B74675">
        <w:rPr>
          <w:rFonts w:ascii="Arial" w:hAnsi="Arial" w:cs="Arial"/>
          <w:color w:val="000000" w:themeColor="text1"/>
          <w:sz w:val="20"/>
          <w:szCs w:val="20"/>
        </w:rPr>
        <w:t>6</w:t>
      </w:r>
      <w:r w:rsidRPr="00306C1E">
        <w:rPr>
          <w:rFonts w:ascii="Arial" w:hAnsi="Arial" w:cs="Arial"/>
          <w:color w:val="000000" w:themeColor="text1"/>
          <w:sz w:val="20"/>
          <w:szCs w:val="20"/>
        </w:rPr>
        <w:t xml:space="preserve">  points</w:t>
      </w:r>
    </w:p>
    <w:p w14:paraId="4138F7D7" w14:textId="01CDD7B5" w:rsidR="009311A3" w:rsidRPr="00306C1E" w:rsidRDefault="009311A3" w:rsidP="009311A3">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000717E6">
        <w:rPr>
          <w:rFonts w:ascii="Arial" w:hAnsi="Arial" w:cs="Arial"/>
          <w:b/>
          <w:bCs/>
          <w:color w:val="000000" w:themeColor="text1"/>
          <w:sz w:val="20"/>
          <w:szCs w:val="20"/>
        </w:rPr>
        <w:t>95</w:t>
      </w:r>
      <w:r w:rsidR="0022530C" w:rsidRPr="00306C1E">
        <w:rPr>
          <w:rFonts w:ascii="Arial" w:hAnsi="Arial" w:cs="Arial"/>
          <w:color w:val="000000" w:themeColor="text1"/>
          <w:sz w:val="20"/>
          <w:szCs w:val="20"/>
        </w:rPr>
        <w:t xml:space="preserve"> – </w:t>
      </w:r>
      <w:r w:rsidR="004934BA">
        <w:rPr>
          <w:rFonts w:ascii="Arial" w:hAnsi="Arial" w:cs="Arial"/>
          <w:b/>
          <w:bCs/>
          <w:color w:val="000000" w:themeColor="text1"/>
          <w:sz w:val="20"/>
          <w:szCs w:val="20"/>
        </w:rPr>
        <w:t>91</w:t>
      </w:r>
      <w:r w:rsidRPr="00306C1E">
        <w:rPr>
          <w:rFonts w:ascii="Arial" w:hAnsi="Arial" w:cs="Arial"/>
          <w:color w:val="000000" w:themeColor="text1"/>
          <w:sz w:val="20"/>
          <w:szCs w:val="20"/>
        </w:rPr>
        <w:tab/>
      </w:r>
      <w:r w:rsidR="00265D1D">
        <w:rPr>
          <w:rFonts w:ascii="Arial" w:hAnsi="Arial" w:cs="Arial"/>
          <w:color w:val="000000" w:themeColor="text1"/>
          <w:sz w:val="20"/>
          <w:szCs w:val="20"/>
        </w:rPr>
        <w:tab/>
      </w:r>
      <w:r w:rsidR="00155CD0">
        <w:rPr>
          <w:rFonts w:ascii="Arial" w:hAnsi="Arial" w:cs="Arial"/>
          <w:color w:val="000000" w:themeColor="text1"/>
          <w:sz w:val="20"/>
          <w:szCs w:val="20"/>
        </w:rPr>
        <w:tab/>
      </w:r>
      <w:r w:rsidR="00B74675">
        <w:rPr>
          <w:rFonts w:ascii="Arial" w:hAnsi="Arial" w:cs="Arial"/>
          <w:color w:val="000000" w:themeColor="text1"/>
          <w:sz w:val="20"/>
          <w:szCs w:val="20"/>
        </w:rPr>
        <w:t>5</w:t>
      </w:r>
      <w:r w:rsidRPr="00306C1E">
        <w:rPr>
          <w:rFonts w:ascii="Arial" w:hAnsi="Arial" w:cs="Arial"/>
          <w:color w:val="000000" w:themeColor="text1"/>
          <w:sz w:val="20"/>
          <w:szCs w:val="20"/>
        </w:rPr>
        <w:t xml:space="preserve">  points</w:t>
      </w:r>
    </w:p>
    <w:p w14:paraId="4188B99D" w14:textId="50D8EBAE" w:rsidR="009311A3" w:rsidRPr="00306C1E" w:rsidRDefault="009311A3" w:rsidP="009311A3">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00265D1D">
        <w:rPr>
          <w:rFonts w:ascii="Arial" w:hAnsi="Arial" w:cs="Arial"/>
          <w:b/>
          <w:bCs/>
          <w:color w:val="000000" w:themeColor="text1"/>
          <w:sz w:val="20"/>
          <w:szCs w:val="20"/>
        </w:rPr>
        <w:t>90</w:t>
      </w:r>
      <w:r w:rsidR="0022530C" w:rsidRPr="00306C1E">
        <w:rPr>
          <w:rFonts w:ascii="Arial" w:hAnsi="Arial" w:cs="Arial"/>
          <w:color w:val="000000" w:themeColor="text1"/>
          <w:sz w:val="20"/>
          <w:szCs w:val="20"/>
        </w:rPr>
        <w:t xml:space="preserve"> – </w:t>
      </w:r>
      <w:r w:rsidR="0022530C">
        <w:rPr>
          <w:rFonts w:ascii="Arial" w:hAnsi="Arial" w:cs="Arial"/>
          <w:b/>
          <w:bCs/>
          <w:color w:val="000000" w:themeColor="text1"/>
          <w:sz w:val="20"/>
          <w:szCs w:val="20"/>
        </w:rPr>
        <w:t>8</w:t>
      </w:r>
      <w:r w:rsidR="00265D1D">
        <w:rPr>
          <w:rFonts w:ascii="Arial" w:hAnsi="Arial" w:cs="Arial"/>
          <w:b/>
          <w:bCs/>
          <w:color w:val="000000" w:themeColor="text1"/>
          <w:sz w:val="20"/>
          <w:szCs w:val="20"/>
        </w:rPr>
        <w:t>6</w:t>
      </w:r>
      <w:r w:rsidRPr="00306C1E">
        <w:rPr>
          <w:rFonts w:ascii="Arial" w:hAnsi="Arial" w:cs="Arial"/>
          <w:color w:val="000000" w:themeColor="text1"/>
          <w:sz w:val="20"/>
          <w:szCs w:val="20"/>
        </w:rPr>
        <w:tab/>
      </w:r>
      <w:r w:rsidR="00265D1D">
        <w:rPr>
          <w:rFonts w:ascii="Arial" w:hAnsi="Arial" w:cs="Arial"/>
          <w:color w:val="000000" w:themeColor="text1"/>
          <w:sz w:val="20"/>
          <w:szCs w:val="20"/>
        </w:rPr>
        <w:tab/>
      </w:r>
      <w:r w:rsidR="00155CD0">
        <w:rPr>
          <w:rFonts w:ascii="Arial" w:hAnsi="Arial" w:cs="Arial"/>
          <w:color w:val="000000" w:themeColor="text1"/>
          <w:sz w:val="20"/>
          <w:szCs w:val="20"/>
        </w:rPr>
        <w:tab/>
      </w:r>
      <w:r w:rsidR="00542A87">
        <w:rPr>
          <w:rFonts w:ascii="Arial" w:hAnsi="Arial" w:cs="Arial"/>
          <w:color w:val="000000" w:themeColor="text1"/>
          <w:sz w:val="20"/>
          <w:szCs w:val="20"/>
        </w:rPr>
        <w:t>3</w:t>
      </w:r>
      <w:r w:rsidRPr="00306C1E">
        <w:rPr>
          <w:rFonts w:ascii="Arial" w:hAnsi="Arial" w:cs="Arial"/>
          <w:color w:val="000000" w:themeColor="text1"/>
          <w:sz w:val="20"/>
          <w:szCs w:val="20"/>
        </w:rPr>
        <w:t xml:space="preserve">  points</w:t>
      </w:r>
    </w:p>
    <w:p w14:paraId="354592F4" w14:textId="2CD66382" w:rsidR="009311A3" w:rsidRPr="00306C1E" w:rsidRDefault="009311A3" w:rsidP="009311A3">
      <w:pPr>
        <w:spacing w:after="0"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00265D1D">
        <w:rPr>
          <w:rFonts w:ascii="Arial" w:hAnsi="Arial" w:cs="Arial"/>
          <w:b/>
          <w:bCs/>
          <w:color w:val="000000" w:themeColor="text1"/>
          <w:sz w:val="20"/>
          <w:szCs w:val="20"/>
        </w:rPr>
        <w:t>85</w:t>
      </w:r>
      <w:r w:rsidR="0022530C" w:rsidRPr="00306C1E">
        <w:rPr>
          <w:rFonts w:ascii="Arial" w:hAnsi="Arial" w:cs="Arial"/>
          <w:color w:val="000000" w:themeColor="text1"/>
          <w:sz w:val="20"/>
          <w:szCs w:val="20"/>
        </w:rPr>
        <w:t xml:space="preserve"> – </w:t>
      </w:r>
      <w:r w:rsidR="0022530C">
        <w:rPr>
          <w:rFonts w:ascii="Arial" w:hAnsi="Arial" w:cs="Arial"/>
          <w:b/>
          <w:bCs/>
          <w:color w:val="000000" w:themeColor="text1"/>
          <w:sz w:val="20"/>
          <w:szCs w:val="20"/>
        </w:rPr>
        <w:t>8</w:t>
      </w:r>
      <w:r w:rsidR="0024356B">
        <w:rPr>
          <w:rFonts w:ascii="Arial" w:hAnsi="Arial" w:cs="Arial"/>
          <w:b/>
          <w:bCs/>
          <w:color w:val="000000" w:themeColor="text1"/>
          <w:sz w:val="20"/>
          <w:szCs w:val="20"/>
        </w:rPr>
        <w:t>1</w:t>
      </w:r>
      <w:r w:rsidRPr="00306C1E">
        <w:rPr>
          <w:rFonts w:ascii="Arial" w:hAnsi="Arial" w:cs="Arial"/>
          <w:color w:val="000000" w:themeColor="text1"/>
          <w:sz w:val="20"/>
          <w:szCs w:val="20"/>
        </w:rPr>
        <w:tab/>
      </w:r>
      <w:r w:rsidR="00265D1D">
        <w:rPr>
          <w:rFonts w:ascii="Arial" w:hAnsi="Arial" w:cs="Arial"/>
          <w:color w:val="000000" w:themeColor="text1"/>
          <w:sz w:val="20"/>
          <w:szCs w:val="20"/>
        </w:rPr>
        <w:tab/>
      </w:r>
      <w:r w:rsidR="00155CD0">
        <w:rPr>
          <w:rFonts w:ascii="Arial" w:hAnsi="Arial" w:cs="Arial"/>
          <w:color w:val="000000" w:themeColor="text1"/>
          <w:sz w:val="20"/>
          <w:szCs w:val="20"/>
        </w:rPr>
        <w:tab/>
      </w:r>
      <w:r w:rsidR="00542A87">
        <w:rPr>
          <w:rFonts w:ascii="Arial" w:hAnsi="Arial" w:cs="Arial"/>
          <w:color w:val="000000" w:themeColor="text1"/>
          <w:sz w:val="20"/>
          <w:szCs w:val="20"/>
        </w:rPr>
        <w:t>2</w:t>
      </w:r>
      <w:r w:rsidRPr="00306C1E">
        <w:rPr>
          <w:rFonts w:ascii="Arial" w:hAnsi="Arial" w:cs="Arial"/>
          <w:color w:val="000000" w:themeColor="text1"/>
          <w:sz w:val="20"/>
          <w:szCs w:val="20"/>
        </w:rPr>
        <w:t xml:space="preserve">  points</w:t>
      </w:r>
    </w:p>
    <w:p w14:paraId="49236917" w14:textId="37B42EEB" w:rsidR="009311A3" w:rsidRPr="00306C1E" w:rsidRDefault="009311A3" w:rsidP="009311A3">
      <w:pPr>
        <w:spacing w:line="240" w:lineRule="auto"/>
        <w:ind w:left="1080" w:hanging="360"/>
        <w:jc w:val="both"/>
        <w:rPr>
          <w:rFonts w:ascii="Arial" w:hAnsi="Arial" w:cs="Arial"/>
          <w:color w:val="000000" w:themeColor="text1"/>
          <w:sz w:val="20"/>
          <w:szCs w:val="20"/>
        </w:rPr>
      </w:pP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Pr="00306C1E">
        <w:rPr>
          <w:rFonts w:ascii="Arial" w:hAnsi="Arial" w:cs="Arial"/>
          <w:color w:val="000000" w:themeColor="text1"/>
          <w:sz w:val="20"/>
          <w:szCs w:val="20"/>
        </w:rPr>
        <w:tab/>
      </w:r>
      <w:r w:rsidR="0024356B">
        <w:rPr>
          <w:rFonts w:ascii="Arial" w:hAnsi="Arial" w:cs="Arial"/>
          <w:b/>
          <w:bCs/>
          <w:color w:val="000000" w:themeColor="text1"/>
          <w:sz w:val="20"/>
          <w:szCs w:val="20"/>
        </w:rPr>
        <w:t>80</w:t>
      </w:r>
      <w:r w:rsidRPr="00306C1E">
        <w:rPr>
          <w:rFonts w:ascii="Arial" w:hAnsi="Arial" w:cs="Arial"/>
          <w:color w:val="000000" w:themeColor="text1"/>
          <w:sz w:val="20"/>
          <w:szCs w:val="20"/>
        </w:rPr>
        <w:t xml:space="preserve"> – </w:t>
      </w:r>
      <w:r w:rsidR="0024356B">
        <w:rPr>
          <w:rFonts w:ascii="Arial" w:hAnsi="Arial" w:cs="Arial"/>
          <w:b/>
          <w:bCs/>
          <w:color w:val="000000" w:themeColor="text1"/>
          <w:sz w:val="20"/>
          <w:szCs w:val="20"/>
        </w:rPr>
        <w:t>70</w:t>
      </w:r>
      <w:r w:rsidR="00260639">
        <w:rPr>
          <w:rFonts w:ascii="Arial" w:hAnsi="Arial" w:cs="Arial"/>
          <w:b/>
          <w:bCs/>
          <w:color w:val="000000" w:themeColor="text1"/>
          <w:sz w:val="20"/>
          <w:szCs w:val="20"/>
        </w:rPr>
        <w:tab/>
      </w:r>
      <w:r w:rsidRPr="00306C1E">
        <w:rPr>
          <w:rFonts w:ascii="Arial" w:hAnsi="Arial" w:cs="Arial"/>
          <w:color w:val="000000" w:themeColor="text1"/>
          <w:sz w:val="20"/>
          <w:szCs w:val="20"/>
        </w:rPr>
        <w:tab/>
      </w:r>
      <w:r w:rsidR="00155CD0">
        <w:rPr>
          <w:rFonts w:ascii="Arial" w:hAnsi="Arial" w:cs="Arial"/>
          <w:color w:val="000000" w:themeColor="text1"/>
          <w:sz w:val="20"/>
          <w:szCs w:val="20"/>
        </w:rPr>
        <w:tab/>
      </w:r>
      <w:r w:rsidRPr="00306C1E">
        <w:rPr>
          <w:rFonts w:ascii="Arial" w:hAnsi="Arial" w:cs="Arial"/>
          <w:color w:val="000000" w:themeColor="text1"/>
          <w:sz w:val="20"/>
          <w:szCs w:val="20"/>
        </w:rPr>
        <w:t>1  points</w:t>
      </w:r>
    </w:p>
    <w:p w14:paraId="4D8F3FFE" w14:textId="77777777" w:rsidR="004E020D" w:rsidRPr="00376199" w:rsidRDefault="004E020D" w:rsidP="00376199">
      <w:pPr>
        <w:pStyle w:val="Heading3"/>
        <w:ind w:left="360"/>
        <w:rPr>
          <w:rFonts w:ascii="Arial" w:hAnsi="Arial" w:cs="Arial"/>
          <w:color w:val="000000" w:themeColor="text1"/>
          <w:sz w:val="24"/>
          <w:szCs w:val="24"/>
        </w:rPr>
      </w:pPr>
      <w:r w:rsidRPr="00376199">
        <w:rPr>
          <w:rFonts w:ascii="Arial" w:hAnsi="Arial" w:cs="Arial"/>
          <w:b/>
          <w:bCs/>
          <w:color w:val="000000" w:themeColor="text1"/>
          <w:sz w:val="24"/>
          <w:szCs w:val="24"/>
        </w:rPr>
        <w:t>USA</w:t>
      </w:r>
      <w:r w:rsidRPr="00376199">
        <w:rPr>
          <w:rFonts w:ascii="Arial" w:hAnsi="Arial" w:cs="Arial"/>
          <w:b/>
          <w:bCs/>
          <w:color w:val="000000" w:themeColor="text1"/>
          <w:sz w:val="24"/>
          <w:szCs w:val="24"/>
          <w:vertAlign w:val="superscript"/>
        </w:rPr>
        <w:t xml:space="preserve"> </w:t>
      </w:r>
      <w:r w:rsidRPr="00376199">
        <w:rPr>
          <w:rFonts w:ascii="Arial" w:hAnsi="Arial" w:cs="Arial"/>
          <w:b/>
          <w:bCs/>
          <w:color w:val="000000" w:themeColor="text1"/>
          <w:sz w:val="24"/>
          <w:szCs w:val="24"/>
        </w:rPr>
        <w:t>Score Points</w:t>
      </w:r>
      <w:r w:rsidRPr="00376199">
        <w:rPr>
          <w:rFonts w:ascii="Arial" w:hAnsi="Arial" w:cs="Arial"/>
          <w:color w:val="000000" w:themeColor="text1"/>
          <w:sz w:val="24"/>
          <w:szCs w:val="24"/>
        </w:rPr>
        <w:t xml:space="preserve"> – 60 maximum points</w:t>
      </w:r>
    </w:p>
    <w:p w14:paraId="325ECDAF" w14:textId="2EEC6732" w:rsidR="004E020D" w:rsidRDefault="004E020D" w:rsidP="00813F42">
      <w:pPr>
        <w:tabs>
          <w:tab w:val="left" w:pos="990"/>
        </w:tabs>
        <w:ind w:left="360"/>
        <w:jc w:val="both"/>
        <w:rPr>
          <w:rFonts w:ascii="Arial" w:hAnsi="Arial" w:cs="Arial"/>
          <w:color w:val="000000" w:themeColor="text1"/>
          <w:sz w:val="20"/>
          <w:szCs w:val="20"/>
        </w:rPr>
      </w:pPr>
      <w:r w:rsidRPr="009B7FE9">
        <w:rPr>
          <w:rFonts w:ascii="Arial" w:hAnsi="Arial" w:cs="Arial"/>
          <w:color w:val="000000" w:themeColor="text1"/>
          <w:sz w:val="20"/>
          <w:szCs w:val="20"/>
        </w:rPr>
        <w:t>Points are awarded for the total weighted score of the two required sections of the USA according to the score below.</w:t>
      </w:r>
    </w:p>
    <w:p w14:paraId="047E4ECF" w14:textId="0E57CC9C" w:rsidR="00695DB8" w:rsidRPr="00695DB8" w:rsidRDefault="00695DB8" w:rsidP="00A24119">
      <w:pPr>
        <w:tabs>
          <w:tab w:val="left" w:pos="1170"/>
        </w:tabs>
        <w:spacing w:after="0" w:line="240" w:lineRule="auto"/>
        <w:ind w:left="1170" w:firstLine="1710"/>
        <w:jc w:val="both"/>
        <w:rPr>
          <w:rFonts w:ascii="Arial" w:hAnsi="Arial" w:cs="Arial"/>
          <w:color w:val="000000" w:themeColor="text1"/>
          <w:sz w:val="20"/>
          <w:szCs w:val="20"/>
          <w:u w:val="single"/>
        </w:rPr>
      </w:pPr>
      <w:r w:rsidRPr="00695DB8">
        <w:rPr>
          <w:rFonts w:ascii="Arial" w:hAnsi="Arial" w:cs="Arial"/>
          <w:b/>
          <w:bCs/>
          <w:color w:val="000000" w:themeColor="text1"/>
          <w:sz w:val="20"/>
          <w:szCs w:val="20"/>
          <w:u w:val="single"/>
        </w:rPr>
        <w:t>Score</w:t>
      </w:r>
      <w:r w:rsidRPr="00695DB8">
        <w:rPr>
          <w:rFonts w:ascii="Arial" w:hAnsi="Arial" w:cs="Arial"/>
          <w:color w:val="000000" w:themeColor="text1"/>
          <w:sz w:val="20"/>
          <w:szCs w:val="20"/>
          <w:u w:val="single"/>
        </w:rPr>
        <w:tab/>
      </w:r>
      <w:r w:rsidRPr="00695DB8">
        <w:rPr>
          <w:rFonts w:ascii="Arial" w:hAnsi="Arial" w:cs="Arial"/>
          <w:color w:val="000000" w:themeColor="text1"/>
          <w:sz w:val="20"/>
          <w:szCs w:val="20"/>
          <w:u w:val="single"/>
        </w:rPr>
        <w:tab/>
      </w:r>
      <w:r w:rsidR="00155CD0">
        <w:rPr>
          <w:rFonts w:ascii="Arial" w:hAnsi="Arial" w:cs="Arial"/>
          <w:color w:val="000000" w:themeColor="text1"/>
          <w:sz w:val="20"/>
          <w:szCs w:val="20"/>
          <w:u w:val="single"/>
        </w:rPr>
        <w:tab/>
      </w:r>
      <w:r w:rsidRPr="00695DB8">
        <w:rPr>
          <w:rFonts w:ascii="Arial" w:hAnsi="Arial" w:cs="Arial"/>
          <w:color w:val="000000" w:themeColor="text1"/>
          <w:sz w:val="20"/>
          <w:szCs w:val="20"/>
          <w:u w:val="single"/>
        </w:rPr>
        <w:t>Points</w:t>
      </w:r>
    </w:p>
    <w:p w14:paraId="7CA20AC6" w14:textId="595126B5" w:rsidR="00695DB8" w:rsidRPr="00695DB8" w:rsidRDefault="00695DB8" w:rsidP="00695DB8">
      <w:pPr>
        <w:spacing w:after="0" w:line="240" w:lineRule="auto"/>
        <w:ind w:left="1080" w:hanging="360"/>
        <w:jc w:val="both"/>
        <w:rPr>
          <w:rFonts w:ascii="Arial" w:hAnsi="Arial" w:cs="Arial"/>
          <w:color w:val="000000" w:themeColor="text1"/>
          <w:sz w:val="20"/>
          <w:szCs w:val="20"/>
        </w:rPr>
      </w:pP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00A24119" w:rsidRPr="005131DE">
        <w:rPr>
          <w:rFonts w:ascii="Arial" w:hAnsi="Arial" w:cs="Arial"/>
          <w:color w:val="000000" w:themeColor="text1"/>
          <w:sz w:val="20"/>
          <w:szCs w:val="20"/>
          <w:u w:val="single"/>
        </w:rPr>
        <w:t>&gt;</w:t>
      </w:r>
      <w:r w:rsidRPr="00695DB8">
        <w:rPr>
          <w:rFonts w:ascii="Arial" w:hAnsi="Arial" w:cs="Arial"/>
          <w:color w:val="000000" w:themeColor="text1"/>
          <w:sz w:val="20"/>
          <w:szCs w:val="20"/>
        </w:rPr>
        <w:t xml:space="preserve"> </w:t>
      </w:r>
      <w:r w:rsidRPr="00695DB8">
        <w:rPr>
          <w:rFonts w:ascii="Arial" w:hAnsi="Arial" w:cs="Arial"/>
          <w:b/>
          <w:bCs/>
          <w:color w:val="000000" w:themeColor="text1"/>
          <w:sz w:val="20"/>
          <w:szCs w:val="20"/>
        </w:rPr>
        <w:t>20.0</w:t>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Pr="00695DB8">
        <w:rPr>
          <w:rFonts w:ascii="Arial" w:hAnsi="Arial" w:cs="Arial"/>
          <w:color w:val="000000" w:themeColor="text1"/>
          <w:sz w:val="20"/>
          <w:szCs w:val="20"/>
        </w:rPr>
        <w:t>60 points</w:t>
      </w:r>
    </w:p>
    <w:p w14:paraId="6F845B3E" w14:textId="1946C3C6" w:rsidR="00695DB8" w:rsidRPr="00695DB8" w:rsidRDefault="00695DB8" w:rsidP="00695DB8">
      <w:pPr>
        <w:spacing w:after="0" w:line="240" w:lineRule="auto"/>
        <w:ind w:left="1080" w:hanging="360"/>
        <w:jc w:val="both"/>
        <w:rPr>
          <w:rFonts w:ascii="Arial" w:hAnsi="Arial" w:cs="Arial"/>
          <w:color w:val="000000" w:themeColor="text1"/>
          <w:sz w:val="20"/>
          <w:szCs w:val="20"/>
        </w:rPr>
      </w:pP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008948C5" w:rsidRPr="005131DE">
        <w:rPr>
          <w:rFonts w:ascii="Arial" w:hAnsi="Arial" w:cs="Arial"/>
          <w:color w:val="000000" w:themeColor="text1"/>
          <w:sz w:val="20"/>
          <w:szCs w:val="20"/>
          <w:u w:val="single"/>
        </w:rPr>
        <w:t>&gt;</w:t>
      </w:r>
      <w:r w:rsidRPr="00695DB8">
        <w:rPr>
          <w:rFonts w:ascii="Arial" w:hAnsi="Arial" w:cs="Arial"/>
          <w:b/>
          <w:bCs/>
          <w:color w:val="000000" w:themeColor="text1"/>
          <w:sz w:val="20"/>
          <w:szCs w:val="20"/>
        </w:rPr>
        <w:t>17.0</w:t>
      </w:r>
      <w:r w:rsidR="002361E9">
        <w:rPr>
          <w:rFonts w:ascii="Arial" w:hAnsi="Arial" w:cs="Arial"/>
          <w:color w:val="000000" w:themeColor="text1"/>
          <w:sz w:val="20"/>
          <w:szCs w:val="20"/>
        </w:rPr>
        <w:t xml:space="preserve"> </w:t>
      </w:r>
      <w:r w:rsidR="00E60973">
        <w:rPr>
          <w:rFonts w:ascii="Arial" w:hAnsi="Arial" w:cs="Arial"/>
          <w:color w:val="000000" w:themeColor="text1"/>
          <w:sz w:val="20"/>
          <w:szCs w:val="20"/>
        </w:rPr>
        <w:t xml:space="preserve">yet </w:t>
      </w:r>
      <w:r w:rsidR="00BB1452" w:rsidRPr="00BB1452">
        <w:rPr>
          <w:rFonts w:ascii="Arial" w:hAnsi="Arial" w:cs="Arial"/>
          <w:color w:val="000000" w:themeColor="text1"/>
          <w:sz w:val="20"/>
          <w:szCs w:val="20"/>
          <w:u w:val="single"/>
        </w:rPr>
        <w:t>&lt;</w:t>
      </w:r>
      <w:r w:rsidRPr="00695DB8">
        <w:rPr>
          <w:rFonts w:ascii="Arial" w:hAnsi="Arial" w:cs="Arial"/>
          <w:b/>
          <w:bCs/>
          <w:color w:val="000000" w:themeColor="text1"/>
          <w:sz w:val="20"/>
          <w:szCs w:val="20"/>
        </w:rPr>
        <w:t>19.9</w:t>
      </w:r>
      <w:r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Pr="00695DB8">
        <w:rPr>
          <w:rFonts w:ascii="Arial" w:hAnsi="Arial" w:cs="Arial"/>
          <w:color w:val="000000" w:themeColor="text1"/>
          <w:sz w:val="20"/>
          <w:szCs w:val="20"/>
        </w:rPr>
        <w:t>50 points</w:t>
      </w:r>
    </w:p>
    <w:p w14:paraId="43AD498B" w14:textId="4AD14A7C" w:rsidR="00695DB8" w:rsidRPr="00695DB8" w:rsidRDefault="00A24119" w:rsidP="00695DB8">
      <w:pPr>
        <w:spacing w:after="0" w:line="240" w:lineRule="auto"/>
        <w:ind w:left="2520" w:firstLine="360"/>
        <w:jc w:val="both"/>
        <w:rPr>
          <w:rFonts w:ascii="Arial" w:hAnsi="Arial" w:cs="Arial"/>
          <w:color w:val="000000" w:themeColor="text1"/>
          <w:sz w:val="20"/>
          <w:szCs w:val="20"/>
        </w:rPr>
      </w:pPr>
      <w:r w:rsidRPr="005131DE">
        <w:rPr>
          <w:rFonts w:ascii="Arial" w:hAnsi="Arial" w:cs="Arial"/>
          <w:color w:val="000000" w:themeColor="text1"/>
          <w:sz w:val="20"/>
          <w:szCs w:val="20"/>
          <w:u w:val="single"/>
        </w:rPr>
        <w:t>&gt;</w:t>
      </w:r>
      <w:r w:rsidR="005F76BB" w:rsidRPr="00695DB8">
        <w:rPr>
          <w:rFonts w:ascii="Arial" w:hAnsi="Arial" w:cs="Arial"/>
          <w:b/>
          <w:bCs/>
          <w:color w:val="000000" w:themeColor="text1"/>
          <w:sz w:val="20"/>
          <w:szCs w:val="20"/>
        </w:rPr>
        <w:t>1</w:t>
      </w:r>
      <w:r w:rsidR="005F76BB" w:rsidRPr="00CB6E05">
        <w:rPr>
          <w:rFonts w:ascii="Arial" w:hAnsi="Arial" w:cs="Arial"/>
          <w:b/>
          <w:bCs/>
          <w:color w:val="000000" w:themeColor="text1"/>
          <w:sz w:val="20"/>
          <w:szCs w:val="20"/>
        </w:rPr>
        <w:t>4</w:t>
      </w:r>
      <w:r w:rsidR="005F76BB" w:rsidRPr="00695DB8">
        <w:rPr>
          <w:rFonts w:ascii="Arial" w:hAnsi="Arial" w:cs="Arial"/>
          <w:b/>
          <w:bCs/>
          <w:color w:val="000000" w:themeColor="text1"/>
          <w:sz w:val="20"/>
          <w:szCs w:val="20"/>
        </w:rPr>
        <w:t>.0</w:t>
      </w:r>
      <w:r w:rsidR="005F76BB">
        <w:rPr>
          <w:rFonts w:ascii="Arial" w:hAnsi="Arial" w:cs="Arial"/>
          <w:color w:val="000000" w:themeColor="text1"/>
          <w:sz w:val="20"/>
          <w:szCs w:val="20"/>
        </w:rPr>
        <w:t xml:space="preserve"> </w:t>
      </w:r>
      <w:r w:rsidR="00E60973">
        <w:rPr>
          <w:rFonts w:ascii="Arial" w:hAnsi="Arial" w:cs="Arial"/>
          <w:color w:val="000000" w:themeColor="text1"/>
          <w:sz w:val="20"/>
          <w:szCs w:val="20"/>
        </w:rPr>
        <w:t>yet</w:t>
      </w:r>
      <w:r w:rsidR="00941F0B">
        <w:rPr>
          <w:rFonts w:ascii="Arial" w:hAnsi="Arial" w:cs="Arial"/>
          <w:color w:val="000000" w:themeColor="text1"/>
          <w:sz w:val="20"/>
          <w:szCs w:val="20"/>
        </w:rPr>
        <w:t xml:space="preserve"> </w:t>
      </w:r>
      <w:r w:rsidR="005F76BB" w:rsidRPr="00BB1452">
        <w:rPr>
          <w:rFonts w:ascii="Arial" w:hAnsi="Arial" w:cs="Arial"/>
          <w:color w:val="000000" w:themeColor="text1"/>
          <w:sz w:val="20"/>
          <w:szCs w:val="20"/>
          <w:u w:val="single"/>
        </w:rPr>
        <w:t>&lt;</w:t>
      </w:r>
      <w:r w:rsidR="005F76BB" w:rsidRPr="00695DB8">
        <w:rPr>
          <w:rFonts w:ascii="Arial" w:hAnsi="Arial" w:cs="Arial"/>
          <w:b/>
          <w:bCs/>
          <w:color w:val="000000" w:themeColor="text1"/>
          <w:sz w:val="20"/>
          <w:szCs w:val="20"/>
        </w:rPr>
        <w:t>1</w:t>
      </w:r>
      <w:r w:rsidR="005F76BB" w:rsidRPr="006828FD">
        <w:rPr>
          <w:rFonts w:ascii="Arial" w:hAnsi="Arial" w:cs="Arial"/>
          <w:b/>
          <w:bCs/>
          <w:color w:val="000000" w:themeColor="text1"/>
          <w:sz w:val="20"/>
          <w:szCs w:val="20"/>
        </w:rPr>
        <w:t>6</w:t>
      </w:r>
      <w:r w:rsidR="005F76BB" w:rsidRPr="00695DB8">
        <w:rPr>
          <w:rFonts w:ascii="Arial" w:hAnsi="Arial" w:cs="Arial"/>
          <w:b/>
          <w:bCs/>
          <w:color w:val="000000" w:themeColor="text1"/>
          <w:sz w:val="20"/>
          <w:szCs w:val="20"/>
        </w:rPr>
        <w:t>.9</w:t>
      </w:r>
      <w:r w:rsidR="00695DB8"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00695DB8" w:rsidRPr="00695DB8">
        <w:rPr>
          <w:rFonts w:ascii="Arial" w:hAnsi="Arial" w:cs="Arial"/>
          <w:color w:val="000000" w:themeColor="text1"/>
          <w:sz w:val="20"/>
          <w:szCs w:val="20"/>
        </w:rPr>
        <w:t>40 points</w:t>
      </w:r>
    </w:p>
    <w:p w14:paraId="69EB2240" w14:textId="5A2362CB" w:rsidR="00695DB8" w:rsidRPr="00695DB8" w:rsidRDefault="00695DB8" w:rsidP="00695DB8">
      <w:pPr>
        <w:spacing w:after="0" w:line="240" w:lineRule="auto"/>
        <w:ind w:left="1080" w:hanging="360"/>
        <w:jc w:val="both"/>
        <w:rPr>
          <w:rFonts w:ascii="Arial" w:hAnsi="Arial" w:cs="Arial"/>
          <w:color w:val="000000" w:themeColor="text1"/>
          <w:sz w:val="20"/>
          <w:szCs w:val="20"/>
        </w:rPr>
      </w:pP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00A24119" w:rsidRPr="005131DE">
        <w:rPr>
          <w:rFonts w:ascii="Arial" w:hAnsi="Arial" w:cs="Arial"/>
          <w:color w:val="000000" w:themeColor="text1"/>
          <w:sz w:val="20"/>
          <w:szCs w:val="20"/>
          <w:u w:val="single"/>
        </w:rPr>
        <w:t>&gt;</w:t>
      </w:r>
      <w:r w:rsidR="00A354E2" w:rsidRPr="00695DB8">
        <w:rPr>
          <w:rFonts w:ascii="Arial" w:hAnsi="Arial" w:cs="Arial"/>
          <w:b/>
          <w:bCs/>
          <w:color w:val="000000" w:themeColor="text1"/>
          <w:sz w:val="20"/>
          <w:szCs w:val="20"/>
        </w:rPr>
        <w:t>1</w:t>
      </w:r>
      <w:r w:rsidR="00A354E2" w:rsidRPr="006828FD">
        <w:rPr>
          <w:rFonts w:ascii="Arial" w:hAnsi="Arial" w:cs="Arial"/>
          <w:b/>
          <w:bCs/>
          <w:color w:val="000000" w:themeColor="text1"/>
          <w:sz w:val="20"/>
          <w:szCs w:val="20"/>
        </w:rPr>
        <w:t>0</w:t>
      </w:r>
      <w:r w:rsidR="00A354E2" w:rsidRPr="00695DB8">
        <w:rPr>
          <w:rFonts w:ascii="Arial" w:hAnsi="Arial" w:cs="Arial"/>
          <w:b/>
          <w:bCs/>
          <w:color w:val="000000" w:themeColor="text1"/>
          <w:sz w:val="20"/>
          <w:szCs w:val="20"/>
        </w:rPr>
        <w:t>.0</w:t>
      </w:r>
      <w:r w:rsidR="00A354E2">
        <w:rPr>
          <w:rFonts w:ascii="Arial" w:hAnsi="Arial" w:cs="Arial"/>
          <w:color w:val="000000" w:themeColor="text1"/>
          <w:sz w:val="20"/>
          <w:szCs w:val="20"/>
        </w:rPr>
        <w:t xml:space="preserve"> </w:t>
      </w:r>
      <w:r w:rsidR="00E60973">
        <w:rPr>
          <w:rFonts w:ascii="Arial" w:hAnsi="Arial" w:cs="Arial"/>
          <w:color w:val="000000" w:themeColor="text1"/>
          <w:sz w:val="20"/>
          <w:szCs w:val="20"/>
        </w:rPr>
        <w:t>yet</w:t>
      </w:r>
      <w:r w:rsidR="00A354E2">
        <w:rPr>
          <w:rFonts w:ascii="Arial" w:hAnsi="Arial" w:cs="Arial"/>
          <w:color w:val="000000" w:themeColor="text1"/>
          <w:sz w:val="20"/>
          <w:szCs w:val="20"/>
        </w:rPr>
        <w:t xml:space="preserve"> </w:t>
      </w:r>
      <w:r w:rsidR="00A354E2" w:rsidRPr="00BB1452">
        <w:rPr>
          <w:rFonts w:ascii="Arial" w:hAnsi="Arial" w:cs="Arial"/>
          <w:color w:val="000000" w:themeColor="text1"/>
          <w:sz w:val="20"/>
          <w:szCs w:val="20"/>
          <w:u w:val="single"/>
        </w:rPr>
        <w:t>&lt;</w:t>
      </w:r>
      <w:r w:rsidR="00A354E2" w:rsidRPr="00695DB8">
        <w:rPr>
          <w:rFonts w:ascii="Arial" w:hAnsi="Arial" w:cs="Arial"/>
          <w:b/>
          <w:bCs/>
          <w:color w:val="000000" w:themeColor="text1"/>
          <w:sz w:val="20"/>
          <w:szCs w:val="20"/>
        </w:rPr>
        <w:t>1</w:t>
      </w:r>
      <w:r w:rsidR="00A354E2" w:rsidRPr="006828FD">
        <w:rPr>
          <w:rFonts w:ascii="Arial" w:hAnsi="Arial" w:cs="Arial"/>
          <w:b/>
          <w:bCs/>
          <w:color w:val="000000" w:themeColor="text1"/>
          <w:sz w:val="20"/>
          <w:szCs w:val="20"/>
        </w:rPr>
        <w:t>3</w:t>
      </w:r>
      <w:r w:rsidR="00A354E2" w:rsidRPr="00695DB8">
        <w:rPr>
          <w:rFonts w:ascii="Arial" w:hAnsi="Arial" w:cs="Arial"/>
          <w:b/>
          <w:bCs/>
          <w:color w:val="000000" w:themeColor="text1"/>
          <w:sz w:val="20"/>
          <w:szCs w:val="20"/>
        </w:rPr>
        <w:t>.9</w:t>
      </w:r>
      <w:r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Pr="00695DB8">
        <w:rPr>
          <w:rFonts w:ascii="Arial" w:hAnsi="Arial" w:cs="Arial"/>
          <w:color w:val="000000" w:themeColor="text1"/>
          <w:sz w:val="20"/>
          <w:szCs w:val="20"/>
        </w:rPr>
        <w:t>30 points</w:t>
      </w:r>
    </w:p>
    <w:p w14:paraId="7C8DD966" w14:textId="1A91E73B" w:rsidR="00695DB8" w:rsidRPr="00695DB8" w:rsidRDefault="00695DB8" w:rsidP="00695DB8">
      <w:pPr>
        <w:spacing w:after="0" w:line="240" w:lineRule="auto"/>
        <w:ind w:left="1080" w:hanging="360"/>
        <w:jc w:val="both"/>
        <w:rPr>
          <w:rFonts w:ascii="Arial" w:hAnsi="Arial" w:cs="Arial"/>
          <w:color w:val="000000" w:themeColor="text1"/>
          <w:sz w:val="20"/>
          <w:szCs w:val="20"/>
        </w:rPr>
      </w:pP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u w:val="single"/>
        </w:rPr>
        <w:t>&gt;</w:t>
      </w:r>
      <w:r w:rsidRPr="00695DB8">
        <w:rPr>
          <w:rFonts w:ascii="Arial" w:hAnsi="Arial" w:cs="Arial"/>
          <w:color w:val="000000" w:themeColor="text1"/>
          <w:sz w:val="20"/>
          <w:szCs w:val="20"/>
        </w:rPr>
        <w:t xml:space="preserve"> </w:t>
      </w:r>
      <w:r w:rsidR="007C2BD6">
        <w:rPr>
          <w:rFonts w:ascii="Arial" w:hAnsi="Arial" w:cs="Arial"/>
          <w:color w:val="000000" w:themeColor="text1"/>
          <w:sz w:val="20"/>
          <w:szCs w:val="20"/>
        </w:rPr>
        <w:t xml:space="preserve"> </w:t>
      </w:r>
      <w:r w:rsidR="00A354E2" w:rsidRPr="006828FD">
        <w:rPr>
          <w:rFonts w:ascii="Arial" w:hAnsi="Arial" w:cs="Arial"/>
          <w:b/>
          <w:bCs/>
          <w:color w:val="000000" w:themeColor="text1"/>
          <w:sz w:val="20"/>
          <w:szCs w:val="20"/>
        </w:rPr>
        <w:t>5</w:t>
      </w:r>
      <w:r w:rsidR="00A354E2" w:rsidRPr="00695DB8">
        <w:rPr>
          <w:rFonts w:ascii="Arial" w:hAnsi="Arial" w:cs="Arial"/>
          <w:b/>
          <w:bCs/>
          <w:color w:val="000000" w:themeColor="text1"/>
          <w:sz w:val="20"/>
          <w:szCs w:val="20"/>
        </w:rPr>
        <w:t>.0</w:t>
      </w:r>
      <w:r w:rsidR="00A354E2">
        <w:rPr>
          <w:rFonts w:ascii="Arial" w:hAnsi="Arial" w:cs="Arial"/>
          <w:color w:val="000000" w:themeColor="text1"/>
          <w:sz w:val="20"/>
          <w:szCs w:val="20"/>
        </w:rPr>
        <w:t xml:space="preserve"> </w:t>
      </w:r>
      <w:r w:rsidR="00E60973">
        <w:rPr>
          <w:rFonts w:ascii="Arial" w:hAnsi="Arial" w:cs="Arial"/>
          <w:color w:val="000000" w:themeColor="text1"/>
          <w:sz w:val="20"/>
          <w:szCs w:val="20"/>
        </w:rPr>
        <w:t>yet</w:t>
      </w:r>
      <w:r w:rsidR="00A354E2">
        <w:rPr>
          <w:rFonts w:ascii="Arial" w:hAnsi="Arial" w:cs="Arial"/>
          <w:color w:val="000000" w:themeColor="text1"/>
          <w:sz w:val="20"/>
          <w:szCs w:val="20"/>
        </w:rPr>
        <w:t xml:space="preserve"> </w:t>
      </w:r>
      <w:r w:rsidR="009A1450">
        <w:rPr>
          <w:rFonts w:ascii="Arial" w:hAnsi="Arial" w:cs="Arial"/>
          <w:color w:val="000000" w:themeColor="text1"/>
          <w:sz w:val="20"/>
          <w:szCs w:val="20"/>
        </w:rPr>
        <w:t xml:space="preserve"> </w:t>
      </w:r>
      <w:r w:rsidR="00A354E2" w:rsidRPr="00BB1452">
        <w:rPr>
          <w:rFonts w:ascii="Arial" w:hAnsi="Arial" w:cs="Arial"/>
          <w:color w:val="000000" w:themeColor="text1"/>
          <w:sz w:val="20"/>
          <w:szCs w:val="20"/>
          <w:u w:val="single"/>
        </w:rPr>
        <w:t>&lt;</w:t>
      </w:r>
      <w:r w:rsidR="007C2BD6" w:rsidRPr="007C2BD6">
        <w:rPr>
          <w:rFonts w:ascii="Arial" w:hAnsi="Arial" w:cs="Arial"/>
          <w:color w:val="000000" w:themeColor="text1"/>
          <w:sz w:val="20"/>
          <w:szCs w:val="20"/>
        </w:rPr>
        <w:t xml:space="preserve"> </w:t>
      </w:r>
      <w:r w:rsidR="00A354E2" w:rsidRPr="00695DB8">
        <w:rPr>
          <w:rFonts w:ascii="Arial" w:hAnsi="Arial" w:cs="Arial"/>
          <w:b/>
          <w:bCs/>
          <w:color w:val="000000" w:themeColor="text1"/>
          <w:sz w:val="20"/>
          <w:szCs w:val="20"/>
        </w:rPr>
        <w:t>9.9</w:t>
      </w:r>
      <w:r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Pr="00695DB8">
        <w:rPr>
          <w:rFonts w:ascii="Arial" w:hAnsi="Arial" w:cs="Arial"/>
          <w:color w:val="000000" w:themeColor="text1"/>
          <w:sz w:val="20"/>
          <w:szCs w:val="20"/>
        </w:rPr>
        <w:t>20 points</w:t>
      </w:r>
    </w:p>
    <w:p w14:paraId="68DA0A53" w14:textId="6A6081F8" w:rsidR="00695DB8" w:rsidRPr="00695DB8" w:rsidRDefault="00695DB8" w:rsidP="00695DB8">
      <w:pPr>
        <w:spacing w:after="0" w:line="240" w:lineRule="auto"/>
        <w:ind w:left="2520" w:firstLine="360"/>
        <w:jc w:val="both"/>
        <w:rPr>
          <w:rFonts w:ascii="Arial" w:hAnsi="Arial" w:cs="Arial"/>
          <w:color w:val="000000" w:themeColor="text1"/>
          <w:sz w:val="20"/>
          <w:szCs w:val="20"/>
        </w:rPr>
      </w:pPr>
      <w:r w:rsidRPr="00695DB8">
        <w:rPr>
          <w:rFonts w:ascii="Arial" w:hAnsi="Arial" w:cs="Arial"/>
          <w:color w:val="000000" w:themeColor="text1"/>
          <w:sz w:val="20"/>
          <w:szCs w:val="20"/>
          <w:u w:val="single"/>
        </w:rPr>
        <w:t>&gt;</w:t>
      </w:r>
      <w:r w:rsidRPr="00695DB8">
        <w:rPr>
          <w:rFonts w:ascii="Arial" w:hAnsi="Arial" w:cs="Arial"/>
          <w:color w:val="000000" w:themeColor="text1"/>
          <w:sz w:val="20"/>
          <w:szCs w:val="20"/>
        </w:rPr>
        <w:t xml:space="preserve">  </w:t>
      </w:r>
      <w:r w:rsidRPr="00695DB8">
        <w:rPr>
          <w:rFonts w:ascii="Arial" w:hAnsi="Arial" w:cs="Arial"/>
          <w:b/>
          <w:bCs/>
          <w:color w:val="000000" w:themeColor="text1"/>
          <w:sz w:val="20"/>
          <w:szCs w:val="20"/>
        </w:rPr>
        <w:t>0.1</w:t>
      </w:r>
      <w:r w:rsidR="00E91805">
        <w:rPr>
          <w:rFonts w:ascii="Arial" w:hAnsi="Arial" w:cs="Arial"/>
          <w:color w:val="000000" w:themeColor="text1"/>
          <w:sz w:val="20"/>
          <w:szCs w:val="20"/>
        </w:rPr>
        <w:t xml:space="preserve"> </w:t>
      </w:r>
      <w:r w:rsidR="00E60973">
        <w:rPr>
          <w:rFonts w:ascii="Arial" w:hAnsi="Arial" w:cs="Arial"/>
          <w:color w:val="000000" w:themeColor="text1"/>
          <w:sz w:val="20"/>
          <w:szCs w:val="20"/>
        </w:rPr>
        <w:t>yet</w:t>
      </w:r>
      <w:r w:rsidR="00E91805">
        <w:rPr>
          <w:rFonts w:ascii="Arial" w:hAnsi="Arial" w:cs="Arial"/>
          <w:color w:val="000000" w:themeColor="text1"/>
          <w:sz w:val="20"/>
          <w:szCs w:val="20"/>
        </w:rPr>
        <w:t xml:space="preserve"> </w:t>
      </w:r>
      <w:r w:rsidR="003B1745">
        <w:rPr>
          <w:rFonts w:ascii="Arial" w:hAnsi="Arial" w:cs="Arial"/>
          <w:color w:val="000000" w:themeColor="text1"/>
          <w:sz w:val="20"/>
          <w:szCs w:val="20"/>
        </w:rPr>
        <w:t xml:space="preserve"> </w:t>
      </w:r>
      <w:r w:rsidR="00E91805" w:rsidRPr="00BB1452">
        <w:rPr>
          <w:rFonts w:ascii="Arial" w:hAnsi="Arial" w:cs="Arial"/>
          <w:color w:val="000000" w:themeColor="text1"/>
          <w:sz w:val="20"/>
          <w:szCs w:val="20"/>
          <w:u w:val="single"/>
        </w:rPr>
        <w:t>&lt;</w:t>
      </w:r>
      <w:r w:rsidR="00E91805" w:rsidRPr="007C2BD6">
        <w:rPr>
          <w:rFonts w:ascii="Arial" w:hAnsi="Arial" w:cs="Arial"/>
          <w:color w:val="000000" w:themeColor="text1"/>
          <w:sz w:val="20"/>
          <w:szCs w:val="20"/>
        </w:rPr>
        <w:t xml:space="preserve"> </w:t>
      </w:r>
      <w:r w:rsidRPr="00695DB8">
        <w:rPr>
          <w:rFonts w:ascii="Arial" w:hAnsi="Arial" w:cs="Arial"/>
          <w:b/>
          <w:bCs/>
          <w:color w:val="000000" w:themeColor="text1"/>
          <w:sz w:val="20"/>
          <w:szCs w:val="20"/>
        </w:rPr>
        <w:t>4.9</w:t>
      </w:r>
      <w:r w:rsidRPr="00695DB8">
        <w:rPr>
          <w:rFonts w:ascii="Arial" w:hAnsi="Arial" w:cs="Arial"/>
          <w:color w:val="000000" w:themeColor="text1"/>
          <w:sz w:val="20"/>
          <w:szCs w:val="20"/>
        </w:rPr>
        <w:tab/>
      </w:r>
      <w:r w:rsidR="00155CD0">
        <w:rPr>
          <w:rFonts w:ascii="Arial" w:hAnsi="Arial" w:cs="Arial"/>
          <w:color w:val="000000" w:themeColor="text1"/>
          <w:sz w:val="20"/>
          <w:szCs w:val="20"/>
        </w:rPr>
        <w:tab/>
      </w:r>
      <w:r w:rsidRPr="00695DB8">
        <w:rPr>
          <w:rFonts w:ascii="Arial" w:hAnsi="Arial" w:cs="Arial"/>
          <w:color w:val="000000" w:themeColor="text1"/>
          <w:sz w:val="20"/>
          <w:szCs w:val="20"/>
        </w:rPr>
        <w:t>10 points</w:t>
      </w:r>
    </w:p>
    <w:p w14:paraId="0FCAFE21" w14:textId="743701CB" w:rsidR="00695DB8" w:rsidRPr="00695DB8" w:rsidRDefault="00695DB8" w:rsidP="00695DB8">
      <w:pPr>
        <w:spacing w:after="0" w:line="240" w:lineRule="auto"/>
        <w:ind w:left="1080" w:hanging="360"/>
        <w:jc w:val="both"/>
        <w:rPr>
          <w:rFonts w:ascii="Arial" w:hAnsi="Arial" w:cs="Arial"/>
          <w:color w:val="FF0000"/>
          <w:sz w:val="20"/>
          <w:szCs w:val="20"/>
        </w:rPr>
      </w:pP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r>
      <w:r w:rsidRPr="00695DB8">
        <w:rPr>
          <w:rFonts w:ascii="Arial" w:hAnsi="Arial" w:cs="Arial"/>
          <w:color w:val="000000" w:themeColor="text1"/>
          <w:sz w:val="20"/>
          <w:szCs w:val="20"/>
        </w:rPr>
        <w:tab/>
        <w:t xml:space="preserve">  </w:t>
      </w:r>
      <w:r w:rsidR="00A24119" w:rsidRPr="005131DE">
        <w:rPr>
          <w:rFonts w:ascii="Arial" w:hAnsi="Arial" w:cs="Arial"/>
          <w:color w:val="000000" w:themeColor="text1"/>
          <w:sz w:val="20"/>
          <w:szCs w:val="20"/>
        </w:rPr>
        <w:t xml:space="preserve">   </w:t>
      </w:r>
      <w:r w:rsidR="005131DE" w:rsidRPr="005131DE">
        <w:rPr>
          <w:rFonts w:ascii="Arial" w:hAnsi="Arial" w:cs="Arial"/>
          <w:color w:val="000000" w:themeColor="text1"/>
          <w:sz w:val="20"/>
          <w:szCs w:val="20"/>
        </w:rPr>
        <w:t xml:space="preserve"> </w:t>
      </w:r>
      <w:r w:rsidR="00A24119" w:rsidRPr="005131DE">
        <w:rPr>
          <w:rFonts w:ascii="Arial" w:hAnsi="Arial" w:cs="Arial"/>
          <w:color w:val="000000" w:themeColor="text1"/>
          <w:sz w:val="20"/>
          <w:szCs w:val="20"/>
        </w:rPr>
        <w:t xml:space="preserve">   </w:t>
      </w:r>
      <w:r w:rsidR="00EB1589">
        <w:rPr>
          <w:rFonts w:ascii="Arial" w:hAnsi="Arial" w:cs="Arial"/>
          <w:color w:val="000000" w:themeColor="text1"/>
          <w:sz w:val="20"/>
          <w:szCs w:val="20"/>
        </w:rPr>
        <w:t xml:space="preserve">     </w:t>
      </w:r>
      <w:r w:rsidR="00155CD0">
        <w:rPr>
          <w:rFonts w:ascii="Arial" w:hAnsi="Arial" w:cs="Arial"/>
          <w:color w:val="000000" w:themeColor="text1"/>
          <w:sz w:val="20"/>
          <w:szCs w:val="20"/>
        </w:rPr>
        <w:t xml:space="preserve">   </w:t>
      </w:r>
      <w:r w:rsidR="00EB1589" w:rsidRPr="00BB1452">
        <w:rPr>
          <w:rFonts w:ascii="Arial" w:hAnsi="Arial" w:cs="Arial"/>
          <w:color w:val="000000" w:themeColor="text1"/>
          <w:sz w:val="20"/>
          <w:szCs w:val="20"/>
          <w:u w:val="single"/>
        </w:rPr>
        <w:t>&lt;</w:t>
      </w:r>
      <w:r w:rsidR="00EB1589" w:rsidRPr="00EB1589">
        <w:rPr>
          <w:rFonts w:ascii="Arial" w:hAnsi="Arial" w:cs="Arial"/>
          <w:color w:val="000000" w:themeColor="text1"/>
          <w:sz w:val="20"/>
          <w:szCs w:val="20"/>
        </w:rPr>
        <w:t xml:space="preserve"> </w:t>
      </w:r>
      <w:r w:rsidRPr="00695DB8">
        <w:rPr>
          <w:rFonts w:ascii="Arial" w:hAnsi="Arial" w:cs="Arial"/>
          <w:b/>
          <w:bCs/>
          <w:color w:val="000000" w:themeColor="text1"/>
          <w:sz w:val="20"/>
          <w:szCs w:val="20"/>
        </w:rPr>
        <w:t>0.0</w:t>
      </w:r>
      <w:r w:rsidRPr="00695DB8">
        <w:rPr>
          <w:rFonts w:ascii="Arial" w:hAnsi="Arial" w:cs="Arial"/>
          <w:color w:val="FF0000"/>
          <w:sz w:val="20"/>
          <w:szCs w:val="20"/>
        </w:rPr>
        <w:tab/>
      </w:r>
      <w:r w:rsidR="00AA079D">
        <w:rPr>
          <w:rFonts w:ascii="Arial" w:hAnsi="Arial" w:cs="Arial"/>
          <w:color w:val="FF0000"/>
          <w:sz w:val="20"/>
          <w:szCs w:val="20"/>
        </w:rPr>
        <w:t xml:space="preserve">  </w:t>
      </w:r>
      <w:r w:rsidR="00155CD0">
        <w:rPr>
          <w:rFonts w:ascii="Arial" w:hAnsi="Arial" w:cs="Arial"/>
          <w:color w:val="FF0000"/>
          <w:sz w:val="20"/>
          <w:szCs w:val="20"/>
        </w:rPr>
        <w:tab/>
        <w:t xml:space="preserve">  </w:t>
      </w:r>
      <w:r w:rsidR="00DC1606">
        <w:rPr>
          <w:rFonts w:ascii="Arial" w:hAnsi="Arial" w:cs="Arial"/>
          <w:color w:val="000000" w:themeColor="text1"/>
          <w:sz w:val="20"/>
          <w:szCs w:val="20"/>
        </w:rPr>
        <w:t>0</w:t>
      </w:r>
      <w:r w:rsidRPr="00695DB8">
        <w:rPr>
          <w:rFonts w:ascii="Arial" w:hAnsi="Arial" w:cs="Arial"/>
          <w:color w:val="000000" w:themeColor="text1"/>
          <w:sz w:val="20"/>
          <w:szCs w:val="20"/>
        </w:rPr>
        <w:t xml:space="preserve"> points</w:t>
      </w:r>
    </w:p>
    <w:p w14:paraId="54C5D2B4" w14:textId="20430908" w:rsidR="004E020D" w:rsidRDefault="004E020D" w:rsidP="00306C1E">
      <w:pPr>
        <w:spacing w:line="240" w:lineRule="auto"/>
        <w:ind w:left="1080" w:hanging="360"/>
        <w:jc w:val="both"/>
        <w:rPr>
          <w:rFonts w:ascii="Arial" w:hAnsi="Arial" w:cs="Arial"/>
          <w:color w:val="000000" w:themeColor="text1"/>
          <w:sz w:val="20"/>
          <w:szCs w:val="20"/>
        </w:rPr>
      </w:pPr>
    </w:p>
    <w:p w14:paraId="46BE30A0" w14:textId="57F14275" w:rsidR="00A34366" w:rsidRDefault="00A34366" w:rsidP="00537D33">
      <w:pPr>
        <w:ind w:left="360"/>
        <w:jc w:val="both"/>
        <w:rPr>
          <w:rFonts w:ascii="Arial" w:hAnsi="Arial" w:cs="Arial"/>
          <w:sz w:val="20"/>
          <w:szCs w:val="20"/>
        </w:rPr>
      </w:pPr>
      <w:r w:rsidRPr="001F3903">
        <w:rPr>
          <w:rFonts w:ascii="Arial" w:hAnsi="Arial" w:cs="Arial"/>
          <w:sz w:val="20"/>
          <w:szCs w:val="20"/>
        </w:rPr>
        <w:t xml:space="preserve">Total </w:t>
      </w:r>
      <w:r w:rsidR="00004917" w:rsidRPr="001F3903">
        <w:rPr>
          <w:rFonts w:ascii="Arial" w:hAnsi="Arial" w:cs="Arial"/>
          <w:sz w:val="20"/>
          <w:szCs w:val="20"/>
        </w:rPr>
        <w:t xml:space="preserve">Ranking </w:t>
      </w:r>
      <w:r w:rsidR="009B7FE9" w:rsidRPr="001F3903">
        <w:rPr>
          <w:rFonts w:ascii="Arial" w:hAnsi="Arial" w:cs="Arial"/>
          <w:sz w:val="20"/>
          <w:szCs w:val="20"/>
        </w:rPr>
        <w:t>P</w:t>
      </w:r>
      <w:r w:rsidRPr="001F3903">
        <w:rPr>
          <w:rFonts w:ascii="Arial" w:hAnsi="Arial" w:cs="Arial"/>
          <w:sz w:val="20"/>
          <w:szCs w:val="20"/>
        </w:rPr>
        <w:t xml:space="preserve">oints for the above items are calculated for each student and a final ranked list of applicants is generated.  If two or more applicants have the same </w:t>
      </w:r>
      <w:r w:rsidR="00E67CC0" w:rsidRPr="001F3903">
        <w:rPr>
          <w:rFonts w:ascii="Arial" w:hAnsi="Arial" w:cs="Arial"/>
          <w:sz w:val="20"/>
          <w:szCs w:val="20"/>
        </w:rPr>
        <w:t>T</w:t>
      </w:r>
      <w:r w:rsidRPr="001F3903">
        <w:rPr>
          <w:rFonts w:ascii="Arial" w:hAnsi="Arial" w:cs="Arial"/>
          <w:sz w:val="20"/>
          <w:szCs w:val="20"/>
        </w:rPr>
        <w:t xml:space="preserve">otal </w:t>
      </w:r>
      <w:r w:rsidR="005D434D" w:rsidRPr="001F3903">
        <w:rPr>
          <w:rFonts w:ascii="Arial" w:hAnsi="Arial" w:cs="Arial"/>
          <w:sz w:val="20"/>
          <w:szCs w:val="20"/>
        </w:rPr>
        <w:t xml:space="preserve">Ranking </w:t>
      </w:r>
      <w:r w:rsidR="00E67CC0" w:rsidRPr="001F3903">
        <w:rPr>
          <w:rFonts w:ascii="Arial" w:hAnsi="Arial" w:cs="Arial"/>
          <w:sz w:val="20"/>
          <w:szCs w:val="20"/>
        </w:rPr>
        <w:t>Points</w:t>
      </w:r>
      <w:r w:rsidRPr="001F3903">
        <w:rPr>
          <w:rFonts w:ascii="Arial" w:hAnsi="Arial" w:cs="Arial"/>
          <w:sz w:val="20"/>
          <w:szCs w:val="20"/>
        </w:rPr>
        <w:t xml:space="preserve">, </w:t>
      </w:r>
      <w:r w:rsidRPr="001F3903">
        <w:rPr>
          <w:rFonts w:ascii="Arial" w:hAnsi="Arial" w:cs="Arial"/>
          <w:color w:val="000000" w:themeColor="text1"/>
          <w:sz w:val="20"/>
          <w:szCs w:val="20"/>
        </w:rPr>
        <w:t xml:space="preserve">the points </w:t>
      </w:r>
      <w:r w:rsidR="00DE07F2" w:rsidRPr="001F3903">
        <w:rPr>
          <w:rFonts w:ascii="Arial" w:hAnsi="Arial" w:cs="Arial"/>
          <w:color w:val="000000" w:themeColor="text1"/>
          <w:sz w:val="20"/>
          <w:szCs w:val="20"/>
        </w:rPr>
        <w:t xml:space="preserve">score </w:t>
      </w:r>
      <w:r w:rsidRPr="001F3903">
        <w:rPr>
          <w:rFonts w:ascii="Arial" w:hAnsi="Arial" w:cs="Arial"/>
          <w:color w:val="000000" w:themeColor="text1"/>
          <w:sz w:val="20"/>
          <w:szCs w:val="20"/>
        </w:rPr>
        <w:t xml:space="preserve">awarded in the USA Clinical section </w:t>
      </w:r>
      <w:r w:rsidRPr="001F3903">
        <w:rPr>
          <w:rFonts w:ascii="Arial" w:hAnsi="Arial" w:cs="Arial"/>
          <w:sz w:val="20"/>
          <w:szCs w:val="20"/>
        </w:rPr>
        <w:t>will be used to break the tie.</w:t>
      </w:r>
    </w:p>
    <w:p w14:paraId="75899061" w14:textId="77777777" w:rsidR="00591924" w:rsidRDefault="00591924" w:rsidP="00591924">
      <w:pPr>
        <w:spacing w:after="0"/>
        <w:ind w:left="720" w:hanging="720"/>
        <w:jc w:val="both"/>
        <w:rPr>
          <w:rFonts w:ascii="Arial" w:hAnsi="Arial" w:cs="Arial"/>
          <w:b/>
          <w:sz w:val="20"/>
          <w:szCs w:val="20"/>
        </w:rPr>
      </w:pPr>
    </w:p>
    <w:p w14:paraId="4E77B341" w14:textId="07FCA141" w:rsidR="008A7EA8" w:rsidRPr="003D4E37" w:rsidRDefault="00DF30ED" w:rsidP="00D710C7">
      <w:pPr>
        <w:pStyle w:val="Heading2"/>
        <w:rPr>
          <w:rFonts w:ascii="Arial" w:hAnsi="Arial" w:cs="Arial"/>
          <w:b/>
          <w:bCs/>
          <w:color w:val="auto"/>
          <w:sz w:val="28"/>
          <w:szCs w:val="28"/>
        </w:rPr>
      </w:pPr>
      <w:r w:rsidRPr="003D4E37">
        <w:rPr>
          <w:rFonts w:ascii="Arial" w:hAnsi="Arial" w:cs="Arial"/>
          <w:b/>
          <w:bCs/>
          <w:color w:val="auto"/>
          <w:sz w:val="28"/>
          <w:szCs w:val="28"/>
        </w:rPr>
        <w:t>K</w:t>
      </w:r>
      <w:r w:rsidR="00974817" w:rsidRPr="003D4E37">
        <w:rPr>
          <w:rFonts w:ascii="Arial" w:hAnsi="Arial" w:cs="Arial"/>
          <w:b/>
          <w:bCs/>
          <w:color w:val="auto"/>
          <w:sz w:val="28"/>
          <w:szCs w:val="28"/>
        </w:rPr>
        <w:t xml:space="preserve">. </w:t>
      </w:r>
      <w:r w:rsidR="00974817" w:rsidRPr="003D4E37">
        <w:rPr>
          <w:rFonts w:ascii="Arial" w:hAnsi="Arial" w:cs="Arial"/>
          <w:b/>
          <w:bCs/>
          <w:color w:val="auto"/>
          <w:sz w:val="28"/>
          <w:szCs w:val="28"/>
        </w:rPr>
        <w:tab/>
      </w:r>
      <w:r w:rsidR="00D710C7" w:rsidRPr="003D4E37">
        <w:rPr>
          <w:rFonts w:ascii="Arial" w:hAnsi="Arial" w:cs="Arial"/>
          <w:b/>
          <w:bCs/>
          <w:color w:val="auto"/>
          <w:sz w:val="28"/>
          <w:szCs w:val="28"/>
        </w:rPr>
        <w:t>Bonus Points</w:t>
      </w:r>
      <w:r w:rsidR="00B85B5C" w:rsidRPr="003D4E37">
        <w:rPr>
          <w:rFonts w:ascii="Arial" w:hAnsi="Arial" w:cs="Arial"/>
          <w:b/>
          <w:bCs/>
          <w:color w:val="auto"/>
          <w:sz w:val="28"/>
          <w:szCs w:val="28"/>
        </w:rPr>
        <w:t xml:space="preserve"> </w:t>
      </w:r>
      <w:r w:rsidR="00B85B5C" w:rsidRPr="003D4E37">
        <w:rPr>
          <w:rFonts w:ascii="Arial" w:hAnsi="Arial" w:cs="Arial"/>
          <w:b/>
          <w:bCs/>
          <w:color w:val="000000" w:themeColor="text1"/>
          <w:sz w:val="28"/>
          <w:szCs w:val="28"/>
        </w:rPr>
        <w:t>– 10 maximum points</w:t>
      </w:r>
    </w:p>
    <w:p w14:paraId="53C8C65B" w14:textId="009129B6" w:rsidR="008A7EA8" w:rsidRDefault="00D725D7" w:rsidP="00F9429F">
      <w:pPr>
        <w:spacing w:after="0"/>
        <w:ind w:left="720"/>
        <w:rPr>
          <w:rFonts w:ascii="Arial" w:hAnsi="Arial" w:cs="Arial"/>
          <w:sz w:val="20"/>
          <w:szCs w:val="20"/>
        </w:rPr>
      </w:pPr>
      <w:r>
        <w:rPr>
          <w:rFonts w:ascii="Arial" w:hAnsi="Arial" w:cs="Arial"/>
          <w:sz w:val="20"/>
          <w:szCs w:val="20"/>
        </w:rPr>
        <w:t>B</w:t>
      </w:r>
      <w:r w:rsidR="008A7EA8" w:rsidRPr="00DE40BC">
        <w:rPr>
          <w:rFonts w:ascii="Arial" w:hAnsi="Arial" w:cs="Arial"/>
          <w:sz w:val="20"/>
          <w:szCs w:val="20"/>
        </w:rPr>
        <w:t xml:space="preserve">onus points </w:t>
      </w:r>
      <w:r w:rsidR="006F6E5B" w:rsidRPr="00DE40BC">
        <w:rPr>
          <w:rFonts w:ascii="Arial" w:hAnsi="Arial" w:cs="Arial"/>
          <w:sz w:val="20"/>
          <w:szCs w:val="20"/>
        </w:rPr>
        <w:t xml:space="preserve">will </w:t>
      </w:r>
      <w:r w:rsidR="008A7EA8" w:rsidRPr="00DE40BC">
        <w:rPr>
          <w:rFonts w:ascii="Arial" w:hAnsi="Arial" w:cs="Arial"/>
          <w:sz w:val="20"/>
          <w:szCs w:val="20"/>
        </w:rPr>
        <w:t xml:space="preserve">be added to the </w:t>
      </w:r>
      <w:r w:rsidR="000D68DB">
        <w:rPr>
          <w:rFonts w:ascii="Arial" w:hAnsi="Arial" w:cs="Arial"/>
          <w:sz w:val="20"/>
          <w:szCs w:val="20"/>
        </w:rPr>
        <w:t>Total Ranking Points</w:t>
      </w:r>
      <w:r w:rsidR="008A7EA8" w:rsidRPr="00DE40BC">
        <w:rPr>
          <w:rFonts w:ascii="Arial" w:hAnsi="Arial" w:cs="Arial"/>
          <w:sz w:val="20"/>
          <w:szCs w:val="20"/>
        </w:rPr>
        <w:t xml:space="preserve"> for the following:</w:t>
      </w:r>
    </w:p>
    <w:p w14:paraId="5BF9DCB8" w14:textId="77777777" w:rsidR="00484BCB" w:rsidRPr="00D710C7" w:rsidRDefault="00484BCB" w:rsidP="00F9429F">
      <w:pPr>
        <w:spacing w:after="0"/>
        <w:ind w:left="720"/>
        <w:rPr>
          <w:rFonts w:ascii="Arial" w:hAnsi="Arial" w:cs="Arial"/>
          <w:sz w:val="20"/>
          <w:szCs w:val="20"/>
        </w:rPr>
      </w:pPr>
    </w:p>
    <w:p w14:paraId="08F48B36" w14:textId="3C766AD2" w:rsidR="00484BCB" w:rsidRDefault="008A7EA8" w:rsidP="00F9429F">
      <w:pPr>
        <w:spacing w:after="0"/>
        <w:ind w:left="720"/>
        <w:rPr>
          <w:rFonts w:ascii="Arial" w:hAnsi="Arial" w:cs="Arial"/>
          <w:sz w:val="20"/>
          <w:szCs w:val="20"/>
        </w:rPr>
      </w:pPr>
      <w:r w:rsidRPr="00DE40BC">
        <w:rPr>
          <w:rFonts w:ascii="Arial" w:hAnsi="Arial" w:cs="Arial"/>
          <w:sz w:val="20"/>
          <w:szCs w:val="20"/>
        </w:rPr>
        <w:tab/>
      </w:r>
      <w:r w:rsidR="00484BCB">
        <w:rPr>
          <w:rFonts w:ascii="Arial" w:hAnsi="Arial" w:cs="Arial"/>
          <w:sz w:val="20"/>
          <w:szCs w:val="20"/>
        </w:rPr>
        <w:t xml:space="preserve">Completion of </w:t>
      </w:r>
      <w:proofErr w:type="gramStart"/>
      <w:r w:rsidR="00484BCB">
        <w:rPr>
          <w:rFonts w:ascii="Arial" w:hAnsi="Arial" w:cs="Arial"/>
          <w:sz w:val="20"/>
          <w:szCs w:val="20"/>
        </w:rPr>
        <w:t>Bachelor Degree</w:t>
      </w:r>
      <w:proofErr w:type="gramEnd"/>
      <w:r w:rsidR="00484BCB">
        <w:rPr>
          <w:rFonts w:ascii="Arial" w:hAnsi="Arial" w:cs="Arial"/>
          <w:sz w:val="20"/>
          <w:szCs w:val="20"/>
        </w:rPr>
        <w:t xml:space="preserve"> or Higher </w:t>
      </w:r>
      <w:r w:rsidR="007B02CE">
        <w:rPr>
          <w:rFonts w:ascii="Arial" w:hAnsi="Arial" w:cs="Arial"/>
          <w:sz w:val="20"/>
          <w:szCs w:val="20"/>
        </w:rPr>
        <w:t>–</w:t>
      </w:r>
      <w:r w:rsidR="00484BCB">
        <w:rPr>
          <w:rFonts w:ascii="Arial" w:hAnsi="Arial" w:cs="Arial"/>
          <w:sz w:val="20"/>
          <w:szCs w:val="20"/>
        </w:rPr>
        <w:t xml:space="preserve"> Healthcare Related</w:t>
      </w:r>
      <w:r w:rsidR="00DA6E78">
        <w:rPr>
          <w:rFonts w:ascii="Arial" w:hAnsi="Arial" w:cs="Arial"/>
          <w:sz w:val="20"/>
          <w:szCs w:val="20"/>
        </w:rPr>
        <w:t xml:space="preserve"> </w:t>
      </w:r>
      <w:r w:rsidR="00FE1F44">
        <w:rPr>
          <w:rFonts w:ascii="Arial" w:hAnsi="Arial" w:cs="Arial"/>
          <w:sz w:val="20"/>
          <w:szCs w:val="20"/>
        </w:rPr>
        <w:t>(</w:t>
      </w:r>
      <w:r w:rsidR="00DA6E78">
        <w:rPr>
          <w:rFonts w:ascii="Arial" w:hAnsi="Arial" w:cs="Arial"/>
          <w:sz w:val="20"/>
          <w:szCs w:val="20"/>
        </w:rPr>
        <w:t>or</w:t>
      </w:r>
      <w:r w:rsidR="00FE1F44">
        <w:rPr>
          <w:rFonts w:ascii="Arial" w:hAnsi="Arial" w:cs="Arial"/>
          <w:sz w:val="20"/>
          <w:szCs w:val="20"/>
        </w:rPr>
        <w:t>)</w:t>
      </w:r>
      <w:r w:rsidR="00DA6E78">
        <w:rPr>
          <w:rFonts w:ascii="Arial" w:hAnsi="Arial" w:cs="Arial"/>
          <w:sz w:val="20"/>
          <w:szCs w:val="20"/>
        </w:rPr>
        <w:t xml:space="preserve"> Other</w:t>
      </w:r>
      <w:r w:rsidR="00484BCB">
        <w:rPr>
          <w:rFonts w:ascii="Arial" w:hAnsi="Arial" w:cs="Arial"/>
          <w:sz w:val="20"/>
          <w:szCs w:val="20"/>
        </w:rPr>
        <w:tab/>
        <w:t>2</w:t>
      </w:r>
      <w:r w:rsidR="00DA6E78">
        <w:rPr>
          <w:rFonts w:ascii="Arial" w:hAnsi="Arial" w:cs="Arial"/>
          <w:sz w:val="20"/>
          <w:szCs w:val="20"/>
        </w:rPr>
        <w:t xml:space="preserve"> points </w:t>
      </w:r>
      <w:r w:rsidR="00FE1F44">
        <w:rPr>
          <w:rFonts w:ascii="Arial" w:hAnsi="Arial" w:cs="Arial"/>
          <w:sz w:val="20"/>
          <w:szCs w:val="20"/>
        </w:rPr>
        <w:t>(</w:t>
      </w:r>
      <w:r w:rsidR="00DA6E78">
        <w:rPr>
          <w:rFonts w:ascii="Arial" w:hAnsi="Arial" w:cs="Arial"/>
          <w:sz w:val="20"/>
          <w:szCs w:val="20"/>
        </w:rPr>
        <w:t>or</w:t>
      </w:r>
      <w:r w:rsidR="00FE1F44">
        <w:rPr>
          <w:rFonts w:ascii="Arial" w:hAnsi="Arial" w:cs="Arial"/>
          <w:sz w:val="20"/>
          <w:szCs w:val="20"/>
        </w:rPr>
        <w:t>)</w:t>
      </w:r>
      <w:r w:rsidR="00DA6E78">
        <w:rPr>
          <w:rFonts w:ascii="Arial" w:hAnsi="Arial" w:cs="Arial"/>
          <w:sz w:val="20"/>
          <w:szCs w:val="20"/>
        </w:rPr>
        <w:t xml:space="preserve"> 1</w:t>
      </w:r>
      <w:r w:rsidR="00484BCB" w:rsidRPr="00DE40BC">
        <w:rPr>
          <w:rFonts w:ascii="Arial" w:hAnsi="Arial" w:cs="Arial"/>
          <w:sz w:val="20"/>
          <w:szCs w:val="20"/>
        </w:rPr>
        <w:t xml:space="preserve"> point</w:t>
      </w:r>
      <w:r w:rsidR="00484BCB">
        <w:rPr>
          <w:rFonts w:ascii="Arial" w:hAnsi="Arial" w:cs="Arial"/>
          <w:sz w:val="20"/>
          <w:szCs w:val="20"/>
        </w:rPr>
        <w:t xml:space="preserve"> </w:t>
      </w:r>
    </w:p>
    <w:p w14:paraId="0DE394C6" w14:textId="6F59DC0E" w:rsidR="00023D0B" w:rsidRDefault="00484BCB" w:rsidP="00F9429F">
      <w:pPr>
        <w:spacing w:after="0"/>
        <w:ind w:left="720"/>
        <w:rPr>
          <w:rFonts w:ascii="Arial" w:hAnsi="Arial" w:cs="Arial"/>
          <w:sz w:val="20"/>
          <w:szCs w:val="20"/>
        </w:rPr>
      </w:pPr>
      <w:r>
        <w:rPr>
          <w:rFonts w:ascii="Arial" w:hAnsi="Arial" w:cs="Arial"/>
          <w:sz w:val="20"/>
          <w:szCs w:val="20"/>
        </w:rPr>
        <w:tab/>
      </w:r>
      <w:r w:rsidR="00023D0B" w:rsidRPr="00DE40BC">
        <w:rPr>
          <w:rFonts w:ascii="Arial" w:hAnsi="Arial" w:cs="Arial"/>
          <w:sz w:val="20"/>
          <w:szCs w:val="20"/>
        </w:rPr>
        <w:t>Completion of SCIT 14</w:t>
      </w:r>
      <w:r w:rsidR="00023D0B">
        <w:rPr>
          <w:rFonts w:ascii="Arial" w:hAnsi="Arial" w:cs="Arial"/>
          <w:sz w:val="20"/>
          <w:szCs w:val="20"/>
        </w:rPr>
        <w:t>2</w:t>
      </w:r>
      <w:r w:rsidR="00023D0B" w:rsidRPr="00DE40BC">
        <w:rPr>
          <w:rFonts w:ascii="Arial" w:hAnsi="Arial" w:cs="Arial"/>
          <w:sz w:val="20"/>
          <w:szCs w:val="20"/>
        </w:rPr>
        <w:t>0 – Physics for Allied Health</w:t>
      </w:r>
      <w:r w:rsidR="00023D0B" w:rsidRPr="00DE40BC">
        <w:rPr>
          <w:rFonts w:ascii="Arial" w:hAnsi="Arial" w:cs="Arial"/>
          <w:sz w:val="20"/>
          <w:szCs w:val="20"/>
        </w:rPr>
        <w:tab/>
      </w:r>
      <w:r w:rsidR="00023D0B" w:rsidRPr="00DE40BC">
        <w:rPr>
          <w:rFonts w:ascii="Arial" w:hAnsi="Arial" w:cs="Arial"/>
          <w:sz w:val="20"/>
          <w:szCs w:val="20"/>
        </w:rPr>
        <w:tab/>
      </w:r>
      <w:r w:rsidR="00023D0B" w:rsidRPr="00DE40BC">
        <w:rPr>
          <w:rFonts w:ascii="Arial" w:hAnsi="Arial" w:cs="Arial"/>
          <w:sz w:val="20"/>
          <w:szCs w:val="20"/>
        </w:rPr>
        <w:tab/>
      </w:r>
      <w:r w:rsidR="00DA6E78">
        <w:rPr>
          <w:rFonts w:ascii="Arial" w:hAnsi="Arial" w:cs="Arial"/>
          <w:sz w:val="20"/>
          <w:szCs w:val="20"/>
        </w:rPr>
        <w:tab/>
      </w:r>
      <w:r w:rsidR="00023D0B" w:rsidRPr="00DE40BC">
        <w:rPr>
          <w:rFonts w:ascii="Arial" w:hAnsi="Arial" w:cs="Arial"/>
          <w:sz w:val="20"/>
          <w:szCs w:val="20"/>
        </w:rPr>
        <w:t>2 points</w:t>
      </w:r>
    </w:p>
    <w:p w14:paraId="0E4E3E3D" w14:textId="655BED4F" w:rsidR="00564B95" w:rsidRPr="00DE40BC" w:rsidRDefault="00023D0B" w:rsidP="00F9429F">
      <w:pPr>
        <w:spacing w:after="0"/>
        <w:ind w:left="720"/>
        <w:rPr>
          <w:rFonts w:ascii="Arial" w:hAnsi="Arial" w:cs="Arial"/>
          <w:sz w:val="20"/>
          <w:szCs w:val="20"/>
        </w:rPr>
      </w:pPr>
      <w:r>
        <w:rPr>
          <w:rFonts w:ascii="Arial" w:hAnsi="Arial" w:cs="Arial"/>
          <w:sz w:val="20"/>
          <w:szCs w:val="20"/>
        </w:rPr>
        <w:lastRenderedPageBreak/>
        <w:tab/>
      </w:r>
      <w:r w:rsidRPr="00DE40BC">
        <w:rPr>
          <w:rFonts w:ascii="Arial" w:hAnsi="Arial" w:cs="Arial"/>
          <w:sz w:val="20"/>
          <w:szCs w:val="20"/>
        </w:rPr>
        <w:t>Completion of DMSO</w:t>
      </w:r>
      <w:r>
        <w:rPr>
          <w:rFonts w:ascii="Arial" w:hAnsi="Arial" w:cs="Arial"/>
          <w:sz w:val="20"/>
          <w:szCs w:val="20"/>
        </w:rPr>
        <w:t xml:space="preserve"> 1110</w:t>
      </w:r>
      <w:r w:rsidRPr="00DE40BC">
        <w:rPr>
          <w:rFonts w:ascii="Arial" w:hAnsi="Arial" w:cs="Arial"/>
          <w:sz w:val="20"/>
          <w:szCs w:val="20"/>
        </w:rPr>
        <w:t xml:space="preserve"> – Intro</w:t>
      </w:r>
      <w:r>
        <w:rPr>
          <w:rFonts w:ascii="Arial" w:hAnsi="Arial" w:cs="Arial"/>
          <w:sz w:val="20"/>
          <w:szCs w:val="20"/>
        </w:rPr>
        <w:t xml:space="preserve">. </w:t>
      </w:r>
      <w:r w:rsidRPr="00DE40BC">
        <w:rPr>
          <w:rFonts w:ascii="Arial" w:hAnsi="Arial" w:cs="Arial"/>
          <w:sz w:val="20"/>
          <w:szCs w:val="20"/>
        </w:rPr>
        <w:t>to Diagnostic Medical Sonography</w:t>
      </w:r>
      <w:r w:rsidRPr="00DE40BC">
        <w:rPr>
          <w:rFonts w:ascii="Arial" w:hAnsi="Arial" w:cs="Arial"/>
          <w:sz w:val="20"/>
          <w:szCs w:val="20"/>
        </w:rPr>
        <w:tab/>
      </w:r>
      <w:r w:rsidR="00DA6E78">
        <w:rPr>
          <w:rFonts w:ascii="Arial" w:hAnsi="Arial" w:cs="Arial"/>
          <w:sz w:val="20"/>
          <w:szCs w:val="20"/>
        </w:rPr>
        <w:tab/>
      </w:r>
      <w:r w:rsidRPr="00DE40BC">
        <w:rPr>
          <w:rFonts w:ascii="Arial" w:hAnsi="Arial" w:cs="Arial"/>
          <w:sz w:val="20"/>
          <w:szCs w:val="20"/>
        </w:rPr>
        <w:t>2 points</w:t>
      </w:r>
    </w:p>
    <w:p w14:paraId="69B26C6C" w14:textId="02230C59" w:rsidR="00CC57A3" w:rsidRDefault="00564B95" w:rsidP="00CC57A3">
      <w:pPr>
        <w:spacing w:after="0"/>
        <w:ind w:left="720"/>
        <w:rPr>
          <w:rFonts w:ascii="Arial" w:hAnsi="Arial" w:cs="Arial"/>
          <w:sz w:val="20"/>
          <w:szCs w:val="20"/>
        </w:rPr>
      </w:pPr>
      <w:r>
        <w:rPr>
          <w:rFonts w:ascii="Arial" w:hAnsi="Arial" w:cs="Arial"/>
          <w:sz w:val="20"/>
          <w:szCs w:val="20"/>
        </w:rPr>
        <w:tab/>
      </w:r>
      <w:r w:rsidR="00CC57A3" w:rsidRPr="00DE40BC">
        <w:rPr>
          <w:rFonts w:ascii="Arial" w:hAnsi="Arial" w:cs="Arial"/>
          <w:sz w:val="20"/>
          <w:szCs w:val="20"/>
        </w:rPr>
        <w:t>Phi Theta Kappa membership (submit c</w:t>
      </w:r>
      <w:r w:rsidR="00CC57A3">
        <w:rPr>
          <w:rFonts w:ascii="Arial" w:hAnsi="Arial" w:cs="Arial"/>
          <w:sz w:val="20"/>
          <w:szCs w:val="20"/>
        </w:rPr>
        <w:t>ertificate/c</w:t>
      </w:r>
      <w:r w:rsidR="00CC57A3" w:rsidRPr="00DE40BC">
        <w:rPr>
          <w:rFonts w:ascii="Arial" w:hAnsi="Arial" w:cs="Arial"/>
          <w:sz w:val="20"/>
          <w:szCs w:val="20"/>
        </w:rPr>
        <w:t>ard with application)</w:t>
      </w:r>
      <w:r w:rsidR="00CC57A3" w:rsidRPr="00DE40BC">
        <w:rPr>
          <w:rFonts w:ascii="Arial" w:hAnsi="Arial" w:cs="Arial"/>
          <w:sz w:val="20"/>
          <w:szCs w:val="20"/>
        </w:rPr>
        <w:tab/>
      </w:r>
      <w:r w:rsidR="00CC57A3">
        <w:rPr>
          <w:rFonts w:ascii="Arial" w:hAnsi="Arial" w:cs="Arial"/>
          <w:sz w:val="20"/>
          <w:szCs w:val="20"/>
        </w:rPr>
        <w:tab/>
        <w:t>2</w:t>
      </w:r>
      <w:r w:rsidR="00CC57A3" w:rsidRPr="00DE40BC">
        <w:rPr>
          <w:rFonts w:ascii="Arial" w:hAnsi="Arial" w:cs="Arial"/>
          <w:sz w:val="20"/>
          <w:szCs w:val="20"/>
        </w:rPr>
        <w:t xml:space="preserve"> point</w:t>
      </w:r>
    </w:p>
    <w:p w14:paraId="02F1C8A6" w14:textId="52E74168" w:rsidR="0043736E" w:rsidRDefault="00CC57A3" w:rsidP="00F9429F">
      <w:pPr>
        <w:spacing w:after="0"/>
        <w:ind w:left="720"/>
        <w:rPr>
          <w:rFonts w:ascii="Arial" w:hAnsi="Arial" w:cs="Arial"/>
          <w:sz w:val="20"/>
          <w:szCs w:val="20"/>
        </w:rPr>
      </w:pPr>
      <w:r>
        <w:rPr>
          <w:rFonts w:ascii="Arial" w:hAnsi="Arial" w:cs="Arial"/>
          <w:sz w:val="20"/>
          <w:szCs w:val="20"/>
        </w:rPr>
        <w:tab/>
      </w:r>
      <w:r w:rsidR="0043736E" w:rsidRPr="00DE40BC">
        <w:rPr>
          <w:rFonts w:ascii="Arial" w:hAnsi="Arial" w:cs="Arial"/>
          <w:sz w:val="20"/>
          <w:szCs w:val="20"/>
        </w:rPr>
        <w:t xml:space="preserve">Applying </w:t>
      </w:r>
      <w:r w:rsidR="00BC406D">
        <w:rPr>
          <w:rFonts w:ascii="Arial" w:hAnsi="Arial" w:cs="Arial"/>
          <w:sz w:val="20"/>
          <w:szCs w:val="20"/>
        </w:rPr>
        <w:t>solely</w:t>
      </w:r>
      <w:r w:rsidR="0043736E" w:rsidRPr="00DE40BC">
        <w:rPr>
          <w:rFonts w:ascii="Arial" w:hAnsi="Arial" w:cs="Arial"/>
          <w:sz w:val="20"/>
          <w:szCs w:val="20"/>
        </w:rPr>
        <w:t xml:space="preserve"> to Adult Cardiac Sonography during current filing period</w:t>
      </w:r>
      <w:r w:rsidR="0043736E" w:rsidRPr="00DE40BC">
        <w:rPr>
          <w:rFonts w:ascii="Arial" w:hAnsi="Arial" w:cs="Arial"/>
          <w:sz w:val="20"/>
          <w:szCs w:val="20"/>
        </w:rPr>
        <w:tab/>
      </w:r>
      <w:r w:rsidR="00DA6E78">
        <w:rPr>
          <w:rFonts w:ascii="Arial" w:hAnsi="Arial" w:cs="Arial"/>
          <w:sz w:val="20"/>
          <w:szCs w:val="20"/>
        </w:rPr>
        <w:tab/>
      </w:r>
      <w:r>
        <w:rPr>
          <w:rFonts w:ascii="Arial" w:hAnsi="Arial" w:cs="Arial"/>
          <w:sz w:val="20"/>
          <w:szCs w:val="20"/>
        </w:rPr>
        <w:t>1</w:t>
      </w:r>
      <w:r w:rsidR="0043736E" w:rsidRPr="00DE40BC">
        <w:rPr>
          <w:rFonts w:ascii="Arial" w:hAnsi="Arial" w:cs="Arial"/>
          <w:sz w:val="20"/>
          <w:szCs w:val="20"/>
        </w:rPr>
        <w:t xml:space="preserve"> points</w:t>
      </w:r>
      <w:r w:rsidR="0043736E">
        <w:rPr>
          <w:rFonts w:ascii="Arial" w:hAnsi="Arial" w:cs="Arial"/>
          <w:sz w:val="20"/>
          <w:szCs w:val="20"/>
        </w:rPr>
        <w:t xml:space="preserve"> </w:t>
      </w:r>
    </w:p>
    <w:p w14:paraId="3DF0E103" w14:textId="6730D8D5" w:rsidR="002D115D" w:rsidRPr="00DE40BC" w:rsidRDefault="0043736E" w:rsidP="00F9429F">
      <w:pPr>
        <w:spacing w:after="0"/>
        <w:ind w:left="720"/>
        <w:rPr>
          <w:rFonts w:ascii="Arial" w:hAnsi="Arial" w:cs="Arial"/>
          <w:sz w:val="20"/>
          <w:szCs w:val="20"/>
        </w:rPr>
      </w:pPr>
      <w:r>
        <w:rPr>
          <w:rFonts w:ascii="Arial" w:hAnsi="Arial" w:cs="Arial"/>
          <w:sz w:val="20"/>
          <w:szCs w:val="20"/>
        </w:rPr>
        <w:tab/>
      </w:r>
      <w:r w:rsidR="002D115D">
        <w:rPr>
          <w:rFonts w:ascii="Arial" w:hAnsi="Arial" w:cs="Arial"/>
          <w:sz w:val="20"/>
          <w:szCs w:val="20"/>
        </w:rPr>
        <w:t xml:space="preserve">Completion of Philosophy 2306 </w:t>
      </w:r>
      <w:r w:rsidR="002D115D" w:rsidRPr="00DE40BC">
        <w:rPr>
          <w:rFonts w:ascii="Arial" w:hAnsi="Arial" w:cs="Arial"/>
          <w:sz w:val="20"/>
          <w:szCs w:val="20"/>
        </w:rPr>
        <w:t xml:space="preserve">– </w:t>
      </w:r>
      <w:r w:rsidR="002D115D">
        <w:rPr>
          <w:rFonts w:ascii="Arial" w:hAnsi="Arial" w:cs="Arial"/>
          <w:sz w:val="20"/>
          <w:szCs w:val="20"/>
        </w:rPr>
        <w:t xml:space="preserve">Introduction to Ethics </w:t>
      </w:r>
      <w:r w:rsidR="002D115D" w:rsidRPr="00DE40BC">
        <w:rPr>
          <w:rFonts w:ascii="Arial" w:hAnsi="Arial" w:cs="Arial"/>
          <w:sz w:val="20"/>
          <w:szCs w:val="20"/>
        </w:rPr>
        <w:tab/>
      </w:r>
      <w:r w:rsidR="002D115D" w:rsidRPr="00DE40BC">
        <w:rPr>
          <w:rFonts w:ascii="Arial" w:hAnsi="Arial" w:cs="Arial"/>
          <w:sz w:val="20"/>
          <w:szCs w:val="20"/>
        </w:rPr>
        <w:tab/>
      </w:r>
      <w:r w:rsidR="002D115D">
        <w:rPr>
          <w:rFonts w:ascii="Arial" w:hAnsi="Arial" w:cs="Arial"/>
          <w:sz w:val="20"/>
          <w:szCs w:val="20"/>
        </w:rPr>
        <w:tab/>
      </w:r>
      <w:r w:rsidR="00DA6E78">
        <w:rPr>
          <w:rFonts w:ascii="Arial" w:hAnsi="Arial" w:cs="Arial"/>
          <w:sz w:val="20"/>
          <w:szCs w:val="20"/>
        </w:rPr>
        <w:tab/>
      </w:r>
      <w:r w:rsidR="002D115D">
        <w:rPr>
          <w:rFonts w:ascii="Arial" w:hAnsi="Arial" w:cs="Arial"/>
          <w:sz w:val="20"/>
          <w:szCs w:val="20"/>
        </w:rPr>
        <w:t>1</w:t>
      </w:r>
      <w:r w:rsidR="002D115D" w:rsidRPr="00DE40BC">
        <w:rPr>
          <w:rFonts w:ascii="Arial" w:hAnsi="Arial" w:cs="Arial"/>
          <w:sz w:val="20"/>
          <w:szCs w:val="20"/>
        </w:rPr>
        <w:t xml:space="preserve"> point</w:t>
      </w:r>
    </w:p>
    <w:p w14:paraId="42AAB9B2" w14:textId="51067936" w:rsidR="00E616CD" w:rsidRDefault="002D115D" w:rsidP="00CC57A3">
      <w:pPr>
        <w:spacing w:after="0"/>
        <w:ind w:left="720"/>
        <w:rPr>
          <w:rFonts w:ascii="Arial" w:hAnsi="Arial" w:cs="Arial"/>
          <w:sz w:val="20"/>
          <w:szCs w:val="20"/>
        </w:rPr>
      </w:pPr>
      <w:r>
        <w:rPr>
          <w:rFonts w:ascii="Arial" w:hAnsi="Arial" w:cs="Arial"/>
          <w:sz w:val="20"/>
          <w:szCs w:val="20"/>
        </w:rPr>
        <w:tab/>
      </w:r>
      <w:r w:rsidR="008656A6">
        <w:rPr>
          <w:rFonts w:ascii="Arial" w:hAnsi="Arial" w:cs="Arial"/>
          <w:sz w:val="20"/>
          <w:szCs w:val="20"/>
        </w:rPr>
        <w:tab/>
      </w:r>
      <w:r w:rsidR="00A535C1">
        <w:rPr>
          <w:rFonts w:ascii="Arial" w:hAnsi="Arial" w:cs="Arial"/>
          <w:sz w:val="20"/>
          <w:szCs w:val="20"/>
        </w:rPr>
        <w:t xml:space="preserve"> </w:t>
      </w:r>
    </w:p>
    <w:p w14:paraId="7BE2F8BD" w14:textId="092E9141" w:rsidR="00E94A2E" w:rsidRPr="00BC406D" w:rsidRDefault="00DA6E78" w:rsidP="00E94A2E">
      <w:pPr>
        <w:pStyle w:val="Heading2"/>
        <w:rPr>
          <w:rFonts w:ascii="Arial" w:hAnsi="Arial" w:cs="Arial"/>
          <w:b/>
          <w:bCs/>
          <w:color w:val="auto"/>
          <w:sz w:val="28"/>
          <w:szCs w:val="28"/>
        </w:rPr>
      </w:pPr>
      <w:r w:rsidRPr="00BC406D">
        <w:rPr>
          <w:rFonts w:ascii="Arial" w:hAnsi="Arial" w:cs="Arial"/>
          <w:b/>
          <w:bCs/>
          <w:color w:val="auto"/>
          <w:sz w:val="28"/>
          <w:szCs w:val="28"/>
        </w:rPr>
        <w:t>L</w:t>
      </w:r>
      <w:r w:rsidR="00E94A2E" w:rsidRPr="00BC406D">
        <w:rPr>
          <w:rFonts w:ascii="Arial" w:hAnsi="Arial" w:cs="Arial"/>
          <w:b/>
          <w:bCs/>
          <w:color w:val="auto"/>
          <w:sz w:val="28"/>
          <w:szCs w:val="28"/>
        </w:rPr>
        <w:t>.</w:t>
      </w:r>
      <w:r w:rsidR="00E94A2E" w:rsidRPr="00BC406D">
        <w:rPr>
          <w:rFonts w:ascii="Arial" w:hAnsi="Arial" w:cs="Arial"/>
          <w:b/>
          <w:bCs/>
          <w:color w:val="auto"/>
          <w:sz w:val="28"/>
          <w:szCs w:val="28"/>
        </w:rPr>
        <w:tab/>
        <w:t>Notification of Acceptance</w:t>
      </w:r>
    </w:p>
    <w:p w14:paraId="4D6D6757" w14:textId="77777777" w:rsidR="00E94A2E" w:rsidRPr="002968F4" w:rsidRDefault="00E94A2E" w:rsidP="00E94A2E">
      <w:pPr>
        <w:ind w:left="720" w:hanging="720"/>
        <w:rPr>
          <w:rFonts w:ascii="Arial" w:hAnsi="Arial" w:cs="Arial"/>
          <w:b/>
          <w:i/>
        </w:rPr>
      </w:pPr>
    </w:p>
    <w:p w14:paraId="35982C88" w14:textId="221B4201" w:rsidR="00E94A2E" w:rsidRPr="00CD79B5" w:rsidRDefault="00E94A2E" w:rsidP="00E94A2E">
      <w:pPr>
        <w:ind w:left="720" w:hanging="720"/>
        <w:jc w:val="both"/>
        <w:rPr>
          <w:rFonts w:ascii="Arial" w:hAnsi="Arial" w:cs="Arial"/>
          <w:b/>
          <w:sz w:val="20"/>
          <w:szCs w:val="20"/>
        </w:rPr>
      </w:pPr>
      <w:r w:rsidRPr="002968F4">
        <w:rPr>
          <w:rFonts w:ascii="Arial" w:hAnsi="Arial" w:cs="Arial"/>
          <w:b/>
          <w:i/>
        </w:rPr>
        <w:tab/>
      </w:r>
      <w:r w:rsidRPr="00CD79B5">
        <w:rPr>
          <w:rFonts w:ascii="Arial" w:hAnsi="Arial" w:cs="Arial"/>
          <w:sz w:val="20"/>
          <w:szCs w:val="20"/>
        </w:rPr>
        <w:t>Individuals who receive an acceptance email are required to return a confirmation form within a specified time</w:t>
      </w:r>
      <w:r w:rsidR="00AC411C" w:rsidRPr="00CD79B5">
        <w:rPr>
          <w:rFonts w:ascii="Arial" w:hAnsi="Arial" w:cs="Arial"/>
          <w:sz w:val="20"/>
          <w:szCs w:val="20"/>
        </w:rPr>
        <w:t xml:space="preserve"> </w:t>
      </w:r>
      <w:r w:rsidRPr="00CD79B5">
        <w:rPr>
          <w:rFonts w:ascii="Arial" w:hAnsi="Arial" w:cs="Arial"/>
          <w:sz w:val="20"/>
          <w:szCs w:val="20"/>
        </w:rPr>
        <w:t xml:space="preserve">frame to verify their space in the class.  Failure to return the confirmation form by the specified date or failure to attend the scheduled preregistration/orientation seminar for the accepted class will result in forfeiture of their space in that class.  </w:t>
      </w:r>
      <w:r w:rsidRPr="00CD79B5">
        <w:rPr>
          <w:rFonts w:ascii="Arial" w:hAnsi="Arial" w:cs="Arial"/>
          <w:b/>
          <w:sz w:val="20"/>
          <w:szCs w:val="20"/>
        </w:rPr>
        <w:t>Notification emails are sent by April 1</w:t>
      </w:r>
      <w:r w:rsidRPr="00CD79B5">
        <w:rPr>
          <w:rFonts w:ascii="Arial" w:hAnsi="Arial" w:cs="Arial"/>
          <w:b/>
          <w:sz w:val="20"/>
          <w:szCs w:val="20"/>
          <w:vertAlign w:val="superscript"/>
        </w:rPr>
        <w:t>st</w:t>
      </w:r>
      <w:r w:rsidRPr="00CD79B5">
        <w:rPr>
          <w:rFonts w:ascii="Arial" w:hAnsi="Arial" w:cs="Arial"/>
          <w:b/>
          <w:sz w:val="20"/>
          <w:szCs w:val="20"/>
        </w:rPr>
        <w:t>.</w:t>
      </w:r>
    </w:p>
    <w:p w14:paraId="3AC519B9" w14:textId="794B30D0" w:rsidR="00C47537" w:rsidRDefault="00E94A2E" w:rsidP="00476AE9">
      <w:pPr>
        <w:tabs>
          <w:tab w:val="left" w:pos="1440"/>
        </w:tabs>
        <w:ind w:left="1440" w:hanging="720"/>
        <w:jc w:val="both"/>
        <w:rPr>
          <w:rFonts w:ascii="Arial" w:hAnsi="Arial" w:cs="Arial"/>
          <w:sz w:val="20"/>
          <w:szCs w:val="20"/>
        </w:rPr>
      </w:pPr>
      <w:r w:rsidRPr="00CD79B5">
        <w:rPr>
          <w:rFonts w:ascii="Arial" w:hAnsi="Arial" w:cs="Arial"/>
          <w:b/>
          <w:sz w:val="20"/>
          <w:szCs w:val="20"/>
        </w:rPr>
        <w:t>Note:</w:t>
      </w:r>
      <w:r w:rsidRPr="00CD79B5">
        <w:rPr>
          <w:rFonts w:ascii="Arial" w:hAnsi="Arial" w:cs="Arial"/>
          <w:sz w:val="20"/>
          <w:szCs w:val="20"/>
        </w:rPr>
        <w:t xml:space="preserve">   </w:t>
      </w:r>
      <w:r w:rsidRPr="00CD79B5">
        <w:rPr>
          <w:rFonts w:ascii="Arial" w:hAnsi="Arial" w:cs="Arial"/>
          <w:color w:val="000000" w:themeColor="text1"/>
          <w:sz w:val="20"/>
          <w:szCs w:val="20"/>
        </w:rPr>
        <w:t xml:space="preserve">There is no “waiting list” for the </w:t>
      </w:r>
      <w:r w:rsidR="00366E68" w:rsidRPr="00CD79B5">
        <w:rPr>
          <w:rFonts w:ascii="Arial" w:hAnsi="Arial" w:cs="Arial"/>
          <w:color w:val="000000" w:themeColor="text1"/>
          <w:sz w:val="20"/>
          <w:szCs w:val="20"/>
        </w:rPr>
        <w:t xml:space="preserve">Adult </w:t>
      </w:r>
      <w:r w:rsidR="00EC207A" w:rsidRPr="00CD79B5">
        <w:rPr>
          <w:rFonts w:ascii="Arial" w:hAnsi="Arial" w:cs="Arial"/>
          <w:color w:val="000000" w:themeColor="text1"/>
          <w:sz w:val="20"/>
          <w:szCs w:val="20"/>
        </w:rPr>
        <w:t xml:space="preserve">Cardiac </w:t>
      </w:r>
      <w:r w:rsidRPr="00CD79B5">
        <w:rPr>
          <w:rFonts w:ascii="Arial" w:hAnsi="Arial" w:cs="Arial"/>
          <w:color w:val="000000" w:themeColor="text1"/>
          <w:sz w:val="20"/>
          <w:szCs w:val="20"/>
        </w:rPr>
        <w:t xml:space="preserve">Sonography Program. </w:t>
      </w:r>
      <w:r w:rsidRPr="00CD79B5">
        <w:rPr>
          <w:rFonts w:ascii="Arial" w:hAnsi="Arial" w:cs="Arial"/>
          <w:sz w:val="20"/>
          <w:szCs w:val="20"/>
        </w:rPr>
        <w:t xml:space="preserve">Application materials submitted during an official filing period are not “held over” to the next year’s official filing period.  Students who are not selected for admission to the </w:t>
      </w:r>
      <w:r w:rsidR="00366E68" w:rsidRPr="00CD79B5">
        <w:rPr>
          <w:rFonts w:ascii="Arial" w:hAnsi="Arial" w:cs="Arial"/>
          <w:sz w:val="20"/>
          <w:szCs w:val="20"/>
        </w:rPr>
        <w:t xml:space="preserve">Adult Cardiac </w:t>
      </w:r>
      <w:r w:rsidRPr="00CD79B5">
        <w:rPr>
          <w:rFonts w:ascii="Arial" w:hAnsi="Arial" w:cs="Arial"/>
          <w:sz w:val="20"/>
          <w:szCs w:val="20"/>
        </w:rPr>
        <w:t xml:space="preserve">Sonography </w:t>
      </w:r>
      <w:r w:rsidR="00DE6F3E" w:rsidRPr="00CD79B5">
        <w:rPr>
          <w:rFonts w:ascii="Arial" w:hAnsi="Arial" w:cs="Arial"/>
          <w:sz w:val="20"/>
          <w:szCs w:val="20"/>
        </w:rPr>
        <w:t>P</w:t>
      </w:r>
      <w:r w:rsidRPr="00CD79B5">
        <w:rPr>
          <w:rFonts w:ascii="Arial" w:hAnsi="Arial" w:cs="Arial"/>
          <w:sz w:val="20"/>
          <w:szCs w:val="20"/>
        </w:rPr>
        <w:t xml:space="preserve">rogram or students who decline their acceptance may reapply again during the next year’s filing period to be considered for a future admission opportunity.   </w:t>
      </w:r>
    </w:p>
    <w:p w14:paraId="549C83C9" w14:textId="691C110B" w:rsidR="008406E7" w:rsidRDefault="008406E7">
      <w:pPr>
        <w:rPr>
          <w:rFonts w:ascii="Arial" w:hAnsi="Arial" w:cs="Arial"/>
          <w:b/>
          <w:sz w:val="20"/>
          <w:szCs w:val="20"/>
        </w:rPr>
      </w:pPr>
      <w:r>
        <w:rPr>
          <w:rFonts w:ascii="Arial" w:hAnsi="Arial" w:cs="Arial"/>
          <w:b/>
          <w:sz w:val="20"/>
          <w:szCs w:val="20"/>
        </w:rPr>
        <w:br w:type="page"/>
      </w:r>
    </w:p>
    <w:p w14:paraId="74C6C4BD" w14:textId="1270E381" w:rsidR="008406E7" w:rsidRDefault="008406E7" w:rsidP="006501EA">
      <w:pPr>
        <w:tabs>
          <w:tab w:val="left" w:pos="1620"/>
        </w:tabs>
        <w:ind w:left="1620" w:hanging="900"/>
        <w:jc w:val="both"/>
        <w:rPr>
          <w:rFonts w:ascii="Arial" w:hAnsi="Arial" w:cs="Arial"/>
          <w:sz w:val="20"/>
          <w:szCs w:val="20"/>
        </w:rPr>
      </w:pPr>
    </w:p>
    <w:p w14:paraId="151A06FB" w14:textId="77777777" w:rsidR="00C34F6D" w:rsidRPr="00591924" w:rsidRDefault="00C34F6D" w:rsidP="00C34F6D">
      <w:pPr>
        <w:pStyle w:val="Heading2"/>
        <w:jc w:val="center"/>
        <w:rPr>
          <w:rFonts w:ascii="Arial" w:hAnsi="Arial" w:cs="Arial"/>
          <w:color w:val="auto"/>
          <w:sz w:val="28"/>
          <w:szCs w:val="28"/>
        </w:rPr>
      </w:pPr>
      <w:r w:rsidRPr="00591924">
        <w:rPr>
          <w:rFonts w:ascii="Arial" w:hAnsi="Arial" w:cs="Arial"/>
          <w:color w:val="auto"/>
          <w:sz w:val="28"/>
          <w:szCs w:val="28"/>
        </w:rPr>
        <w:t>Curriculum – Adult Cardiac Sonography Technology Associate Degree</w:t>
      </w:r>
    </w:p>
    <w:p w14:paraId="228A809C" w14:textId="002FAD2E" w:rsidR="00C34F6D" w:rsidRPr="00591924" w:rsidRDefault="00C34F6D" w:rsidP="00C34F6D">
      <w:pPr>
        <w:pStyle w:val="Heading2"/>
        <w:jc w:val="center"/>
        <w:rPr>
          <w:rFonts w:ascii="Arial" w:hAnsi="Arial" w:cs="Arial"/>
          <w:color w:val="auto"/>
          <w:sz w:val="28"/>
          <w:szCs w:val="28"/>
        </w:rPr>
      </w:pPr>
      <w:r w:rsidRPr="00591924">
        <w:rPr>
          <w:rFonts w:ascii="Arial" w:hAnsi="Arial" w:cs="Arial"/>
          <w:color w:val="auto"/>
          <w:sz w:val="28"/>
          <w:szCs w:val="28"/>
        </w:rPr>
        <w:t>June 202</w:t>
      </w:r>
      <w:r w:rsidR="00EF7838">
        <w:rPr>
          <w:rFonts w:ascii="Arial" w:hAnsi="Arial" w:cs="Arial"/>
          <w:color w:val="auto"/>
          <w:sz w:val="28"/>
          <w:szCs w:val="28"/>
        </w:rPr>
        <w:t>3</w:t>
      </w:r>
      <w:r w:rsidRPr="00591924">
        <w:rPr>
          <w:rFonts w:ascii="Arial" w:hAnsi="Arial" w:cs="Arial"/>
          <w:color w:val="auto"/>
          <w:sz w:val="28"/>
          <w:szCs w:val="28"/>
        </w:rPr>
        <w:t xml:space="preserve"> Admission</w:t>
      </w:r>
    </w:p>
    <w:tbl>
      <w:tblPr>
        <w:tblStyle w:val="TableGrid"/>
        <w:tblW w:w="0" w:type="auto"/>
        <w:tblLook w:val="04A0" w:firstRow="1" w:lastRow="0" w:firstColumn="1" w:lastColumn="0" w:noHBand="0" w:noVBand="1"/>
        <w:tblCaption w:val="Prerequisite Curriculum – Adult Cardiac Sonography Technology Associate Degree"/>
        <w:tblDescription w:val="Table showing prerequisite courses lecture, lab, ext, contact and credit hours."/>
      </w:tblPr>
      <w:tblGrid>
        <w:gridCol w:w="5755"/>
        <w:gridCol w:w="900"/>
        <w:gridCol w:w="900"/>
        <w:gridCol w:w="810"/>
        <w:gridCol w:w="900"/>
        <w:gridCol w:w="805"/>
      </w:tblGrid>
      <w:tr w:rsidR="00C34F6D" w14:paraId="717A4844" w14:textId="77777777" w:rsidTr="00FE7FC5">
        <w:tc>
          <w:tcPr>
            <w:tcW w:w="5755" w:type="dxa"/>
          </w:tcPr>
          <w:p w14:paraId="3674A7B4"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384C48">
              <w:rPr>
                <w:rFonts w:ascii="Arial" w:hAnsi="Arial" w:cs="Arial"/>
                <w:b/>
                <w:u w:val="single"/>
              </w:rPr>
              <w:t>Prerequisite Courses *</w:t>
            </w:r>
          </w:p>
        </w:tc>
        <w:tc>
          <w:tcPr>
            <w:tcW w:w="900" w:type="dxa"/>
          </w:tcPr>
          <w:p w14:paraId="345285B9"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5CE0E22C"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3A519544"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66D81F07"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0C2B3AC5"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15F69087" w14:textId="77777777" w:rsidTr="00FE7FC5">
        <w:tc>
          <w:tcPr>
            <w:tcW w:w="5755" w:type="dxa"/>
          </w:tcPr>
          <w:p w14:paraId="7B335B73"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384C48">
              <w:rPr>
                <w:rFonts w:ascii="Arial" w:hAnsi="Arial" w:cs="Arial"/>
              </w:rPr>
              <w:t>BIOL</w:t>
            </w:r>
            <w:r>
              <w:rPr>
                <w:rFonts w:ascii="Arial" w:hAnsi="Arial" w:cs="Arial"/>
              </w:rPr>
              <w:t xml:space="preserve"> </w:t>
            </w:r>
            <w:r w:rsidRPr="00384C48">
              <w:rPr>
                <w:rFonts w:ascii="Arial" w:hAnsi="Arial" w:cs="Arial"/>
              </w:rPr>
              <w:t>2401</w:t>
            </w:r>
            <w:r>
              <w:rPr>
                <w:rFonts w:ascii="Arial" w:hAnsi="Arial" w:cs="Arial"/>
              </w:rPr>
              <w:t xml:space="preserve"> </w:t>
            </w:r>
            <w:r w:rsidRPr="00384C48">
              <w:rPr>
                <w:rFonts w:ascii="Arial" w:hAnsi="Arial" w:cs="Arial"/>
              </w:rPr>
              <w:t>Anatomy/Physiology I</w:t>
            </w:r>
          </w:p>
        </w:tc>
        <w:tc>
          <w:tcPr>
            <w:tcW w:w="900" w:type="dxa"/>
          </w:tcPr>
          <w:p w14:paraId="7C4849A1"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7C3D9341"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810" w:type="dxa"/>
          </w:tcPr>
          <w:p w14:paraId="614728DC"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01F770B1"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96</w:t>
            </w:r>
          </w:p>
        </w:tc>
        <w:tc>
          <w:tcPr>
            <w:tcW w:w="805" w:type="dxa"/>
          </w:tcPr>
          <w:p w14:paraId="0CAAF7F1"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w:t>
            </w:r>
          </w:p>
        </w:tc>
      </w:tr>
      <w:tr w:rsidR="00C34F6D" w14:paraId="6A18FA20" w14:textId="77777777" w:rsidTr="00FE7FC5">
        <w:tc>
          <w:tcPr>
            <w:tcW w:w="5755" w:type="dxa"/>
          </w:tcPr>
          <w:p w14:paraId="2F134973"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951E7E">
              <w:rPr>
                <w:rFonts w:ascii="Arial" w:hAnsi="Arial" w:cs="Arial"/>
              </w:rPr>
              <w:t>BIOL 2402</w:t>
            </w:r>
            <w:r>
              <w:rPr>
                <w:rFonts w:ascii="Arial" w:hAnsi="Arial" w:cs="Arial"/>
              </w:rPr>
              <w:t xml:space="preserve"> </w:t>
            </w:r>
            <w:r w:rsidRPr="00951E7E">
              <w:rPr>
                <w:rFonts w:ascii="Arial" w:hAnsi="Arial" w:cs="Arial"/>
              </w:rPr>
              <w:t>Anatomy/Physiology II</w:t>
            </w:r>
          </w:p>
        </w:tc>
        <w:tc>
          <w:tcPr>
            <w:tcW w:w="900" w:type="dxa"/>
          </w:tcPr>
          <w:p w14:paraId="11F59723"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15B3C716"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810" w:type="dxa"/>
          </w:tcPr>
          <w:p w14:paraId="2CE95D04"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0FA21F43"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96</w:t>
            </w:r>
          </w:p>
        </w:tc>
        <w:tc>
          <w:tcPr>
            <w:tcW w:w="805" w:type="dxa"/>
          </w:tcPr>
          <w:p w14:paraId="5995FD08"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w:t>
            </w:r>
          </w:p>
        </w:tc>
      </w:tr>
      <w:tr w:rsidR="00C34F6D" w14:paraId="61DCEB12" w14:textId="77777777" w:rsidTr="00FE7FC5">
        <w:tc>
          <w:tcPr>
            <w:tcW w:w="5755" w:type="dxa"/>
          </w:tcPr>
          <w:p w14:paraId="5B409A74"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Pr>
                <w:rFonts w:ascii="Arial" w:hAnsi="Arial" w:cs="Arial"/>
              </w:rPr>
              <w:t xml:space="preserve">ENGL </w:t>
            </w:r>
            <w:r w:rsidRPr="00951E7E">
              <w:rPr>
                <w:rFonts w:ascii="Arial" w:hAnsi="Arial" w:cs="Arial"/>
              </w:rPr>
              <w:t>1301</w:t>
            </w:r>
            <w:r>
              <w:rPr>
                <w:rFonts w:ascii="Arial" w:hAnsi="Arial" w:cs="Arial"/>
              </w:rPr>
              <w:t xml:space="preserve"> </w:t>
            </w:r>
            <w:r w:rsidRPr="00951E7E">
              <w:rPr>
                <w:rFonts w:ascii="Arial" w:hAnsi="Arial" w:cs="Arial"/>
              </w:rPr>
              <w:t>Composition I</w:t>
            </w:r>
          </w:p>
        </w:tc>
        <w:tc>
          <w:tcPr>
            <w:tcW w:w="900" w:type="dxa"/>
          </w:tcPr>
          <w:p w14:paraId="58724582"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32E15F40"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0B0FD79F"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79CF992B"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2C33FF7B"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0B00A33B" w14:textId="77777777" w:rsidTr="00FE7FC5">
        <w:tc>
          <w:tcPr>
            <w:tcW w:w="5755" w:type="dxa"/>
          </w:tcPr>
          <w:p w14:paraId="73330620"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MATH</w:t>
            </w:r>
            <w:r>
              <w:rPr>
                <w:rFonts w:ascii="Arial" w:hAnsi="Arial" w:cs="Arial"/>
              </w:rPr>
              <w:t xml:space="preserve"> </w:t>
            </w:r>
            <w:r w:rsidRPr="00295261">
              <w:rPr>
                <w:rFonts w:ascii="Arial" w:hAnsi="Arial" w:cs="Arial"/>
              </w:rPr>
              <w:t>1314</w:t>
            </w:r>
            <w:r>
              <w:rPr>
                <w:rFonts w:ascii="Arial" w:hAnsi="Arial" w:cs="Arial"/>
              </w:rPr>
              <w:t xml:space="preserve"> </w:t>
            </w:r>
            <w:r w:rsidRPr="00295261">
              <w:rPr>
                <w:rFonts w:ascii="Arial" w:hAnsi="Arial" w:cs="Arial"/>
              </w:rPr>
              <w:t>College Algebra</w:t>
            </w:r>
          </w:p>
        </w:tc>
        <w:tc>
          <w:tcPr>
            <w:tcW w:w="900" w:type="dxa"/>
          </w:tcPr>
          <w:p w14:paraId="077EEBBF"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B26A414"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047154C2"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0ACD4084"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7F30B79B"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25A66D12" w14:textId="77777777" w:rsidTr="00FE7FC5">
        <w:tc>
          <w:tcPr>
            <w:tcW w:w="5755" w:type="dxa"/>
          </w:tcPr>
          <w:p w14:paraId="3282D3E5"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PSYC</w:t>
            </w:r>
            <w:r>
              <w:rPr>
                <w:rFonts w:ascii="Arial" w:hAnsi="Arial" w:cs="Arial"/>
              </w:rPr>
              <w:t xml:space="preserve"> </w:t>
            </w:r>
            <w:r w:rsidRPr="00295261">
              <w:rPr>
                <w:rFonts w:ascii="Arial" w:hAnsi="Arial" w:cs="Arial"/>
              </w:rPr>
              <w:t>2301</w:t>
            </w:r>
            <w:r>
              <w:rPr>
                <w:rFonts w:ascii="Arial" w:hAnsi="Arial" w:cs="Arial"/>
              </w:rPr>
              <w:t xml:space="preserve"> </w:t>
            </w:r>
            <w:r w:rsidRPr="00295261">
              <w:rPr>
                <w:rFonts w:ascii="Arial" w:hAnsi="Arial" w:cs="Arial"/>
              </w:rPr>
              <w:t>General Psychology</w:t>
            </w:r>
          </w:p>
        </w:tc>
        <w:tc>
          <w:tcPr>
            <w:tcW w:w="900" w:type="dxa"/>
          </w:tcPr>
          <w:p w14:paraId="6007BA47"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3821794"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50CF3DD0"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3983457B"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7C0D4F41"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043937C2" w14:textId="77777777" w:rsidTr="00FE7FC5">
        <w:tc>
          <w:tcPr>
            <w:tcW w:w="5755" w:type="dxa"/>
          </w:tcPr>
          <w:p w14:paraId="7CB31A23"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SPCH</w:t>
            </w:r>
            <w:r>
              <w:rPr>
                <w:rFonts w:ascii="Arial" w:hAnsi="Arial" w:cs="Arial"/>
              </w:rPr>
              <w:t xml:space="preserve"> </w:t>
            </w:r>
            <w:r w:rsidRPr="00295261">
              <w:rPr>
                <w:rFonts w:ascii="Arial" w:hAnsi="Arial" w:cs="Arial"/>
              </w:rPr>
              <w:t>1311</w:t>
            </w:r>
            <w:r>
              <w:rPr>
                <w:rFonts w:ascii="Arial" w:hAnsi="Arial" w:cs="Arial"/>
              </w:rPr>
              <w:t xml:space="preserve"> </w:t>
            </w:r>
            <w:r w:rsidRPr="00295261">
              <w:rPr>
                <w:rFonts w:ascii="Arial" w:hAnsi="Arial" w:cs="Arial"/>
              </w:rPr>
              <w:t>Intro to Speech Communication</w:t>
            </w:r>
          </w:p>
        </w:tc>
        <w:tc>
          <w:tcPr>
            <w:tcW w:w="900" w:type="dxa"/>
          </w:tcPr>
          <w:p w14:paraId="7DFE9F4E"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C327770"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271CC028"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1504886A"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69F201BA"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504901F3" w14:textId="77777777" w:rsidTr="00FE7FC5">
        <w:tc>
          <w:tcPr>
            <w:tcW w:w="5755" w:type="dxa"/>
          </w:tcPr>
          <w:p w14:paraId="221CB245" w14:textId="77777777" w:rsidR="00C34F6D"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
                <w:u w:val="single"/>
              </w:rPr>
            </w:pPr>
            <w:r w:rsidRPr="00295261">
              <w:rPr>
                <w:rFonts w:ascii="Arial" w:hAnsi="Arial" w:cs="Arial"/>
              </w:rPr>
              <w:t>DSAE</w:t>
            </w:r>
            <w:r>
              <w:rPr>
                <w:rFonts w:ascii="Arial" w:hAnsi="Arial" w:cs="Arial"/>
              </w:rPr>
              <w:t xml:space="preserve"> </w:t>
            </w:r>
            <w:r w:rsidRPr="00295261">
              <w:rPr>
                <w:rFonts w:ascii="Arial" w:hAnsi="Arial" w:cs="Arial"/>
              </w:rPr>
              <w:t>2303</w:t>
            </w:r>
            <w:r>
              <w:rPr>
                <w:rFonts w:ascii="Arial" w:hAnsi="Arial" w:cs="Arial"/>
              </w:rPr>
              <w:t xml:space="preserve"> </w:t>
            </w:r>
            <w:r w:rsidRPr="00295261">
              <w:rPr>
                <w:rFonts w:ascii="Arial" w:hAnsi="Arial" w:cs="Arial"/>
              </w:rPr>
              <w:t>Cardiovascular Concepts</w:t>
            </w:r>
          </w:p>
        </w:tc>
        <w:tc>
          <w:tcPr>
            <w:tcW w:w="900" w:type="dxa"/>
          </w:tcPr>
          <w:p w14:paraId="41EFBBA9"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24FF1DE2"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6A2A389F"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70CB1D93"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3B3A8D3C"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709072D9" w14:textId="77777777" w:rsidTr="00FE7FC5">
        <w:tc>
          <w:tcPr>
            <w:tcW w:w="5755" w:type="dxa"/>
          </w:tcPr>
          <w:p w14:paraId="1BDCA83D" w14:textId="77777777" w:rsidR="00C34F6D" w:rsidRPr="00295261"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rPr>
            </w:pPr>
            <w:r w:rsidRPr="00295261">
              <w:rPr>
                <w:rFonts w:ascii="Arial" w:hAnsi="Arial" w:cs="Arial"/>
              </w:rPr>
              <w:t>Humanities Elective</w:t>
            </w:r>
          </w:p>
        </w:tc>
        <w:tc>
          <w:tcPr>
            <w:tcW w:w="900" w:type="dxa"/>
          </w:tcPr>
          <w:p w14:paraId="7B2EE148"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c>
          <w:tcPr>
            <w:tcW w:w="900" w:type="dxa"/>
          </w:tcPr>
          <w:p w14:paraId="50857F0A"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810" w:type="dxa"/>
          </w:tcPr>
          <w:p w14:paraId="2C679473"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1CB6D63F"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w:t>
            </w:r>
          </w:p>
        </w:tc>
        <w:tc>
          <w:tcPr>
            <w:tcW w:w="805" w:type="dxa"/>
          </w:tcPr>
          <w:p w14:paraId="2D45F9E4"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3</w:t>
            </w:r>
          </w:p>
        </w:tc>
      </w:tr>
      <w:tr w:rsidR="00C34F6D" w14:paraId="044A8FB6" w14:textId="77777777" w:rsidTr="00FE7FC5">
        <w:tc>
          <w:tcPr>
            <w:tcW w:w="5755" w:type="dxa"/>
          </w:tcPr>
          <w:p w14:paraId="7092D28F" w14:textId="77777777" w:rsidR="00C34F6D" w:rsidRPr="00295261"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rPr>
            </w:pPr>
            <w:r>
              <w:rPr>
                <w:rFonts w:ascii="Arial" w:hAnsi="Arial" w:cs="Arial"/>
              </w:rPr>
              <w:t>Total</w:t>
            </w:r>
            <w:r w:rsidRPr="00295261">
              <w:rPr>
                <w:rFonts w:ascii="Arial" w:hAnsi="Arial" w:cs="Arial"/>
              </w:rPr>
              <w:t xml:space="preserve"> </w:t>
            </w:r>
            <w:r>
              <w:rPr>
                <w:rFonts w:ascii="Arial" w:hAnsi="Arial" w:cs="Arial"/>
              </w:rPr>
              <w:t>Program</w:t>
            </w:r>
            <w:r w:rsidRPr="00295261">
              <w:rPr>
                <w:rFonts w:ascii="Arial" w:hAnsi="Arial" w:cs="Arial"/>
              </w:rPr>
              <w:t xml:space="preserve"> </w:t>
            </w:r>
            <w:r>
              <w:rPr>
                <w:rFonts w:ascii="Arial" w:hAnsi="Arial" w:cs="Arial"/>
              </w:rPr>
              <w:t>Prerequisites</w:t>
            </w:r>
          </w:p>
        </w:tc>
        <w:tc>
          <w:tcPr>
            <w:tcW w:w="900" w:type="dxa"/>
          </w:tcPr>
          <w:p w14:paraId="4BA4AF29"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24</w:t>
            </w:r>
          </w:p>
        </w:tc>
        <w:tc>
          <w:tcPr>
            <w:tcW w:w="900" w:type="dxa"/>
          </w:tcPr>
          <w:p w14:paraId="07E09170"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6</w:t>
            </w:r>
          </w:p>
        </w:tc>
        <w:tc>
          <w:tcPr>
            <w:tcW w:w="810" w:type="dxa"/>
          </w:tcPr>
          <w:p w14:paraId="4D382B7C"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0</w:t>
            </w:r>
          </w:p>
        </w:tc>
        <w:tc>
          <w:tcPr>
            <w:tcW w:w="900" w:type="dxa"/>
          </w:tcPr>
          <w:p w14:paraId="7EE91DEB"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480</w:t>
            </w:r>
          </w:p>
        </w:tc>
        <w:tc>
          <w:tcPr>
            <w:tcW w:w="805" w:type="dxa"/>
          </w:tcPr>
          <w:p w14:paraId="502DB376" w14:textId="77777777" w:rsidR="00C34F6D" w:rsidRPr="00137B07" w:rsidRDefault="00C34F6D" w:rsidP="00FE7FC5">
            <w:pPr>
              <w:pStyle w:val="BodyText2"/>
              <w:tabs>
                <w:tab w:val="clear" w:pos="5400"/>
                <w:tab w:val="clear" w:pos="6120"/>
                <w:tab w:val="clear" w:pos="6840"/>
                <w:tab w:val="clear" w:pos="7560"/>
                <w:tab w:val="clear" w:pos="8460"/>
                <w:tab w:val="left" w:pos="5760"/>
                <w:tab w:val="left" w:pos="6480"/>
                <w:tab w:val="left" w:pos="7200"/>
                <w:tab w:val="left" w:pos="7920"/>
                <w:tab w:val="left" w:pos="8820"/>
              </w:tabs>
              <w:spacing w:after="0"/>
              <w:rPr>
                <w:rFonts w:ascii="Arial" w:hAnsi="Arial" w:cs="Arial"/>
                <w:bCs/>
              </w:rPr>
            </w:pPr>
            <w:r>
              <w:rPr>
                <w:rFonts w:ascii="Arial" w:hAnsi="Arial" w:cs="Arial"/>
                <w:bCs/>
              </w:rPr>
              <w:t>26</w:t>
            </w:r>
          </w:p>
        </w:tc>
      </w:tr>
    </w:tbl>
    <w:p w14:paraId="3B77E46D" w14:textId="77777777" w:rsidR="00C34F6D" w:rsidRPr="0047497A" w:rsidRDefault="00C34F6D" w:rsidP="00C34F6D">
      <w:pPr>
        <w:pStyle w:val="BodyText2"/>
        <w:tabs>
          <w:tab w:val="clear" w:pos="5400"/>
          <w:tab w:val="clear" w:pos="6120"/>
          <w:tab w:val="clear" w:pos="6840"/>
          <w:tab w:val="clear" w:pos="7560"/>
          <w:tab w:val="clear" w:pos="8460"/>
          <w:tab w:val="left" w:pos="5760"/>
          <w:tab w:val="left" w:pos="6480"/>
          <w:tab w:val="left" w:pos="7200"/>
          <w:tab w:val="left" w:pos="7920"/>
          <w:tab w:val="left" w:pos="8820"/>
        </w:tabs>
        <w:rPr>
          <w:rFonts w:ascii="Arial" w:hAnsi="Arial" w:cs="Arial"/>
          <w:b/>
          <w:sz w:val="12"/>
          <w:szCs w:val="12"/>
          <w:u w:val="single"/>
        </w:rPr>
      </w:pPr>
    </w:p>
    <w:tbl>
      <w:tblPr>
        <w:tblStyle w:val="TableGrid"/>
        <w:tblW w:w="0" w:type="auto"/>
        <w:tblLook w:val="04A0" w:firstRow="1" w:lastRow="0" w:firstColumn="1" w:lastColumn="0" w:noHBand="0" w:noVBand="1"/>
        <w:tblCaption w:val="Semester 1 Curriculum – Adult Cardiac Sonography Technology Associate Degree"/>
        <w:tblDescription w:val="Table showing Semester 1 courses lecture, lab, ext, contact and credit hours."/>
      </w:tblPr>
      <w:tblGrid>
        <w:gridCol w:w="5755"/>
        <w:gridCol w:w="900"/>
        <w:gridCol w:w="900"/>
        <w:gridCol w:w="810"/>
        <w:gridCol w:w="900"/>
        <w:gridCol w:w="805"/>
      </w:tblGrid>
      <w:tr w:rsidR="00C34F6D" w14:paraId="052BF319" w14:textId="77777777" w:rsidTr="00FE7FC5">
        <w:tc>
          <w:tcPr>
            <w:tcW w:w="5755" w:type="dxa"/>
          </w:tcPr>
          <w:p w14:paraId="018302FE" w14:textId="77777777" w:rsidR="00C34F6D" w:rsidRPr="00E92B67" w:rsidRDefault="00C34F6D" w:rsidP="00FE7FC5">
            <w:pPr>
              <w:spacing w:after="0"/>
              <w:rPr>
                <w:rFonts w:ascii="Arial" w:hAnsi="Arial" w:cs="Arial"/>
                <w:b/>
                <w:u w:val="single"/>
              </w:rPr>
            </w:pPr>
            <w:r w:rsidRPr="00A44F3C">
              <w:rPr>
                <w:rFonts w:ascii="Arial" w:hAnsi="Arial" w:cs="Arial"/>
                <w:b/>
                <w:u w:val="single"/>
              </w:rPr>
              <w:t>Semester I – Summer (9 weeks)</w:t>
            </w:r>
          </w:p>
          <w:p w14:paraId="1A167223" w14:textId="77777777" w:rsidR="00C34F6D" w:rsidRDefault="00C34F6D" w:rsidP="00FE7FC5">
            <w:pPr>
              <w:spacing w:after="0"/>
              <w:rPr>
                <w:rFonts w:ascii="Arial" w:hAnsi="Arial" w:cs="Arial"/>
              </w:rPr>
            </w:pPr>
          </w:p>
        </w:tc>
        <w:tc>
          <w:tcPr>
            <w:tcW w:w="900" w:type="dxa"/>
          </w:tcPr>
          <w:p w14:paraId="6A257477" w14:textId="77777777" w:rsidR="00C34F6D" w:rsidRDefault="00C34F6D" w:rsidP="00FE7FC5">
            <w:pPr>
              <w:spacing w:after="0"/>
              <w:rPr>
                <w:rFonts w:ascii="Arial" w:hAnsi="Arial" w:cs="Arial"/>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39F1F713" w14:textId="77777777" w:rsidR="00C34F6D" w:rsidRDefault="00C34F6D" w:rsidP="00FE7FC5">
            <w:pPr>
              <w:spacing w:after="0"/>
              <w:rPr>
                <w:rFonts w:ascii="Arial" w:hAnsi="Arial" w:cs="Arial"/>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12A05D09" w14:textId="77777777" w:rsidR="00C34F6D" w:rsidRDefault="00C34F6D" w:rsidP="00FE7FC5">
            <w:pPr>
              <w:spacing w:after="0"/>
              <w:rPr>
                <w:rFonts w:ascii="Arial" w:hAnsi="Arial" w:cs="Arial"/>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2D1DE089" w14:textId="77777777" w:rsidR="00C34F6D" w:rsidRDefault="00C34F6D" w:rsidP="00FE7FC5">
            <w:pPr>
              <w:spacing w:after="0"/>
              <w:rPr>
                <w:rFonts w:ascii="Arial" w:hAnsi="Arial" w:cs="Arial"/>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6E3BBF6F" w14:textId="77777777" w:rsidR="00C34F6D" w:rsidRDefault="00C34F6D" w:rsidP="00FE7FC5">
            <w:pPr>
              <w:spacing w:after="0"/>
              <w:rPr>
                <w:rFonts w:ascii="Arial" w:hAnsi="Arial" w:cs="Arial"/>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7B9077B0" w14:textId="77777777" w:rsidTr="00FE7FC5">
        <w:tc>
          <w:tcPr>
            <w:tcW w:w="5755" w:type="dxa"/>
          </w:tcPr>
          <w:p w14:paraId="0219BD9C" w14:textId="77777777" w:rsidR="00C34F6D" w:rsidRDefault="00C34F6D" w:rsidP="00FE7FC5">
            <w:pPr>
              <w:spacing w:after="0"/>
              <w:rPr>
                <w:rFonts w:ascii="Arial" w:hAnsi="Arial" w:cs="Arial"/>
              </w:rPr>
            </w:pPr>
            <w:r w:rsidRPr="00E92B67">
              <w:rPr>
                <w:rFonts w:ascii="Arial" w:hAnsi="Arial" w:cs="Arial"/>
              </w:rPr>
              <w:t>DMSO</w:t>
            </w:r>
            <w:r w:rsidRPr="00E92B67">
              <w:rPr>
                <w:rFonts w:ascii="Arial" w:hAnsi="Arial" w:cs="Arial"/>
              </w:rPr>
              <w:tab/>
              <w:t>2</w:t>
            </w:r>
            <w:r>
              <w:rPr>
                <w:rFonts w:ascii="Arial" w:hAnsi="Arial" w:cs="Arial"/>
              </w:rPr>
              <w:t>3</w:t>
            </w:r>
            <w:r w:rsidRPr="00E92B67">
              <w:rPr>
                <w:rFonts w:ascii="Arial" w:hAnsi="Arial" w:cs="Arial"/>
              </w:rPr>
              <w:t>43</w:t>
            </w:r>
            <w:r w:rsidRPr="00E92B67">
              <w:rPr>
                <w:rFonts w:ascii="Arial" w:hAnsi="Arial" w:cs="Arial"/>
              </w:rPr>
              <w:tab/>
              <w:t>Adv</w:t>
            </w:r>
            <w:r>
              <w:rPr>
                <w:rFonts w:ascii="Arial" w:hAnsi="Arial" w:cs="Arial"/>
              </w:rPr>
              <w:t>anced</w:t>
            </w:r>
            <w:r w:rsidRPr="00E92B67">
              <w:rPr>
                <w:rFonts w:ascii="Arial" w:hAnsi="Arial" w:cs="Arial"/>
              </w:rPr>
              <w:t xml:space="preserve"> Ultrasound </w:t>
            </w:r>
            <w:r>
              <w:rPr>
                <w:rFonts w:ascii="Arial" w:hAnsi="Arial" w:cs="Arial"/>
              </w:rPr>
              <w:t>Physics</w:t>
            </w:r>
          </w:p>
        </w:tc>
        <w:tc>
          <w:tcPr>
            <w:tcW w:w="900" w:type="dxa"/>
          </w:tcPr>
          <w:p w14:paraId="308BADA4" w14:textId="77777777" w:rsidR="00C34F6D" w:rsidRDefault="00C34F6D" w:rsidP="00FE7FC5">
            <w:pPr>
              <w:spacing w:after="0"/>
              <w:rPr>
                <w:rFonts w:ascii="Arial" w:hAnsi="Arial" w:cs="Arial"/>
              </w:rPr>
            </w:pPr>
            <w:r>
              <w:rPr>
                <w:rFonts w:ascii="Arial" w:hAnsi="Arial" w:cs="Arial"/>
              </w:rPr>
              <w:t>3</w:t>
            </w:r>
          </w:p>
        </w:tc>
        <w:tc>
          <w:tcPr>
            <w:tcW w:w="900" w:type="dxa"/>
          </w:tcPr>
          <w:p w14:paraId="7991273F" w14:textId="77777777" w:rsidR="00C34F6D" w:rsidRDefault="00C34F6D" w:rsidP="00FE7FC5">
            <w:pPr>
              <w:spacing w:after="0"/>
              <w:rPr>
                <w:rFonts w:ascii="Arial" w:hAnsi="Arial" w:cs="Arial"/>
              </w:rPr>
            </w:pPr>
            <w:r>
              <w:rPr>
                <w:rFonts w:ascii="Arial" w:hAnsi="Arial" w:cs="Arial"/>
              </w:rPr>
              <w:t>1</w:t>
            </w:r>
          </w:p>
        </w:tc>
        <w:tc>
          <w:tcPr>
            <w:tcW w:w="810" w:type="dxa"/>
          </w:tcPr>
          <w:p w14:paraId="509B9558" w14:textId="77777777" w:rsidR="00C34F6D" w:rsidRDefault="00C34F6D" w:rsidP="00FE7FC5">
            <w:pPr>
              <w:spacing w:after="0"/>
              <w:rPr>
                <w:rFonts w:ascii="Arial" w:hAnsi="Arial" w:cs="Arial"/>
              </w:rPr>
            </w:pPr>
            <w:r>
              <w:rPr>
                <w:rFonts w:ascii="Arial" w:hAnsi="Arial" w:cs="Arial"/>
              </w:rPr>
              <w:t>0</w:t>
            </w:r>
          </w:p>
        </w:tc>
        <w:tc>
          <w:tcPr>
            <w:tcW w:w="900" w:type="dxa"/>
          </w:tcPr>
          <w:p w14:paraId="7BBD3BBD" w14:textId="77777777" w:rsidR="00C34F6D" w:rsidRDefault="00C34F6D" w:rsidP="00FE7FC5">
            <w:pPr>
              <w:spacing w:after="0"/>
              <w:rPr>
                <w:rFonts w:ascii="Arial" w:hAnsi="Arial" w:cs="Arial"/>
              </w:rPr>
            </w:pPr>
            <w:r>
              <w:rPr>
                <w:rFonts w:ascii="Arial" w:hAnsi="Arial" w:cs="Arial"/>
              </w:rPr>
              <w:t>64</w:t>
            </w:r>
          </w:p>
        </w:tc>
        <w:tc>
          <w:tcPr>
            <w:tcW w:w="805" w:type="dxa"/>
          </w:tcPr>
          <w:p w14:paraId="25A9BBA5" w14:textId="77777777" w:rsidR="00C34F6D" w:rsidRDefault="00C34F6D" w:rsidP="00FE7FC5">
            <w:pPr>
              <w:spacing w:after="0"/>
              <w:rPr>
                <w:rFonts w:ascii="Arial" w:hAnsi="Arial" w:cs="Arial"/>
              </w:rPr>
            </w:pPr>
            <w:r>
              <w:rPr>
                <w:rFonts w:ascii="Arial" w:hAnsi="Arial" w:cs="Arial"/>
              </w:rPr>
              <w:t>2</w:t>
            </w:r>
          </w:p>
        </w:tc>
      </w:tr>
      <w:tr w:rsidR="00C34F6D" w14:paraId="33840460" w14:textId="77777777" w:rsidTr="00FE7FC5">
        <w:tc>
          <w:tcPr>
            <w:tcW w:w="5755" w:type="dxa"/>
          </w:tcPr>
          <w:p w14:paraId="704C9777" w14:textId="77777777" w:rsidR="00C34F6D" w:rsidRDefault="00C34F6D" w:rsidP="00FE7FC5">
            <w:pPr>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12</w:t>
            </w:r>
            <w:r w:rsidRPr="00E92B67">
              <w:rPr>
                <w:rFonts w:ascii="Arial" w:hAnsi="Arial" w:cs="Arial"/>
              </w:rPr>
              <w:t>03</w:t>
            </w:r>
            <w:r w:rsidRPr="00E92B67">
              <w:rPr>
                <w:rFonts w:ascii="Arial" w:hAnsi="Arial" w:cs="Arial"/>
              </w:rPr>
              <w:tab/>
            </w:r>
            <w:r>
              <w:rPr>
                <w:rFonts w:ascii="Arial" w:hAnsi="Arial" w:cs="Arial"/>
              </w:rPr>
              <w:t>Intro to Echoc</w:t>
            </w:r>
            <w:r w:rsidRPr="00E92B67">
              <w:rPr>
                <w:rFonts w:ascii="Arial" w:hAnsi="Arial" w:cs="Arial"/>
              </w:rPr>
              <w:t>ardio</w:t>
            </w:r>
            <w:r>
              <w:rPr>
                <w:rFonts w:ascii="Arial" w:hAnsi="Arial" w:cs="Arial"/>
              </w:rPr>
              <w:t>graphic Techniques</w:t>
            </w:r>
          </w:p>
        </w:tc>
        <w:tc>
          <w:tcPr>
            <w:tcW w:w="900" w:type="dxa"/>
          </w:tcPr>
          <w:p w14:paraId="455BAC3D" w14:textId="77777777" w:rsidR="00C34F6D" w:rsidRDefault="00C34F6D" w:rsidP="00FE7FC5">
            <w:pPr>
              <w:spacing w:after="0"/>
              <w:rPr>
                <w:rFonts w:ascii="Arial" w:hAnsi="Arial" w:cs="Arial"/>
              </w:rPr>
            </w:pPr>
            <w:r>
              <w:rPr>
                <w:rFonts w:ascii="Arial" w:hAnsi="Arial" w:cs="Arial"/>
              </w:rPr>
              <w:t>1</w:t>
            </w:r>
          </w:p>
        </w:tc>
        <w:tc>
          <w:tcPr>
            <w:tcW w:w="900" w:type="dxa"/>
          </w:tcPr>
          <w:p w14:paraId="68EB6B50" w14:textId="77777777" w:rsidR="00C34F6D" w:rsidRDefault="00C34F6D" w:rsidP="00FE7FC5">
            <w:pPr>
              <w:spacing w:after="0"/>
              <w:rPr>
                <w:rFonts w:ascii="Arial" w:hAnsi="Arial" w:cs="Arial"/>
              </w:rPr>
            </w:pPr>
            <w:r>
              <w:rPr>
                <w:rFonts w:ascii="Arial" w:hAnsi="Arial" w:cs="Arial"/>
              </w:rPr>
              <w:t>2</w:t>
            </w:r>
          </w:p>
        </w:tc>
        <w:tc>
          <w:tcPr>
            <w:tcW w:w="810" w:type="dxa"/>
          </w:tcPr>
          <w:p w14:paraId="2A80BD05" w14:textId="77777777" w:rsidR="00C34F6D" w:rsidRDefault="00C34F6D" w:rsidP="00FE7FC5">
            <w:pPr>
              <w:spacing w:after="0"/>
              <w:rPr>
                <w:rFonts w:ascii="Arial" w:hAnsi="Arial" w:cs="Arial"/>
              </w:rPr>
            </w:pPr>
            <w:r>
              <w:rPr>
                <w:rFonts w:ascii="Arial" w:hAnsi="Arial" w:cs="Arial"/>
              </w:rPr>
              <w:t>0</w:t>
            </w:r>
          </w:p>
        </w:tc>
        <w:tc>
          <w:tcPr>
            <w:tcW w:w="900" w:type="dxa"/>
          </w:tcPr>
          <w:p w14:paraId="27E0444E" w14:textId="77777777" w:rsidR="00C34F6D" w:rsidRDefault="00C34F6D" w:rsidP="00FE7FC5">
            <w:pPr>
              <w:spacing w:after="0"/>
              <w:rPr>
                <w:rFonts w:ascii="Arial" w:hAnsi="Arial" w:cs="Arial"/>
              </w:rPr>
            </w:pPr>
            <w:r>
              <w:rPr>
                <w:rFonts w:ascii="Arial" w:hAnsi="Arial" w:cs="Arial"/>
              </w:rPr>
              <w:t>48</w:t>
            </w:r>
          </w:p>
        </w:tc>
        <w:tc>
          <w:tcPr>
            <w:tcW w:w="805" w:type="dxa"/>
          </w:tcPr>
          <w:p w14:paraId="61A935DB" w14:textId="77777777" w:rsidR="00C34F6D" w:rsidRDefault="00C34F6D" w:rsidP="00FE7FC5">
            <w:pPr>
              <w:spacing w:after="0"/>
              <w:rPr>
                <w:rFonts w:ascii="Arial" w:hAnsi="Arial" w:cs="Arial"/>
              </w:rPr>
            </w:pPr>
            <w:r>
              <w:rPr>
                <w:rFonts w:ascii="Arial" w:hAnsi="Arial" w:cs="Arial"/>
              </w:rPr>
              <w:t>2</w:t>
            </w:r>
          </w:p>
        </w:tc>
      </w:tr>
      <w:tr w:rsidR="00C34F6D" w14:paraId="264E332C" w14:textId="77777777" w:rsidTr="00FE7FC5">
        <w:tc>
          <w:tcPr>
            <w:tcW w:w="5755" w:type="dxa"/>
          </w:tcPr>
          <w:p w14:paraId="6AA8AD57" w14:textId="77777777" w:rsidR="00C34F6D" w:rsidRDefault="00C34F6D" w:rsidP="00FE7FC5">
            <w:pPr>
              <w:spacing w:after="0"/>
              <w:rPr>
                <w:rFonts w:ascii="Arial" w:hAnsi="Arial" w:cs="Arial"/>
              </w:rPr>
            </w:pPr>
            <w:r w:rsidRPr="00E92B67">
              <w:rPr>
                <w:rFonts w:ascii="Arial" w:hAnsi="Arial" w:cs="Arial"/>
              </w:rPr>
              <w:t>DSAE</w:t>
            </w:r>
            <w:r w:rsidRPr="00E92B67">
              <w:rPr>
                <w:rFonts w:ascii="Arial" w:hAnsi="Arial" w:cs="Arial"/>
              </w:rPr>
              <w:tab/>
              <w:t>1270</w:t>
            </w:r>
            <w:r w:rsidRPr="00E92B67">
              <w:rPr>
                <w:rFonts w:ascii="Arial" w:hAnsi="Arial" w:cs="Arial"/>
              </w:rPr>
              <w:tab/>
              <w:t>Intro to Echocardiographic Evaluation</w:t>
            </w:r>
          </w:p>
        </w:tc>
        <w:tc>
          <w:tcPr>
            <w:tcW w:w="900" w:type="dxa"/>
          </w:tcPr>
          <w:p w14:paraId="640ED3F8" w14:textId="77777777" w:rsidR="00C34F6D" w:rsidRDefault="00C34F6D" w:rsidP="00FE7FC5">
            <w:pPr>
              <w:spacing w:after="0"/>
              <w:rPr>
                <w:rFonts w:ascii="Arial" w:hAnsi="Arial" w:cs="Arial"/>
              </w:rPr>
            </w:pPr>
            <w:r>
              <w:rPr>
                <w:rFonts w:ascii="Arial" w:hAnsi="Arial" w:cs="Arial"/>
              </w:rPr>
              <w:t>2</w:t>
            </w:r>
          </w:p>
        </w:tc>
        <w:tc>
          <w:tcPr>
            <w:tcW w:w="900" w:type="dxa"/>
          </w:tcPr>
          <w:p w14:paraId="27E6CA7B" w14:textId="77777777" w:rsidR="00C34F6D" w:rsidRDefault="00C34F6D" w:rsidP="00FE7FC5">
            <w:pPr>
              <w:spacing w:after="0"/>
              <w:rPr>
                <w:rFonts w:ascii="Arial" w:hAnsi="Arial" w:cs="Arial"/>
              </w:rPr>
            </w:pPr>
            <w:r>
              <w:rPr>
                <w:rFonts w:ascii="Arial" w:hAnsi="Arial" w:cs="Arial"/>
              </w:rPr>
              <w:t>0</w:t>
            </w:r>
          </w:p>
        </w:tc>
        <w:tc>
          <w:tcPr>
            <w:tcW w:w="810" w:type="dxa"/>
          </w:tcPr>
          <w:p w14:paraId="5BF28E0C" w14:textId="77777777" w:rsidR="00C34F6D" w:rsidRDefault="00C34F6D" w:rsidP="00FE7FC5">
            <w:pPr>
              <w:spacing w:after="0"/>
              <w:rPr>
                <w:rFonts w:ascii="Arial" w:hAnsi="Arial" w:cs="Arial"/>
              </w:rPr>
            </w:pPr>
            <w:r>
              <w:rPr>
                <w:rFonts w:ascii="Arial" w:hAnsi="Arial" w:cs="Arial"/>
              </w:rPr>
              <w:t>0</w:t>
            </w:r>
          </w:p>
        </w:tc>
        <w:tc>
          <w:tcPr>
            <w:tcW w:w="900" w:type="dxa"/>
          </w:tcPr>
          <w:p w14:paraId="03405980" w14:textId="77777777" w:rsidR="00C34F6D" w:rsidRDefault="00C34F6D" w:rsidP="00FE7FC5">
            <w:pPr>
              <w:spacing w:after="0"/>
              <w:rPr>
                <w:rFonts w:ascii="Arial" w:hAnsi="Arial" w:cs="Arial"/>
              </w:rPr>
            </w:pPr>
            <w:r>
              <w:rPr>
                <w:rFonts w:ascii="Arial" w:hAnsi="Arial" w:cs="Arial"/>
              </w:rPr>
              <w:t>32</w:t>
            </w:r>
          </w:p>
        </w:tc>
        <w:tc>
          <w:tcPr>
            <w:tcW w:w="805" w:type="dxa"/>
          </w:tcPr>
          <w:p w14:paraId="56B62FA2" w14:textId="77777777" w:rsidR="00C34F6D" w:rsidRDefault="00C34F6D" w:rsidP="00FE7FC5">
            <w:pPr>
              <w:spacing w:after="0"/>
              <w:rPr>
                <w:rFonts w:ascii="Arial" w:hAnsi="Arial" w:cs="Arial"/>
              </w:rPr>
            </w:pPr>
            <w:r>
              <w:rPr>
                <w:rFonts w:ascii="Arial" w:hAnsi="Arial" w:cs="Arial"/>
              </w:rPr>
              <w:t>1</w:t>
            </w:r>
          </w:p>
        </w:tc>
      </w:tr>
      <w:tr w:rsidR="00C34F6D" w14:paraId="5E42BEE1" w14:textId="77777777" w:rsidTr="00FE7FC5">
        <w:tc>
          <w:tcPr>
            <w:tcW w:w="5755" w:type="dxa"/>
          </w:tcPr>
          <w:p w14:paraId="210DD6E2" w14:textId="77777777" w:rsidR="00C34F6D" w:rsidRDefault="00C34F6D" w:rsidP="00FE7FC5">
            <w:pPr>
              <w:tabs>
                <w:tab w:val="left" w:pos="720"/>
                <w:tab w:val="left" w:pos="1440"/>
                <w:tab w:val="left" w:pos="5760"/>
                <w:tab w:val="left" w:pos="6660"/>
                <w:tab w:val="left" w:pos="7380"/>
                <w:tab w:val="left" w:pos="8010"/>
                <w:tab w:val="left" w:pos="8910"/>
              </w:tabs>
              <w:spacing w:after="0"/>
              <w:rPr>
                <w:rFonts w:ascii="Arial" w:hAnsi="Arial" w:cs="Arial"/>
              </w:rPr>
            </w:pPr>
            <w:r w:rsidRPr="00E92B67">
              <w:rPr>
                <w:rFonts w:ascii="Arial" w:hAnsi="Arial" w:cs="Arial"/>
              </w:rPr>
              <w:t>DSAE</w:t>
            </w:r>
            <w:r w:rsidRPr="00E92B67">
              <w:rPr>
                <w:rFonts w:ascii="Arial" w:hAnsi="Arial" w:cs="Arial"/>
              </w:rPr>
              <w:tab/>
              <w:t>1164</w:t>
            </w:r>
            <w:r w:rsidRPr="00E92B67">
              <w:rPr>
                <w:rFonts w:ascii="Arial" w:hAnsi="Arial" w:cs="Arial"/>
              </w:rPr>
              <w:tab/>
              <w:t>Practicum – Diagnostic Med. Sonography/Sonographer and Ultrasound Technician</w:t>
            </w:r>
          </w:p>
        </w:tc>
        <w:tc>
          <w:tcPr>
            <w:tcW w:w="900" w:type="dxa"/>
          </w:tcPr>
          <w:p w14:paraId="2AF962E9" w14:textId="77777777" w:rsidR="00C34F6D" w:rsidRDefault="00C34F6D" w:rsidP="00FE7FC5">
            <w:pPr>
              <w:spacing w:after="0"/>
              <w:rPr>
                <w:rFonts w:ascii="Arial" w:hAnsi="Arial" w:cs="Arial"/>
              </w:rPr>
            </w:pPr>
            <w:r>
              <w:rPr>
                <w:rFonts w:ascii="Arial" w:hAnsi="Arial" w:cs="Arial"/>
              </w:rPr>
              <w:t>0</w:t>
            </w:r>
          </w:p>
        </w:tc>
        <w:tc>
          <w:tcPr>
            <w:tcW w:w="900" w:type="dxa"/>
          </w:tcPr>
          <w:p w14:paraId="3C545112" w14:textId="77777777" w:rsidR="00C34F6D" w:rsidRDefault="00C34F6D" w:rsidP="00FE7FC5">
            <w:pPr>
              <w:spacing w:after="0"/>
              <w:rPr>
                <w:rFonts w:ascii="Arial" w:hAnsi="Arial" w:cs="Arial"/>
              </w:rPr>
            </w:pPr>
            <w:r>
              <w:rPr>
                <w:rFonts w:ascii="Arial" w:hAnsi="Arial" w:cs="Arial"/>
              </w:rPr>
              <w:t>0</w:t>
            </w:r>
          </w:p>
        </w:tc>
        <w:tc>
          <w:tcPr>
            <w:tcW w:w="810" w:type="dxa"/>
          </w:tcPr>
          <w:p w14:paraId="09B703DF" w14:textId="77777777" w:rsidR="00C34F6D" w:rsidRDefault="00C34F6D" w:rsidP="00FE7FC5">
            <w:pPr>
              <w:spacing w:after="0"/>
              <w:rPr>
                <w:rFonts w:ascii="Arial" w:hAnsi="Arial" w:cs="Arial"/>
              </w:rPr>
            </w:pPr>
            <w:r>
              <w:rPr>
                <w:rFonts w:ascii="Arial" w:hAnsi="Arial" w:cs="Arial"/>
              </w:rPr>
              <w:t>10</w:t>
            </w:r>
          </w:p>
        </w:tc>
        <w:tc>
          <w:tcPr>
            <w:tcW w:w="900" w:type="dxa"/>
          </w:tcPr>
          <w:p w14:paraId="4D1C3DCE" w14:textId="77777777" w:rsidR="00C34F6D" w:rsidRDefault="00C34F6D" w:rsidP="00FE7FC5">
            <w:pPr>
              <w:spacing w:after="0"/>
              <w:rPr>
                <w:rFonts w:ascii="Arial" w:hAnsi="Arial" w:cs="Arial"/>
              </w:rPr>
            </w:pPr>
            <w:r>
              <w:rPr>
                <w:rFonts w:ascii="Arial" w:hAnsi="Arial" w:cs="Arial"/>
              </w:rPr>
              <w:t>160</w:t>
            </w:r>
          </w:p>
        </w:tc>
        <w:tc>
          <w:tcPr>
            <w:tcW w:w="805" w:type="dxa"/>
          </w:tcPr>
          <w:p w14:paraId="4F7BDFBA" w14:textId="77777777" w:rsidR="00C34F6D" w:rsidRDefault="00C34F6D" w:rsidP="00FE7FC5">
            <w:pPr>
              <w:spacing w:after="0"/>
              <w:rPr>
                <w:rFonts w:ascii="Arial" w:hAnsi="Arial" w:cs="Arial"/>
              </w:rPr>
            </w:pPr>
            <w:r>
              <w:rPr>
                <w:rFonts w:ascii="Arial" w:hAnsi="Arial" w:cs="Arial"/>
              </w:rPr>
              <w:t>1</w:t>
            </w:r>
          </w:p>
        </w:tc>
      </w:tr>
      <w:tr w:rsidR="00C34F6D" w14:paraId="51A60D93" w14:textId="77777777" w:rsidTr="00FE7FC5">
        <w:tc>
          <w:tcPr>
            <w:tcW w:w="5755" w:type="dxa"/>
          </w:tcPr>
          <w:p w14:paraId="41A1B58D" w14:textId="77777777" w:rsidR="00C34F6D" w:rsidRDefault="00C34F6D" w:rsidP="00FE7FC5">
            <w:pPr>
              <w:spacing w:after="0"/>
              <w:rPr>
                <w:rFonts w:ascii="Arial" w:hAnsi="Arial" w:cs="Arial"/>
              </w:rPr>
            </w:pPr>
            <w:r>
              <w:rPr>
                <w:rFonts w:ascii="Arial" w:hAnsi="Arial" w:cs="Arial"/>
              </w:rPr>
              <w:t>Total</w:t>
            </w:r>
          </w:p>
        </w:tc>
        <w:tc>
          <w:tcPr>
            <w:tcW w:w="900" w:type="dxa"/>
          </w:tcPr>
          <w:p w14:paraId="73BEA6B4" w14:textId="77777777" w:rsidR="00C34F6D" w:rsidRDefault="00C34F6D" w:rsidP="00FE7FC5">
            <w:pPr>
              <w:spacing w:after="0"/>
              <w:rPr>
                <w:rFonts w:ascii="Arial" w:hAnsi="Arial" w:cs="Arial"/>
              </w:rPr>
            </w:pPr>
            <w:r>
              <w:rPr>
                <w:rFonts w:ascii="Arial" w:hAnsi="Arial" w:cs="Arial"/>
              </w:rPr>
              <w:t>6</w:t>
            </w:r>
          </w:p>
        </w:tc>
        <w:tc>
          <w:tcPr>
            <w:tcW w:w="900" w:type="dxa"/>
          </w:tcPr>
          <w:p w14:paraId="740E4857" w14:textId="77777777" w:rsidR="00C34F6D" w:rsidRDefault="00C34F6D" w:rsidP="00FE7FC5">
            <w:pPr>
              <w:spacing w:after="0"/>
              <w:rPr>
                <w:rFonts w:ascii="Arial" w:hAnsi="Arial" w:cs="Arial"/>
              </w:rPr>
            </w:pPr>
            <w:r>
              <w:rPr>
                <w:rFonts w:ascii="Arial" w:hAnsi="Arial" w:cs="Arial"/>
              </w:rPr>
              <w:t>3</w:t>
            </w:r>
          </w:p>
        </w:tc>
        <w:tc>
          <w:tcPr>
            <w:tcW w:w="810" w:type="dxa"/>
          </w:tcPr>
          <w:p w14:paraId="62FA22AC" w14:textId="77777777" w:rsidR="00C34F6D" w:rsidRDefault="00C34F6D" w:rsidP="00FE7FC5">
            <w:pPr>
              <w:spacing w:after="0"/>
              <w:rPr>
                <w:rFonts w:ascii="Arial" w:hAnsi="Arial" w:cs="Arial"/>
              </w:rPr>
            </w:pPr>
            <w:r>
              <w:rPr>
                <w:rFonts w:ascii="Arial" w:hAnsi="Arial" w:cs="Arial"/>
              </w:rPr>
              <w:t>10</w:t>
            </w:r>
          </w:p>
        </w:tc>
        <w:tc>
          <w:tcPr>
            <w:tcW w:w="900" w:type="dxa"/>
          </w:tcPr>
          <w:p w14:paraId="3110FE12" w14:textId="77777777" w:rsidR="00C34F6D" w:rsidRDefault="00C34F6D" w:rsidP="00FE7FC5">
            <w:pPr>
              <w:spacing w:after="0"/>
              <w:rPr>
                <w:rFonts w:ascii="Arial" w:hAnsi="Arial" w:cs="Arial"/>
              </w:rPr>
            </w:pPr>
            <w:r>
              <w:rPr>
                <w:rFonts w:ascii="Arial" w:hAnsi="Arial" w:cs="Arial"/>
              </w:rPr>
              <w:t>304</w:t>
            </w:r>
          </w:p>
        </w:tc>
        <w:tc>
          <w:tcPr>
            <w:tcW w:w="805" w:type="dxa"/>
          </w:tcPr>
          <w:p w14:paraId="73EFCD5B" w14:textId="1253E8CA" w:rsidR="00C34F6D" w:rsidRDefault="00485E71" w:rsidP="00FE7FC5">
            <w:pPr>
              <w:spacing w:after="0"/>
              <w:rPr>
                <w:rFonts w:ascii="Arial" w:hAnsi="Arial" w:cs="Arial"/>
              </w:rPr>
            </w:pPr>
            <w:r>
              <w:rPr>
                <w:rFonts w:ascii="Arial" w:hAnsi="Arial" w:cs="Arial"/>
              </w:rPr>
              <w:t>6</w:t>
            </w:r>
          </w:p>
        </w:tc>
      </w:tr>
    </w:tbl>
    <w:p w14:paraId="6A63A16F" w14:textId="77777777" w:rsidR="00C34F6D" w:rsidRPr="0047497A" w:rsidRDefault="00C34F6D" w:rsidP="00C34F6D">
      <w:pPr>
        <w:spacing w:after="0"/>
        <w:rPr>
          <w:rFonts w:ascii="Arial" w:hAnsi="Arial" w:cs="Arial"/>
          <w:sz w:val="12"/>
          <w:szCs w:val="12"/>
        </w:rPr>
      </w:pPr>
    </w:p>
    <w:tbl>
      <w:tblPr>
        <w:tblStyle w:val="TableGrid"/>
        <w:tblW w:w="0" w:type="auto"/>
        <w:tblLook w:val="04A0" w:firstRow="1" w:lastRow="0" w:firstColumn="1" w:lastColumn="0" w:noHBand="0" w:noVBand="1"/>
        <w:tblCaption w:val="Semester 2 Curriculum – Adult Cardiac Sonography Technology Associate Degree"/>
        <w:tblDescription w:val="Table showing Semester 2 courses lecture, lab, ext, contact and credit hours."/>
      </w:tblPr>
      <w:tblGrid>
        <w:gridCol w:w="5755"/>
        <w:gridCol w:w="990"/>
        <w:gridCol w:w="810"/>
        <w:gridCol w:w="810"/>
        <w:gridCol w:w="900"/>
        <w:gridCol w:w="805"/>
      </w:tblGrid>
      <w:tr w:rsidR="00C34F6D" w:rsidRPr="00843CCC" w14:paraId="05BDB648" w14:textId="77777777" w:rsidTr="00485E71">
        <w:tc>
          <w:tcPr>
            <w:tcW w:w="5755" w:type="dxa"/>
          </w:tcPr>
          <w:p w14:paraId="0B3501C9" w14:textId="77777777" w:rsidR="00C34F6D" w:rsidRPr="00843CCC" w:rsidRDefault="00C34F6D" w:rsidP="00FE7FC5">
            <w:pPr>
              <w:spacing w:after="0"/>
              <w:rPr>
                <w:rFonts w:ascii="Arial" w:hAnsi="Arial" w:cs="Arial"/>
                <w:b/>
                <w:u w:val="single"/>
              </w:rPr>
            </w:pPr>
            <w:r w:rsidRPr="00E92B67">
              <w:rPr>
                <w:rFonts w:ascii="Arial" w:hAnsi="Arial" w:cs="Arial"/>
                <w:b/>
                <w:u w:val="single"/>
              </w:rPr>
              <w:t>Semester II - Fall</w:t>
            </w:r>
          </w:p>
        </w:tc>
        <w:tc>
          <w:tcPr>
            <w:tcW w:w="990" w:type="dxa"/>
          </w:tcPr>
          <w:p w14:paraId="0B922310" w14:textId="77777777" w:rsidR="00C34F6D" w:rsidRPr="00843CCC" w:rsidRDefault="00C34F6D" w:rsidP="00FE7FC5">
            <w:pPr>
              <w:spacing w:after="0"/>
              <w:rPr>
                <w:rFonts w:ascii="Arial" w:hAnsi="Arial" w:cs="Arial"/>
                <w:bCs/>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0057C248" w14:textId="77777777" w:rsidR="00C34F6D" w:rsidRPr="00843CCC" w:rsidRDefault="00C34F6D" w:rsidP="00FE7FC5">
            <w:pPr>
              <w:spacing w:after="0"/>
              <w:rPr>
                <w:rFonts w:ascii="Arial" w:hAnsi="Arial" w:cs="Arial"/>
                <w:bCs/>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41C4F0BD" w14:textId="77777777" w:rsidR="00C34F6D" w:rsidRPr="00843CCC" w:rsidRDefault="00C34F6D" w:rsidP="00FE7FC5">
            <w:pPr>
              <w:spacing w:after="0"/>
              <w:rPr>
                <w:rFonts w:ascii="Arial" w:hAnsi="Arial" w:cs="Arial"/>
                <w:bCs/>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3B545F6C" w14:textId="77777777" w:rsidR="00C34F6D" w:rsidRPr="00843CCC" w:rsidRDefault="00C34F6D" w:rsidP="00FE7FC5">
            <w:pPr>
              <w:spacing w:after="0"/>
              <w:rPr>
                <w:rFonts w:ascii="Arial" w:hAnsi="Arial" w:cs="Arial"/>
                <w:bCs/>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2EDD9584" w14:textId="77777777" w:rsidR="00C34F6D" w:rsidRPr="00843CCC" w:rsidRDefault="00C34F6D" w:rsidP="00FE7FC5">
            <w:pPr>
              <w:spacing w:after="0"/>
              <w:rPr>
                <w:rFonts w:ascii="Arial" w:hAnsi="Arial" w:cs="Arial"/>
                <w:bCs/>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rsidRPr="00843CCC" w14:paraId="52E3FEE6" w14:textId="77777777" w:rsidTr="00485E71">
        <w:tc>
          <w:tcPr>
            <w:tcW w:w="5755" w:type="dxa"/>
          </w:tcPr>
          <w:p w14:paraId="5A06AD04" w14:textId="77777777" w:rsidR="00C34F6D" w:rsidRPr="00843CCC" w:rsidRDefault="00C34F6D" w:rsidP="00FE7FC5">
            <w:pPr>
              <w:spacing w:after="0"/>
              <w:rPr>
                <w:rFonts w:ascii="Arial" w:hAnsi="Arial" w:cs="Arial"/>
                <w:bCs/>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04</w:t>
            </w:r>
            <w:r w:rsidRPr="00E92B67">
              <w:rPr>
                <w:rFonts w:ascii="Arial" w:hAnsi="Arial" w:cs="Arial"/>
              </w:rPr>
              <w:tab/>
              <w:t>Echocardiographic Eval</w:t>
            </w:r>
            <w:r>
              <w:rPr>
                <w:rFonts w:ascii="Arial" w:hAnsi="Arial" w:cs="Arial"/>
              </w:rPr>
              <w:t xml:space="preserve">. </w:t>
            </w:r>
            <w:r w:rsidRPr="00E92B67">
              <w:rPr>
                <w:rFonts w:ascii="Arial" w:hAnsi="Arial" w:cs="Arial"/>
              </w:rPr>
              <w:t>of Pathology I</w:t>
            </w:r>
          </w:p>
        </w:tc>
        <w:tc>
          <w:tcPr>
            <w:tcW w:w="990" w:type="dxa"/>
          </w:tcPr>
          <w:p w14:paraId="4D284985" w14:textId="77777777" w:rsidR="00C34F6D" w:rsidRPr="00843CCC" w:rsidRDefault="00C34F6D" w:rsidP="00FE7FC5">
            <w:pPr>
              <w:spacing w:after="0"/>
              <w:rPr>
                <w:rFonts w:ascii="Arial" w:hAnsi="Arial" w:cs="Arial"/>
                <w:bCs/>
              </w:rPr>
            </w:pPr>
            <w:r>
              <w:rPr>
                <w:rFonts w:ascii="Arial" w:hAnsi="Arial" w:cs="Arial"/>
                <w:bCs/>
              </w:rPr>
              <w:t>3</w:t>
            </w:r>
          </w:p>
        </w:tc>
        <w:tc>
          <w:tcPr>
            <w:tcW w:w="810" w:type="dxa"/>
          </w:tcPr>
          <w:p w14:paraId="1D994FB5" w14:textId="77777777" w:rsidR="00C34F6D" w:rsidRPr="00843CCC" w:rsidRDefault="00C34F6D" w:rsidP="00FE7FC5">
            <w:pPr>
              <w:spacing w:after="0"/>
              <w:rPr>
                <w:rFonts w:ascii="Arial" w:hAnsi="Arial" w:cs="Arial"/>
                <w:bCs/>
              </w:rPr>
            </w:pPr>
            <w:r>
              <w:rPr>
                <w:rFonts w:ascii="Arial" w:hAnsi="Arial" w:cs="Arial"/>
                <w:bCs/>
              </w:rPr>
              <w:t>3</w:t>
            </w:r>
          </w:p>
        </w:tc>
        <w:tc>
          <w:tcPr>
            <w:tcW w:w="810" w:type="dxa"/>
          </w:tcPr>
          <w:p w14:paraId="1D9384CF" w14:textId="77777777" w:rsidR="00C34F6D" w:rsidRPr="00843CCC" w:rsidRDefault="00C34F6D" w:rsidP="00FE7FC5">
            <w:pPr>
              <w:spacing w:after="0"/>
              <w:rPr>
                <w:rFonts w:ascii="Arial" w:hAnsi="Arial" w:cs="Arial"/>
                <w:bCs/>
              </w:rPr>
            </w:pPr>
            <w:r>
              <w:rPr>
                <w:rFonts w:ascii="Arial" w:hAnsi="Arial" w:cs="Arial"/>
                <w:bCs/>
              </w:rPr>
              <w:t>0</w:t>
            </w:r>
          </w:p>
        </w:tc>
        <w:tc>
          <w:tcPr>
            <w:tcW w:w="900" w:type="dxa"/>
          </w:tcPr>
          <w:p w14:paraId="3F5AB990" w14:textId="77777777" w:rsidR="00C34F6D" w:rsidRPr="00843CCC" w:rsidRDefault="00C34F6D" w:rsidP="00FE7FC5">
            <w:pPr>
              <w:spacing w:after="0"/>
              <w:rPr>
                <w:rFonts w:ascii="Arial" w:hAnsi="Arial" w:cs="Arial"/>
                <w:bCs/>
              </w:rPr>
            </w:pPr>
            <w:r>
              <w:rPr>
                <w:rFonts w:ascii="Arial" w:hAnsi="Arial" w:cs="Arial"/>
                <w:bCs/>
              </w:rPr>
              <w:t>96</w:t>
            </w:r>
          </w:p>
        </w:tc>
        <w:tc>
          <w:tcPr>
            <w:tcW w:w="805" w:type="dxa"/>
          </w:tcPr>
          <w:p w14:paraId="168DA447" w14:textId="77777777" w:rsidR="00C34F6D" w:rsidRPr="00843CCC" w:rsidRDefault="00C34F6D" w:rsidP="00FE7FC5">
            <w:pPr>
              <w:spacing w:after="0"/>
              <w:rPr>
                <w:rFonts w:ascii="Arial" w:hAnsi="Arial" w:cs="Arial"/>
                <w:bCs/>
              </w:rPr>
            </w:pPr>
            <w:r>
              <w:rPr>
                <w:rFonts w:ascii="Arial" w:hAnsi="Arial" w:cs="Arial"/>
                <w:bCs/>
              </w:rPr>
              <w:t>4</w:t>
            </w:r>
          </w:p>
        </w:tc>
      </w:tr>
      <w:tr w:rsidR="00C34F6D" w:rsidRPr="00843CCC" w14:paraId="04605F55" w14:textId="77777777" w:rsidTr="00485E71">
        <w:tc>
          <w:tcPr>
            <w:tcW w:w="5755" w:type="dxa"/>
          </w:tcPr>
          <w:p w14:paraId="0FB6A5DC" w14:textId="77777777" w:rsidR="00C34F6D" w:rsidRPr="00843CCC" w:rsidRDefault="00C34F6D" w:rsidP="00FE7FC5">
            <w:pPr>
              <w:spacing w:after="0"/>
              <w:rPr>
                <w:rFonts w:ascii="Arial" w:hAnsi="Arial" w:cs="Arial"/>
                <w:bCs/>
              </w:rPr>
            </w:pPr>
            <w:r w:rsidRPr="00E92B67">
              <w:rPr>
                <w:rFonts w:ascii="Arial" w:hAnsi="Arial" w:cs="Arial"/>
              </w:rPr>
              <w:t>DSAE</w:t>
            </w:r>
            <w:r w:rsidRPr="00E92B67">
              <w:rPr>
                <w:rFonts w:ascii="Arial" w:hAnsi="Arial" w:cs="Arial"/>
              </w:rPr>
              <w:tab/>
              <w:t>2</w:t>
            </w:r>
            <w:r>
              <w:rPr>
                <w:rFonts w:ascii="Arial" w:hAnsi="Arial" w:cs="Arial"/>
              </w:rPr>
              <w:t>3</w:t>
            </w:r>
            <w:r w:rsidRPr="00E92B67">
              <w:rPr>
                <w:rFonts w:ascii="Arial" w:hAnsi="Arial" w:cs="Arial"/>
              </w:rPr>
              <w:t>35</w:t>
            </w:r>
            <w:r w:rsidRPr="00E92B67">
              <w:rPr>
                <w:rFonts w:ascii="Arial" w:hAnsi="Arial" w:cs="Arial"/>
              </w:rPr>
              <w:tab/>
              <w:t>Advanced Echocardiography</w:t>
            </w:r>
          </w:p>
        </w:tc>
        <w:tc>
          <w:tcPr>
            <w:tcW w:w="990" w:type="dxa"/>
          </w:tcPr>
          <w:p w14:paraId="6D059667" w14:textId="77777777" w:rsidR="00C34F6D" w:rsidRPr="00843CCC" w:rsidRDefault="00C34F6D" w:rsidP="00FE7FC5">
            <w:pPr>
              <w:spacing w:after="0"/>
              <w:rPr>
                <w:rFonts w:ascii="Arial" w:hAnsi="Arial" w:cs="Arial"/>
                <w:bCs/>
              </w:rPr>
            </w:pPr>
            <w:r>
              <w:rPr>
                <w:rFonts w:ascii="Arial" w:hAnsi="Arial" w:cs="Arial"/>
                <w:bCs/>
              </w:rPr>
              <w:t>3</w:t>
            </w:r>
          </w:p>
        </w:tc>
        <w:tc>
          <w:tcPr>
            <w:tcW w:w="810" w:type="dxa"/>
          </w:tcPr>
          <w:p w14:paraId="0A67D114" w14:textId="77777777" w:rsidR="00C34F6D" w:rsidRPr="00843CCC" w:rsidRDefault="00C34F6D" w:rsidP="00FE7FC5">
            <w:pPr>
              <w:spacing w:after="0"/>
              <w:rPr>
                <w:rFonts w:ascii="Arial" w:hAnsi="Arial" w:cs="Arial"/>
                <w:bCs/>
              </w:rPr>
            </w:pPr>
            <w:r>
              <w:rPr>
                <w:rFonts w:ascii="Arial" w:hAnsi="Arial" w:cs="Arial"/>
                <w:bCs/>
              </w:rPr>
              <w:t>0</w:t>
            </w:r>
          </w:p>
        </w:tc>
        <w:tc>
          <w:tcPr>
            <w:tcW w:w="810" w:type="dxa"/>
          </w:tcPr>
          <w:p w14:paraId="4BCC8FDB" w14:textId="77777777" w:rsidR="00C34F6D" w:rsidRPr="00843CCC" w:rsidRDefault="00C34F6D" w:rsidP="00FE7FC5">
            <w:pPr>
              <w:spacing w:after="0"/>
              <w:rPr>
                <w:rFonts w:ascii="Arial" w:hAnsi="Arial" w:cs="Arial"/>
                <w:bCs/>
              </w:rPr>
            </w:pPr>
            <w:r>
              <w:rPr>
                <w:rFonts w:ascii="Arial" w:hAnsi="Arial" w:cs="Arial"/>
                <w:bCs/>
              </w:rPr>
              <w:t>0</w:t>
            </w:r>
          </w:p>
        </w:tc>
        <w:tc>
          <w:tcPr>
            <w:tcW w:w="900" w:type="dxa"/>
          </w:tcPr>
          <w:p w14:paraId="01B7A91E" w14:textId="77777777" w:rsidR="00C34F6D" w:rsidRPr="00843CCC" w:rsidRDefault="00C34F6D" w:rsidP="00FE7FC5">
            <w:pPr>
              <w:spacing w:after="0"/>
              <w:rPr>
                <w:rFonts w:ascii="Arial" w:hAnsi="Arial" w:cs="Arial"/>
                <w:bCs/>
              </w:rPr>
            </w:pPr>
            <w:r>
              <w:rPr>
                <w:rFonts w:ascii="Arial" w:hAnsi="Arial" w:cs="Arial"/>
                <w:bCs/>
              </w:rPr>
              <w:t>48</w:t>
            </w:r>
          </w:p>
        </w:tc>
        <w:tc>
          <w:tcPr>
            <w:tcW w:w="805" w:type="dxa"/>
          </w:tcPr>
          <w:p w14:paraId="7DDF8E3B" w14:textId="77777777" w:rsidR="00C34F6D" w:rsidRPr="00843CCC" w:rsidRDefault="00C34F6D" w:rsidP="00FE7FC5">
            <w:pPr>
              <w:spacing w:after="0"/>
              <w:rPr>
                <w:rFonts w:ascii="Arial" w:hAnsi="Arial" w:cs="Arial"/>
                <w:bCs/>
              </w:rPr>
            </w:pPr>
            <w:r>
              <w:rPr>
                <w:rFonts w:ascii="Arial" w:hAnsi="Arial" w:cs="Arial"/>
                <w:bCs/>
              </w:rPr>
              <w:t>3</w:t>
            </w:r>
          </w:p>
        </w:tc>
      </w:tr>
      <w:tr w:rsidR="00C34F6D" w:rsidRPr="00843CCC" w14:paraId="71AFCAF7" w14:textId="77777777" w:rsidTr="00485E71">
        <w:tc>
          <w:tcPr>
            <w:tcW w:w="5755" w:type="dxa"/>
          </w:tcPr>
          <w:p w14:paraId="0035E7AC"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2660</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90" w:type="dxa"/>
          </w:tcPr>
          <w:p w14:paraId="2F054FE8" w14:textId="77777777" w:rsidR="00C34F6D" w:rsidRPr="00843CCC" w:rsidRDefault="00C34F6D" w:rsidP="00FE7FC5">
            <w:pPr>
              <w:spacing w:after="0"/>
              <w:rPr>
                <w:rFonts w:ascii="Arial" w:hAnsi="Arial" w:cs="Arial"/>
                <w:bCs/>
              </w:rPr>
            </w:pPr>
            <w:r>
              <w:rPr>
                <w:rFonts w:ascii="Arial" w:hAnsi="Arial" w:cs="Arial"/>
                <w:bCs/>
              </w:rPr>
              <w:t>0</w:t>
            </w:r>
          </w:p>
        </w:tc>
        <w:tc>
          <w:tcPr>
            <w:tcW w:w="810" w:type="dxa"/>
          </w:tcPr>
          <w:p w14:paraId="79D74761" w14:textId="77777777" w:rsidR="00C34F6D" w:rsidRPr="00843CCC" w:rsidRDefault="00C34F6D" w:rsidP="00FE7FC5">
            <w:pPr>
              <w:spacing w:after="0"/>
              <w:rPr>
                <w:rFonts w:ascii="Arial" w:hAnsi="Arial" w:cs="Arial"/>
                <w:bCs/>
              </w:rPr>
            </w:pPr>
            <w:r>
              <w:rPr>
                <w:rFonts w:ascii="Arial" w:hAnsi="Arial" w:cs="Arial"/>
                <w:bCs/>
              </w:rPr>
              <w:t>0</w:t>
            </w:r>
          </w:p>
        </w:tc>
        <w:tc>
          <w:tcPr>
            <w:tcW w:w="810" w:type="dxa"/>
          </w:tcPr>
          <w:p w14:paraId="52DA4322" w14:textId="77777777" w:rsidR="00C34F6D" w:rsidRPr="00843CCC" w:rsidRDefault="00C34F6D" w:rsidP="00FE7FC5">
            <w:pPr>
              <w:spacing w:after="0"/>
              <w:rPr>
                <w:rFonts w:ascii="Arial" w:hAnsi="Arial" w:cs="Arial"/>
                <w:bCs/>
              </w:rPr>
            </w:pPr>
            <w:r>
              <w:rPr>
                <w:rFonts w:ascii="Arial" w:hAnsi="Arial" w:cs="Arial"/>
                <w:bCs/>
              </w:rPr>
              <w:t>30</w:t>
            </w:r>
          </w:p>
        </w:tc>
        <w:tc>
          <w:tcPr>
            <w:tcW w:w="900" w:type="dxa"/>
          </w:tcPr>
          <w:p w14:paraId="1A4E4299" w14:textId="77777777" w:rsidR="00C34F6D" w:rsidRPr="00843CCC" w:rsidRDefault="00C34F6D" w:rsidP="00FE7FC5">
            <w:pPr>
              <w:spacing w:after="0"/>
              <w:rPr>
                <w:rFonts w:ascii="Arial" w:hAnsi="Arial" w:cs="Arial"/>
                <w:bCs/>
              </w:rPr>
            </w:pPr>
            <w:r>
              <w:rPr>
                <w:rFonts w:ascii="Arial" w:hAnsi="Arial" w:cs="Arial"/>
                <w:bCs/>
              </w:rPr>
              <w:t>480</w:t>
            </w:r>
          </w:p>
        </w:tc>
        <w:tc>
          <w:tcPr>
            <w:tcW w:w="805" w:type="dxa"/>
          </w:tcPr>
          <w:p w14:paraId="475DB9DA" w14:textId="77777777" w:rsidR="00C34F6D" w:rsidRPr="00843CCC" w:rsidRDefault="00C34F6D" w:rsidP="00FE7FC5">
            <w:pPr>
              <w:spacing w:after="0"/>
              <w:rPr>
                <w:rFonts w:ascii="Arial" w:hAnsi="Arial" w:cs="Arial"/>
                <w:bCs/>
              </w:rPr>
            </w:pPr>
            <w:r>
              <w:rPr>
                <w:rFonts w:ascii="Arial" w:hAnsi="Arial" w:cs="Arial"/>
                <w:bCs/>
              </w:rPr>
              <w:t>6</w:t>
            </w:r>
          </w:p>
        </w:tc>
      </w:tr>
      <w:tr w:rsidR="00C34F6D" w:rsidRPr="00843CCC" w14:paraId="7CCD5CF6" w14:textId="77777777" w:rsidTr="00485E71">
        <w:tc>
          <w:tcPr>
            <w:tcW w:w="5755" w:type="dxa"/>
          </w:tcPr>
          <w:p w14:paraId="000A5FB8" w14:textId="77777777" w:rsidR="00C34F6D" w:rsidRPr="00843CCC" w:rsidRDefault="00C34F6D" w:rsidP="00FE7FC5">
            <w:pPr>
              <w:spacing w:after="0"/>
              <w:rPr>
                <w:rFonts w:ascii="Arial" w:hAnsi="Arial" w:cs="Arial"/>
                <w:bCs/>
              </w:rPr>
            </w:pPr>
            <w:r w:rsidRPr="00843CCC">
              <w:rPr>
                <w:rFonts w:ascii="Arial" w:hAnsi="Arial" w:cs="Arial"/>
                <w:bCs/>
              </w:rPr>
              <w:t>Total</w:t>
            </w:r>
          </w:p>
        </w:tc>
        <w:tc>
          <w:tcPr>
            <w:tcW w:w="990" w:type="dxa"/>
          </w:tcPr>
          <w:p w14:paraId="2906BE3B" w14:textId="77777777" w:rsidR="00C34F6D" w:rsidRPr="00843CCC" w:rsidRDefault="00C34F6D" w:rsidP="00FE7FC5">
            <w:pPr>
              <w:spacing w:after="0"/>
              <w:rPr>
                <w:rFonts w:ascii="Arial" w:hAnsi="Arial" w:cs="Arial"/>
                <w:bCs/>
              </w:rPr>
            </w:pPr>
            <w:r>
              <w:rPr>
                <w:rFonts w:ascii="Arial" w:hAnsi="Arial" w:cs="Arial"/>
                <w:bCs/>
              </w:rPr>
              <w:t>6</w:t>
            </w:r>
          </w:p>
        </w:tc>
        <w:tc>
          <w:tcPr>
            <w:tcW w:w="810" w:type="dxa"/>
          </w:tcPr>
          <w:p w14:paraId="02BCB39B" w14:textId="77777777" w:rsidR="00C34F6D" w:rsidRPr="00843CCC" w:rsidRDefault="00C34F6D" w:rsidP="00FE7FC5">
            <w:pPr>
              <w:spacing w:after="0"/>
              <w:rPr>
                <w:rFonts w:ascii="Arial" w:hAnsi="Arial" w:cs="Arial"/>
                <w:bCs/>
              </w:rPr>
            </w:pPr>
            <w:r>
              <w:rPr>
                <w:rFonts w:ascii="Arial" w:hAnsi="Arial" w:cs="Arial"/>
                <w:bCs/>
              </w:rPr>
              <w:t>3</w:t>
            </w:r>
          </w:p>
        </w:tc>
        <w:tc>
          <w:tcPr>
            <w:tcW w:w="810" w:type="dxa"/>
          </w:tcPr>
          <w:p w14:paraId="1C42FE14" w14:textId="77777777" w:rsidR="00C34F6D" w:rsidRPr="00843CCC" w:rsidRDefault="00C34F6D" w:rsidP="00FE7FC5">
            <w:pPr>
              <w:spacing w:after="0"/>
              <w:rPr>
                <w:rFonts w:ascii="Arial" w:hAnsi="Arial" w:cs="Arial"/>
                <w:bCs/>
              </w:rPr>
            </w:pPr>
            <w:r>
              <w:rPr>
                <w:rFonts w:ascii="Arial" w:hAnsi="Arial" w:cs="Arial"/>
                <w:bCs/>
              </w:rPr>
              <w:t>30</w:t>
            </w:r>
          </w:p>
        </w:tc>
        <w:tc>
          <w:tcPr>
            <w:tcW w:w="900" w:type="dxa"/>
          </w:tcPr>
          <w:p w14:paraId="511A04A8" w14:textId="77777777" w:rsidR="00C34F6D" w:rsidRPr="00843CCC" w:rsidRDefault="00C34F6D" w:rsidP="00FE7FC5">
            <w:pPr>
              <w:spacing w:after="0"/>
              <w:rPr>
                <w:rFonts w:ascii="Arial" w:hAnsi="Arial" w:cs="Arial"/>
                <w:bCs/>
              </w:rPr>
            </w:pPr>
            <w:r>
              <w:rPr>
                <w:rFonts w:ascii="Arial" w:hAnsi="Arial" w:cs="Arial"/>
                <w:bCs/>
              </w:rPr>
              <w:t>624</w:t>
            </w:r>
          </w:p>
        </w:tc>
        <w:tc>
          <w:tcPr>
            <w:tcW w:w="805" w:type="dxa"/>
          </w:tcPr>
          <w:p w14:paraId="6E318522" w14:textId="77777777" w:rsidR="00C34F6D" w:rsidRPr="00843CCC" w:rsidRDefault="00C34F6D" w:rsidP="00FE7FC5">
            <w:pPr>
              <w:spacing w:after="0"/>
              <w:rPr>
                <w:rFonts w:ascii="Arial" w:hAnsi="Arial" w:cs="Arial"/>
                <w:bCs/>
              </w:rPr>
            </w:pPr>
            <w:r>
              <w:rPr>
                <w:rFonts w:ascii="Arial" w:hAnsi="Arial" w:cs="Arial"/>
                <w:bCs/>
              </w:rPr>
              <w:t>13</w:t>
            </w:r>
          </w:p>
        </w:tc>
      </w:tr>
    </w:tbl>
    <w:p w14:paraId="6D74540F" w14:textId="77777777" w:rsidR="00C34F6D" w:rsidRPr="0047497A" w:rsidRDefault="00C34F6D" w:rsidP="00C34F6D">
      <w:pPr>
        <w:spacing w:after="0"/>
        <w:rPr>
          <w:rFonts w:ascii="Arial" w:hAnsi="Arial" w:cs="Arial"/>
          <w:b/>
          <w:sz w:val="12"/>
          <w:szCs w:val="12"/>
          <w:u w:val="single"/>
        </w:rPr>
      </w:pPr>
    </w:p>
    <w:tbl>
      <w:tblPr>
        <w:tblStyle w:val="TableGrid"/>
        <w:tblW w:w="0" w:type="auto"/>
        <w:tblLook w:val="04A0" w:firstRow="1" w:lastRow="0" w:firstColumn="1" w:lastColumn="0" w:noHBand="0" w:noVBand="1"/>
        <w:tblCaption w:val="Semester 3 Curriculum – Adult Cardiac Sonography Technology Associate Degree"/>
        <w:tblDescription w:val="Table showing Semester 3 courses lecture, lab, ext, contact and credit hours and the total program hours."/>
      </w:tblPr>
      <w:tblGrid>
        <w:gridCol w:w="5845"/>
        <w:gridCol w:w="900"/>
        <w:gridCol w:w="810"/>
        <w:gridCol w:w="810"/>
        <w:gridCol w:w="990"/>
        <w:gridCol w:w="715"/>
      </w:tblGrid>
      <w:tr w:rsidR="00C34F6D" w14:paraId="323BEFAF" w14:textId="77777777" w:rsidTr="00FE7FC5">
        <w:tc>
          <w:tcPr>
            <w:tcW w:w="5845" w:type="dxa"/>
          </w:tcPr>
          <w:p w14:paraId="22C9A5AF"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b/>
                <w:u w:val="single"/>
              </w:rPr>
              <w:t>Semester III – Spring</w:t>
            </w:r>
          </w:p>
        </w:tc>
        <w:tc>
          <w:tcPr>
            <w:tcW w:w="900" w:type="dxa"/>
          </w:tcPr>
          <w:p w14:paraId="2CE5E326"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0A47E19B"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02A69EA6"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90" w:type="dxa"/>
          </w:tcPr>
          <w:p w14:paraId="4D2107A4"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715" w:type="dxa"/>
          </w:tcPr>
          <w:p w14:paraId="072F0769"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72C22EAC" w14:textId="77777777" w:rsidTr="00FE7FC5">
        <w:tc>
          <w:tcPr>
            <w:tcW w:w="5845" w:type="dxa"/>
          </w:tcPr>
          <w:p w14:paraId="4066CA51"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37</w:t>
            </w:r>
            <w:r w:rsidRPr="00E92B67">
              <w:rPr>
                <w:rFonts w:ascii="Arial" w:hAnsi="Arial" w:cs="Arial"/>
              </w:rPr>
              <w:tab/>
              <w:t>Echocardiographic Eval.</w:t>
            </w:r>
            <w:r>
              <w:rPr>
                <w:rFonts w:ascii="Arial" w:hAnsi="Arial" w:cs="Arial"/>
              </w:rPr>
              <w:t xml:space="preserve"> </w:t>
            </w:r>
            <w:r w:rsidRPr="00E92B67">
              <w:rPr>
                <w:rFonts w:ascii="Arial" w:hAnsi="Arial" w:cs="Arial"/>
              </w:rPr>
              <w:t>of Pathology II</w:t>
            </w:r>
          </w:p>
        </w:tc>
        <w:tc>
          <w:tcPr>
            <w:tcW w:w="900" w:type="dxa"/>
          </w:tcPr>
          <w:p w14:paraId="426C52AD"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50AC9B1A"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08C70FA3"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990" w:type="dxa"/>
          </w:tcPr>
          <w:p w14:paraId="57AF95DD"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96</w:t>
            </w:r>
          </w:p>
        </w:tc>
        <w:tc>
          <w:tcPr>
            <w:tcW w:w="715" w:type="dxa"/>
          </w:tcPr>
          <w:p w14:paraId="06151B3A"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r>
      <w:tr w:rsidR="00C34F6D" w14:paraId="54BEBAA8" w14:textId="77777777" w:rsidTr="00FE7FC5">
        <w:tc>
          <w:tcPr>
            <w:tcW w:w="5845" w:type="dxa"/>
          </w:tcPr>
          <w:p w14:paraId="1E857BF1"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 xml:space="preserve">DSAE </w:t>
            </w:r>
            <w:r w:rsidRPr="00E92B67">
              <w:rPr>
                <w:rFonts w:ascii="Arial" w:hAnsi="Arial" w:cs="Arial"/>
              </w:rPr>
              <w:tab/>
              <w:t>2</w:t>
            </w:r>
            <w:r>
              <w:rPr>
                <w:rFonts w:ascii="Arial" w:hAnsi="Arial" w:cs="Arial"/>
              </w:rPr>
              <w:t>3</w:t>
            </w:r>
            <w:r w:rsidRPr="00E92B67">
              <w:rPr>
                <w:rFonts w:ascii="Arial" w:hAnsi="Arial" w:cs="Arial"/>
              </w:rPr>
              <w:t>55</w:t>
            </w:r>
            <w:r w:rsidRPr="00E92B67">
              <w:rPr>
                <w:rFonts w:ascii="Arial" w:hAnsi="Arial" w:cs="Arial"/>
              </w:rPr>
              <w:tab/>
              <w:t>Echo</w:t>
            </w:r>
            <w:r>
              <w:rPr>
                <w:rFonts w:ascii="Arial" w:hAnsi="Arial" w:cs="Arial"/>
              </w:rPr>
              <w:t xml:space="preserve">. </w:t>
            </w:r>
            <w:r w:rsidRPr="00E92B67">
              <w:rPr>
                <w:rFonts w:ascii="Arial" w:hAnsi="Arial" w:cs="Arial"/>
              </w:rPr>
              <w:t>Professionalism</w:t>
            </w:r>
            <w:r>
              <w:rPr>
                <w:rFonts w:ascii="Arial" w:hAnsi="Arial" w:cs="Arial"/>
              </w:rPr>
              <w:t>/</w:t>
            </w:r>
            <w:r w:rsidRPr="00E92B67">
              <w:rPr>
                <w:rFonts w:ascii="Arial" w:hAnsi="Arial" w:cs="Arial"/>
              </w:rPr>
              <w:t>Registry Review</w:t>
            </w:r>
          </w:p>
        </w:tc>
        <w:tc>
          <w:tcPr>
            <w:tcW w:w="900" w:type="dxa"/>
          </w:tcPr>
          <w:p w14:paraId="01F07EFB"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c>
          <w:tcPr>
            <w:tcW w:w="810" w:type="dxa"/>
          </w:tcPr>
          <w:p w14:paraId="02442008"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w:t>
            </w:r>
          </w:p>
        </w:tc>
        <w:tc>
          <w:tcPr>
            <w:tcW w:w="810" w:type="dxa"/>
          </w:tcPr>
          <w:p w14:paraId="0A8D72E8"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990" w:type="dxa"/>
          </w:tcPr>
          <w:p w14:paraId="6F7DE7E5"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w:t>
            </w:r>
          </w:p>
        </w:tc>
        <w:tc>
          <w:tcPr>
            <w:tcW w:w="715" w:type="dxa"/>
          </w:tcPr>
          <w:p w14:paraId="4C36288E"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w:t>
            </w:r>
          </w:p>
        </w:tc>
      </w:tr>
      <w:tr w:rsidR="00C34F6D" w14:paraId="3F7212A9" w14:textId="77777777" w:rsidTr="00FE7FC5">
        <w:tc>
          <w:tcPr>
            <w:tcW w:w="5845" w:type="dxa"/>
          </w:tcPr>
          <w:p w14:paraId="340BAE87"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t>26</w:t>
            </w:r>
            <w:r>
              <w:rPr>
                <w:rFonts w:ascii="Arial" w:hAnsi="Arial" w:cs="Arial"/>
              </w:rPr>
              <w:t>61**</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00" w:type="dxa"/>
          </w:tcPr>
          <w:p w14:paraId="3F332F4F"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29AAC15E"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16C8FA8F"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90" w:type="dxa"/>
          </w:tcPr>
          <w:p w14:paraId="3740F766"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480</w:t>
            </w:r>
          </w:p>
        </w:tc>
        <w:tc>
          <w:tcPr>
            <w:tcW w:w="715" w:type="dxa"/>
          </w:tcPr>
          <w:p w14:paraId="525FC76A"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r>
      <w:tr w:rsidR="00C34F6D" w14:paraId="724E3E18" w14:textId="77777777" w:rsidTr="00FE7FC5">
        <w:tc>
          <w:tcPr>
            <w:tcW w:w="5845" w:type="dxa"/>
          </w:tcPr>
          <w:p w14:paraId="1642BF7B"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sidRPr="00EC1C15">
              <w:rPr>
                <w:rFonts w:ascii="Arial" w:hAnsi="Arial" w:cs="Arial"/>
                <w:bCs/>
              </w:rPr>
              <w:t>Total</w:t>
            </w:r>
          </w:p>
        </w:tc>
        <w:tc>
          <w:tcPr>
            <w:tcW w:w="900" w:type="dxa"/>
          </w:tcPr>
          <w:p w14:paraId="19B87C3F"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c>
          <w:tcPr>
            <w:tcW w:w="810" w:type="dxa"/>
          </w:tcPr>
          <w:p w14:paraId="558336F5"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c>
          <w:tcPr>
            <w:tcW w:w="810" w:type="dxa"/>
          </w:tcPr>
          <w:p w14:paraId="25E02614"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90" w:type="dxa"/>
          </w:tcPr>
          <w:p w14:paraId="23219546"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640</w:t>
            </w:r>
          </w:p>
        </w:tc>
        <w:tc>
          <w:tcPr>
            <w:tcW w:w="715" w:type="dxa"/>
          </w:tcPr>
          <w:p w14:paraId="5A686742" w14:textId="77777777" w:rsidR="00C34F6D" w:rsidRPr="00EC1C15"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13</w:t>
            </w:r>
          </w:p>
        </w:tc>
      </w:tr>
      <w:tr w:rsidR="00C34F6D" w14:paraId="10A26187" w14:textId="77777777" w:rsidTr="00FE7FC5">
        <w:tc>
          <w:tcPr>
            <w:tcW w:w="5845" w:type="dxa"/>
          </w:tcPr>
          <w:p w14:paraId="3EB106DF" w14:textId="77777777" w:rsidR="00C34F6D" w:rsidRPr="00EC1C15" w:rsidRDefault="00C34F6D" w:rsidP="00FE7FC5">
            <w:pPr>
              <w:tabs>
                <w:tab w:val="left" w:pos="720"/>
                <w:tab w:val="left" w:pos="1440"/>
                <w:tab w:val="left" w:pos="5850"/>
                <w:tab w:val="left" w:pos="6660"/>
                <w:tab w:val="left" w:pos="7380"/>
                <w:tab w:val="left" w:pos="8100"/>
                <w:tab w:val="left" w:pos="9000"/>
              </w:tabs>
              <w:rPr>
                <w:rFonts w:ascii="Arial" w:hAnsi="Arial" w:cs="Arial"/>
                <w:b/>
              </w:rPr>
            </w:pPr>
            <w:r w:rsidRPr="00EC1C15">
              <w:rPr>
                <w:rFonts w:ascii="Arial" w:hAnsi="Arial" w:cs="Arial"/>
                <w:b/>
              </w:rPr>
              <w:t>Total Program Hours</w:t>
            </w:r>
          </w:p>
        </w:tc>
        <w:tc>
          <w:tcPr>
            <w:tcW w:w="900" w:type="dxa"/>
          </w:tcPr>
          <w:p w14:paraId="28615F12" w14:textId="77777777" w:rsidR="00C34F6D" w:rsidRDefault="00C34F6D" w:rsidP="00FE7FC5">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42</w:t>
            </w:r>
          </w:p>
        </w:tc>
        <w:tc>
          <w:tcPr>
            <w:tcW w:w="810" w:type="dxa"/>
          </w:tcPr>
          <w:p w14:paraId="3A890903" w14:textId="77777777" w:rsidR="00C34F6D" w:rsidRDefault="00C34F6D" w:rsidP="00FE7FC5">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16</w:t>
            </w:r>
          </w:p>
        </w:tc>
        <w:tc>
          <w:tcPr>
            <w:tcW w:w="810" w:type="dxa"/>
          </w:tcPr>
          <w:p w14:paraId="362B78E7" w14:textId="77777777" w:rsidR="00C34F6D" w:rsidRDefault="00C34F6D" w:rsidP="00FE7FC5">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70</w:t>
            </w:r>
          </w:p>
        </w:tc>
        <w:tc>
          <w:tcPr>
            <w:tcW w:w="990" w:type="dxa"/>
          </w:tcPr>
          <w:p w14:paraId="3CCA1454" w14:textId="77777777" w:rsidR="00C34F6D" w:rsidRDefault="00C34F6D" w:rsidP="00FE7FC5">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2048</w:t>
            </w:r>
          </w:p>
        </w:tc>
        <w:tc>
          <w:tcPr>
            <w:tcW w:w="715" w:type="dxa"/>
          </w:tcPr>
          <w:p w14:paraId="2F7AAF43" w14:textId="77777777" w:rsidR="00C34F6D" w:rsidRDefault="00C34F6D" w:rsidP="00FE7FC5">
            <w:pPr>
              <w:tabs>
                <w:tab w:val="left" w:pos="720"/>
                <w:tab w:val="left" w:pos="1440"/>
                <w:tab w:val="left" w:pos="5850"/>
                <w:tab w:val="left" w:pos="6660"/>
                <w:tab w:val="left" w:pos="7380"/>
                <w:tab w:val="left" w:pos="8100"/>
                <w:tab w:val="left" w:pos="9000"/>
              </w:tabs>
              <w:rPr>
                <w:rFonts w:ascii="Arial" w:hAnsi="Arial" w:cs="Arial"/>
                <w:bCs/>
              </w:rPr>
            </w:pPr>
            <w:r>
              <w:rPr>
                <w:rFonts w:ascii="Arial" w:hAnsi="Arial" w:cs="Arial"/>
                <w:bCs/>
              </w:rPr>
              <w:t>60</w:t>
            </w:r>
          </w:p>
        </w:tc>
      </w:tr>
    </w:tbl>
    <w:p w14:paraId="408436C2" w14:textId="77777777" w:rsidR="00C34F6D" w:rsidRDefault="00C34F6D" w:rsidP="00C34F6D">
      <w:pPr>
        <w:rPr>
          <w:rFonts w:ascii="Arial" w:hAnsi="Arial" w:cs="Arial"/>
          <w:sz w:val="20"/>
        </w:rPr>
      </w:pPr>
      <w:r w:rsidRPr="00295261">
        <w:rPr>
          <w:rFonts w:ascii="Arial" w:hAnsi="Arial" w:cs="Arial"/>
          <w:sz w:val="20"/>
        </w:rPr>
        <w:t xml:space="preserve">   *</w:t>
      </w:r>
      <w:r w:rsidRPr="00295261">
        <w:rPr>
          <w:rFonts w:ascii="Arial" w:hAnsi="Arial" w:cs="Arial"/>
          <w:sz w:val="20"/>
        </w:rPr>
        <w:tab/>
        <w:t xml:space="preserve">See the footnotes on the bottom of page 3 </w:t>
      </w:r>
    </w:p>
    <w:p w14:paraId="2B358B97" w14:textId="4624EF19" w:rsidR="00C34F6D" w:rsidRPr="00A44F3C" w:rsidRDefault="00C34F6D" w:rsidP="00C34F6D">
      <w:pPr>
        <w:ind w:left="720" w:hanging="720"/>
        <w:rPr>
          <w:rFonts w:ascii="Arial" w:hAnsi="Arial" w:cs="Arial"/>
          <w:sz w:val="20"/>
          <w:szCs w:val="20"/>
        </w:rPr>
      </w:pPr>
      <w:r w:rsidRPr="00A44F3C">
        <w:rPr>
          <w:rFonts w:ascii="Arial" w:hAnsi="Arial" w:cs="Arial"/>
          <w:sz w:val="20"/>
          <w:szCs w:val="20"/>
        </w:rPr>
        <w:t xml:space="preserve">  **</w:t>
      </w:r>
      <w:r w:rsidRPr="00A44F3C">
        <w:rPr>
          <w:rFonts w:ascii="Arial" w:hAnsi="Arial" w:cs="Arial"/>
          <w:sz w:val="20"/>
          <w:szCs w:val="20"/>
        </w:rPr>
        <w:tab/>
        <w:t>DSAE 2661 – Clinical – Diagnostic Medical Sonography/Sonographer and Ultrasound Technician contain</w:t>
      </w:r>
      <w:r w:rsidR="00485E71">
        <w:rPr>
          <w:rFonts w:ascii="Arial" w:hAnsi="Arial" w:cs="Arial"/>
          <w:sz w:val="20"/>
          <w:szCs w:val="20"/>
        </w:rPr>
        <w:t>s</w:t>
      </w:r>
      <w:r w:rsidRPr="00A44F3C">
        <w:rPr>
          <w:rFonts w:ascii="Arial" w:hAnsi="Arial" w:cs="Arial"/>
          <w:sz w:val="20"/>
          <w:szCs w:val="20"/>
        </w:rPr>
        <w:t xml:space="preserve"> the Capstone experience in the Adult Cardiac Sonography Associate Degree program.</w:t>
      </w:r>
    </w:p>
    <w:p w14:paraId="4038F4E6" w14:textId="77777777" w:rsidR="00C34F6D" w:rsidRPr="00591924" w:rsidRDefault="00C34F6D" w:rsidP="00C34F6D">
      <w:pPr>
        <w:pStyle w:val="Heading2"/>
        <w:jc w:val="center"/>
        <w:rPr>
          <w:rFonts w:ascii="Arial" w:hAnsi="Arial" w:cs="Arial"/>
          <w:color w:val="auto"/>
          <w:sz w:val="28"/>
          <w:szCs w:val="28"/>
        </w:rPr>
      </w:pPr>
      <w:r w:rsidRPr="00A44F3C">
        <w:rPr>
          <w:sz w:val="16"/>
          <w:szCs w:val="16"/>
        </w:rPr>
        <w:br w:type="page"/>
      </w:r>
      <w:r w:rsidRPr="00591924">
        <w:rPr>
          <w:rFonts w:ascii="Arial" w:hAnsi="Arial" w:cs="Arial"/>
          <w:color w:val="auto"/>
          <w:sz w:val="28"/>
          <w:szCs w:val="28"/>
        </w:rPr>
        <w:lastRenderedPageBreak/>
        <w:t>Curriculum – Cardiac Sonography – Advanced Technical Certificate</w:t>
      </w:r>
    </w:p>
    <w:p w14:paraId="6417FB9C" w14:textId="75C22EA6" w:rsidR="00C34F6D" w:rsidRPr="0049069D" w:rsidRDefault="00C34F6D" w:rsidP="00C34F6D">
      <w:pPr>
        <w:pStyle w:val="Heading2"/>
        <w:jc w:val="center"/>
      </w:pPr>
      <w:r w:rsidRPr="00591924">
        <w:rPr>
          <w:rFonts w:ascii="Arial" w:hAnsi="Arial" w:cs="Arial"/>
          <w:color w:val="auto"/>
          <w:sz w:val="28"/>
          <w:szCs w:val="28"/>
        </w:rPr>
        <w:t>June 202</w:t>
      </w:r>
      <w:r>
        <w:rPr>
          <w:rFonts w:ascii="Arial" w:hAnsi="Arial" w:cs="Arial"/>
          <w:color w:val="auto"/>
          <w:sz w:val="28"/>
          <w:szCs w:val="28"/>
        </w:rPr>
        <w:t>3</w:t>
      </w:r>
      <w:r w:rsidRPr="00591924">
        <w:rPr>
          <w:rFonts w:ascii="Arial" w:hAnsi="Arial" w:cs="Arial"/>
          <w:color w:val="auto"/>
          <w:sz w:val="28"/>
          <w:szCs w:val="28"/>
        </w:rPr>
        <w:t xml:space="preserve"> Admission</w:t>
      </w:r>
    </w:p>
    <w:p w14:paraId="071C8AA2" w14:textId="77777777" w:rsidR="00C34F6D" w:rsidRDefault="00EF12A9" w:rsidP="00C34F6D">
      <w:pPr>
        <w:jc w:val="both"/>
        <w:rPr>
          <w:rFonts w:ascii="Arial" w:hAnsi="Arial" w:cs="Arial"/>
          <w:b/>
          <w:bCs/>
          <w:szCs w:val="20"/>
        </w:rPr>
      </w:pPr>
      <w:r>
        <w:rPr>
          <w:rFonts w:ascii="Arial" w:hAnsi="Arial" w:cs="Arial"/>
        </w:rPr>
        <w:pict w14:anchorId="3E747785">
          <v:rect id="_x0000_i1067" style="width:0;height:1.5pt" o:hralign="center" o:hrstd="t" o:hr="t" fillcolor="gray" stroked="f"/>
        </w:pict>
      </w:r>
    </w:p>
    <w:p w14:paraId="6CFF1F19" w14:textId="77777777" w:rsidR="00C34F6D" w:rsidRDefault="00C34F6D" w:rsidP="00C34F6D">
      <w:pPr>
        <w:jc w:val="both"/>
        <w:rPr>
          <w:rFonts w:ascii="Arial" w:hAnsi="Arial" w:cs="Arial"/>
          <w:szCs w:val="20"/>
        </w:rPr>
      </w:pPr>
      <w:r w:rsidRPr="00A44F3C">
        <w:rPr>
          <w:rFonts w:ascii="Arial" w:hAnsi="Arial" w:cs="Arial"/>
          <w:b/>
          <w:bCs/>
          <w:szCs w:val="20"/>
        </w:rPr>
        <w:t xml:space="preserve">Prerequisites: </w:t>
      </w:r>
      <w:r w:rsidRPr="00A44F3C">
        <w:rPr>
          <w:rFonts w:ascii="Arial" w:hAnsi="Arial" w:cs="Arial"/>
          <w:szCs w:val="20"/>
        </w:rPr>
        <w:t xml:space="preserve"> Certificate applicants must have completed DSAE 2303 and have documented equivalent college level coursework in human anatomy/physiology, college level algebra, pharmacology, and pathophysiology.</w:t>
      </w:r>
    </w:p>
    <w:tbl>
      <w:tblPr>
        <w:tblStyle w:val="TableGrid"/>
        <w:tblW w:w="0" w:type="auto"/>
        <w:tblLook w:val="04A0" w:firstRow="1" w:lastRow="0" w:firstColumn="1" w:lastColumn="0" w:noHBand="0" w:noVBand="1"/>
      </w:tblPr>
      <w:tblGrid>
        <w:gridCol w:w="5755"/>
        <w:gridCol w:w="900"/>
        <w:gridCol w:w="900"/>
        <w:gridCol w:w="810"/>
        <w:gridCol w:w="900"/>
        <w:gridCol w:w="805"/>
      </w:tblGrid>
      <w:tr w:rsidR="00C34F6D" w14:paraId="4ADE4DC3" w14:textId="77777777" w:rsidTr="00FE7FC5">
        <w:tc>
          <w:tcPr>
            <w:tcW w:w="5755" w:type="dxa"/>
          </w:tcPr>
          <w:p w14:paraId="1258EF68" w14:textId="77777777" w:rsidR="00C34F6D" w:rsidRDefault="00C34F6D" w:rsidP="00FE7FC5">
            <w:pPr>
              <w:spacing w:after="0"/>
              <w:rPr>
                <w:rFonts w:ascii="Arial" w:hAnsi="Arial" w:cs="Arial"/>
              </w:rPr>
            </w:pPr>
            <w:r w:rsidRPr="00A44F3C">
              <w:rPr>
                <w:rFonts w:ascii="Arial" w:hAnsi="Arial" w:cs="Arial"/>
                <w:b/>
              </w:rPr>
              <w:t>Prerequisite Course</w:t>
            </w:r>
            <w:r w:rsidRPr="00A44F3C">
              <w:rPr>
                <w:rFonts w:ascii="Arial" w:hAnsi="Arial" w:cs="Arial"/>
                <w:b/>
              </w:rPr>
              <w:tab/>
            </w:r>
          </w:p>
        </w:tc>
        <w:tc>
          <w:tcPr>
            <w:tcW w:w="900" w:type="dxa"/>
          </w:tcPr>
          <w:p w14:paraId="78E51CDA" w14:textId="77777777" w:rsidR="00C34F6D" w:rsidRDefault="00C34F6D" w:rsidP="00FE7FC5">
            <w:pPr>
              <w:spacing w:after="0"/>
              <w:rPr>
                <w:rFonts w:ascii="Arial" w:hAnsi="Arial" w:cs="Arial"/>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0890E09E" w14:textId="77777777" w:rsidR="00C34F6D" w:rsidRDefault="00C34F6D" w:rsidP="00FE7FC5">
            <w:pPr>
              <w:spacing w:after="0"/>
              <w:rPr>
                <w:rFonts w:ascii="Arial" w:hAnsi="Arial" w:cs="Arial"/>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3905C5F8" w14:textId="77777777" w:rsidR="00C34F6D" w:rsidRDefault="00C34F6D" w:rsidP="00FE7FC5">
            <w:pPr>
              <w:spacing w:after="0"/>
              <w:rPr>
                <w:rFonts w:ascii="Arial" w:hAnsi="Arial" w:cs="Arial"/>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2D889A41" w14:textId="77777777" w:rsidR="00C34F6D" w:rsidRDefault="00C34F6D" w:rsidP="00FE7FC5">
            <w:pPr>
              <w:spacing w:after="0"/>
              <w:rPr>
                <w:rFonts w:ascii="Arial" w:hAnsi="Arial" w:cs="Arial"/>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6C927D50" w14:textId="77777777" w:rsidR="00C34F6D" w:rsidRDefault="00C34F6D" w:rsidP="00FE7FC5">
            <w:pPr>
              <w:spacing w:after="0"/>
              <w:rPr>
                <w:rFonts w:ascii="Arial" w:hAnsi="Arial" w:cs="Arial"/>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3BB71507" w14:textId="77777777" w:rsidTr="00FE7FC5">
        <w:tc>
          <w:tcPr>
            <w:tcW w:w="5755" w:type="dxa"/>
          </w:tcPr>
          <w:p w14:paraId="4D5A1AAA" w14:textId="77777777" w:rsidR="00C34F6D" w:rsidRDefault="00C34F6D" w:rsidP="00FE7FC5">
            <w:pPr>
              <w:spacing w:after="0"/>
              <w:rPr>
                <w:rFonts w:ascii="Arial" w:hAnsi="Arial" w:cs="Arial"/>
                <w:szCs w:val="20"/>
              </w:rPr>
            </w:pPr>
            <w:r w:rsidRPr="00A44F3C">
              <w:rPr>
                <w:rFonts w:ascii="Arial" w:hAnsi="Arial" w:cs="Arial"/>
                <w:szCs w:val="20"/>
              </w:rPr>
              <w:t>DSAE</w:t>
            </w:r>
            <w:r w:rsidRPr="00A44F3C">
              <w:rPr>
                <w:rFonts w:ascii="Arial" w:hAnsi="Arial" w:cs="Arial"/>
                <w:szCs w:val="20"/>
              </w:rPr>
              <w:tab/>
            </w:r>
            <w:r w:rsidRPr="00384C48">
              <w:rPr>
                <w:rFonts w:ascii="Arial" w:hAnsi="Arial" w:cs="Arial"/>
                <w:szCs w:val="20"/>
              </w:rPr>
              <w:t>2303</w:t>
            </w:r>
            <w:r w:rsidRPr="00A44F3C">
              <w:rPr>
                <w:rFonts w:ascii="Arial" w:hAnsi="Arial" w:cs="Arial"/>
                <w:szCs w:val="20"/>
              </w:rPr>
              <w:tab/>
              <w:t>Cardiovascular Concepts</w:t>
            </w:r>
          </w:p>
          <w:p w14:paraId="14BDCA05" w14:textId="77777777" w:rsidR="00C34F6D" w:rsidRPr="00A44F3C" w:rsidRDefault="00C34F6D" w:rsidP="00FE7FC5">
            <w:pPr>
              <w:spacing w:after="0"/>
              <w:jc w:val="both"/>
              <w:rPr>
                <w:rFonts w:ascii="Arial" w:hAnsi="Arial" w:cs="Arial"/>
                <w:b/>
                <w:i/>
                <w:szCs w:val="20"/>
                <w:u w:val="single"/>
              </w:rPr>
            </w:pPr>
            <w:r>
              <w:rPr>
                <w:rFonts w:ascii="Arial" w:hAnsi="Arial" w:cs="Arial"/>
                <w:b/>
                <w:i/>
                <w:szCs w:val="20"/>
                <w:u w:val="single"/>
              </w:rPr>
              <w:t>And</w:t>
            </w:r>
            <w:r w:rsidRPr="00A44F3C">
              <w:rPr>
                <w:rFonts w:ascii="Arial" w:hAnsi="Arial" w:cs="Arial"/>
                <w:b/>
                <w:i/>
                <w:szCs w:val="20"/>
                <w:u w:val="single"/>
              </w:rPr>
              <w:t xml:space="preserve"> equivalent coursework in:</w:t>
            </w:r>
          </w:p>
          <w:p w14:paraId="4FFBE89F" w14:textId="77777777" w:rsidR="00C34F6D" w:rsidRPr="008323CC" w:rsidRDefault="00C34F6D" w:rsidP="00C34F6D">
            <w:pPr>
              <w:pStyle w:val="ListParagraph"/>
              <w:numPr>
                <w:ilvl w:val="0"/>
                <w:numId w:val="10"/>
              </w:numPr>
              <w:spacing w:after="0"/>
              <w:jc w:val="both"/>
              <w:rPr>
                <w:rFonts w:ascii="Arial" w:hAnsi="Arial" w:cs="Arial"/>
                <w:b/>
                <w:i/>
                <w:szCs w:val="20"/>
                <w:u w:val="single"/>
              </w:rPr>
            </w:pPr>
            <w:r w:rsidRPr="008323CC">
              <w:rPr>
                <w:rFonts w:ascii="Arial" w:hAnsi="Arial" w:cs="Arial"/>
                <w:szCs w:val="20"/>
              </w:rPr>
              <w:t>Anatomy &amp; Physiology (</w:t>
            </w:r>
            <w:proofErr w:type="gramStart"/>
            <w:r w:rsidRPr="008323CC">
              <w:rPr>
                <w:rFonts w:ascii="Arial" w:hAnsi="Arial" w:cs="Arial"/>
                <w:szCs w:val="20"/>
              </w:rPr>
              <w:t>e.g.</w:t>
            </w:r>
            <w:proofErr w:type="gramEnd"/>
            <w:r w:rsidRPr="008323CC">
              <w:rPr>
                <w:rFonts w:ascii="Arial" w:hAnsi="Arial" w:cs="Arial"/>
                <w:szCs w:val="20"/>
              </w:rPr>
              <w:t xml:space="preserve"> BIOL 2401, BIOL 2402)</w:t>
            </w:r>
          </w:p>
          <w:p w14:paraId="0E180E8E" w14:textId="77777777" w:rsidR="00C34F6D" w:rsidRPr="008323CC" w:rsidRDefault="00C34F6D" w:rsidP="00C34F6D">
            <w:pPr>
              <w:pStyle w:val="ListParagraph"/>
              <w:numPr>
                <w:ilvl w:val="0"/>
                <w:numId w:val="10"/>
              </w:numPr>
              <w:spacing w:after="0"/>
              <w:jc w:val="both"/>
              <w:rPr>
                <w:rFonts w:ascii="Arial" w:hAnsi="Arial" w:cs="Arial"/>
                <w:szCs w:val="20"/>
              </w:rPr>
            </w:pPr>
            <w:r w:rsidRPr="008323CC">
              <w:rPr>
                <w:rFonts w:ascii="Arial" w:hAnsi="Arial" w:cs="Arial"/>
                <w:szCs w:val="20"/>
              </w:rPr>
              <w:t>College level algebra (</w:t>
            </w:r>
            <w:proofErr w:type="gramStart"/>
            <w:r w:rsidRPr="008323CC">
              <w:rPr>
                <w:rFonts w:ascii="Arial" w:hAnsi="Arial" w:cs="Arial"/>
                <w:szCs w:val="20"/>
              </w:rPr>
              <w:t>e.g.</w:t>
            </w:r>
            <w:proofErr w:type="gramEnd"/>
            <w:r w:rsidRPr="008323CC">
              <w:rPr>
                <w:rFonts w:ascii="Arial" w:hAnsi="Arial" w:cs="Arial"/>
                <w:szCs w:val="20"/>
              </w:rPr>
              <w:t xml:space="preserve"> MATH 1314)</w:t>
            </w:r>
          </w:p>
          <w:p w14:paraId="4BF31B8D" w14:textId="77777777" w:rsidR="00C34F6D" w:rsidRPr="008323CC" w:rsidRDefault="00C34F6D" w:rsidP="00C34F6D">
            <w:pPr>
              <w:pStyle w:val="ListParagraph"/>
              <w:numPr>
                <w:ilvl w:val="0"/>
                <w:numId w:val="10"/>
              </w:numPr>
              <w:spacing w:after="0"/>
              <w:jc w:val="both"/>
              <w:rPr>
                <w:rFonts w:ascii="Arial" w:hAnsi="Arial" w:cs="Arial"/>
                <w:szCs w:val="20"/>
              </w:rPr>
            </w:pPr>
            <w:r w:rsidRPr="008323CC">
              <w:rPr>
                <w:rFonts w:ascii="Arial" w:hAnsi="Arial" w:cs="Arial"/>
                <w:szCs w:val="20"/>
              </w:rPr>
              <w:t>Pharmacology (</w:t>
            </w:r>
            <w:proofErr w:type="gramStart"/>
            <w:r w:rsidRPr="008323CC">
              <w:rPr>
                <w:rFonts w:ascii="Arial" w:hAnsi="Arial" w:cs="Arial"/>
                <w:szCs w:val="20"/>
              </w:rPr>
              <w:t>e.g.</w:t>
            </w:r>
            <w:proofErr w:type="gramEnd"/>
            <w:r w:rsidRPr="008323CC">
              <w:rPr>
                <w:rFonts w:ascii="Arial" w:hAnsi="Arial" w:cs="Arial"/>
                <w:szCs w:val="20"/>
              </w:rPr>
              <w:t xml:space="preserve"> HPRS 2300) </w:t>
            </w:r>
          </w:p>
          <w:p w14:paraId="4874D261" w14:textId="77777777" w:rsidR="00C34F6D" w:rsidRPr="008323CC" w:rsidRDefault="00C34F6D" w:rsidP="00C34F6D">
            <w:pPr>
              <w:pStyle w:val="ListParagraph"/>
              <w:numPr>
                <w:ilvl w:val="0"/>
                <w:numId w:val="10"/>
              </w:numPr>
              <w:spacing w:after="0"/>
              <w:jc w:val="both"/>
              <w:rPr>
                <w:rFonts w:ascii="Arial" w:hAnsi="Arial" w:cs="Arial"/>
                <w:szCs w:val="20"/>
              </w:rPr>
            </w:pPr>
            <w:r w:rsidRPr="008323CC">
              <w:rPr>
                <w:rFonts w:ascii="Arial" w:hAnsi="Arial" w:cs="Arial"/>
                <w:szCs w:val="20"/>
              </w:rPr>
              <w:t>Pathophysiology (</w:t>
            </w:r>
            <w:proofErr w:type="gramStart"/>
            <w:r w:rsidRPr="008323CC">
              <w:rPr>
                <w:rFonts w:ascii="Arial" w:hAnsi="Arial" w:cs="Arial"/>
                <w:szCs w:val="20"/>
              </w:rPr>
              <w:t>e.g.</w:t>
            </w:r>
            <w:proofErr w:type="gramEnd"/>
            <w:r w:rsidRPr="008323CC">
              <w:rPr>
                <w:rFonts w:ascii="Arial" w:hAnsi="Arial" w:cs="Arial"/>
                <w:szCs w:val="20"/>
              </w:rPr>
              <w:t xml:space="preserve"> HPRS 2201)</w:t>
            </w:r>
          </w:p>
        </w:tc>
        <w:tc>
          <w:tcPr>
            <w:tcW w:w="900" w:type="dxa"/>
          </w:tcPr>
          <w:p w14:paraId="44B7AB21" w14:textId="77777777" w:rsidR="00C34F6D" w:rsidRDefault="00C34F6D" w:rsidP="00FE7FC5">
            <w:pPr>
              <w:spacing w:after="0"/>
              <w:rPr>
                <w:rFonts w:ascii="Arial" w:hAnsi="Arial" w:cs="Arial"/>
              </w:rPr>
            </w:pPr>
            <w:r>
              <w:rPr>
                <w:rFonts w:ascii="Arial" w:hAnsi="Arial" w:cs="Arial"/>
              </w:rPr>
              <w:t>3</w:t>
            </w:r>
          </w:p>
        </w:tc>
        <w:tc>
          <w:tcPr>
            <w:tcW w:w="900" w:type="dxa"/>
          </w:tcPr>
          <w:p w14:paraId="552CED4D" w14:textId="77777777" w:rsidR="00C34F6D" w:rsidRDefault="00C34F6D" w:rsidP="00FE7FC5">
            <w:pPr>
              <w:spacing w:after="0"/>
              <w:rPr>
                <w:rFonts w:ascii="Arial" w:hAnsi="Arial" w:cs="Arial"/>
              </w:rPr>
            </w:pPr>
            <w:r>
              <w:rPr>
                <w:rFonts w:ascii="Arial" w:hAnsi="Arial" w:cs="Arial"/>
              </w:rPr>
              <w:t>0</w:t>
            </w:r>
          </w:p>
        </w:tc>
        <w:tc>
          <w:tcPr>
            <w:tcW w:w="810" w:type="dxa"/>
          </w:tcPr>
          <w:p w14:paraId="3798746C" w14:textId="77777777" w:rsidR="00C34F6D" w:rsidRDefault="00C34F6D" w:rsidP="00FE7FC5">
            <w:pPr>
              <w:spacing w:after="0"/>
              <w:rPr>
                <w:rFonts w:ascii="Arial" w:hAnsi="Arial" w:cs="Arial"/>
              </w:rPr>
            </w:pPr>
            <w:r>
              <w:rPr>
                <w:rFonts w:ascii="Arial" w:hAnsi="Arial" w:cs="Arial"/>
              </w:rPr>
              <w:t>0</w:t>
            </w:r>
          </w:p>
        </w:tc>
        <w:tc>
          <w:tcPr>
            <w:tcW w:w="900" w:type="dxa"/>
          </w:tcPr>
          <w:p w14:paraId="6EB717B7" w14:textId="77777777" w:rsidR="00C34F6D" w:rsidRDefault="00C34F6D" w:rsidP="00FE7FC5">
            <w:pPr>
              <w:spacing w:after="0"/>
              <w:rPr>
                <w:rFonts w:ascii="Arial" w:hAnsi="Arial" w:cs="Arial"/>
              </w:rPr>
            </w:pPr>
            <w:r>
              <w:rPr>
                <w:rFonts w:ascii="Arial" w:hAnsi="Arial" w:cs="Arial"/>
              </w:rPr>
              <w:t>48</w:t>
            </w:r>
          </w:p>
        </w:tc>
        <w:tc>
          <w:tcPr>
            <w:tcW w:w="805" w:type="dxa"/>
          </w:tcPr>
          <w:p w14:paraId="0115C870" w14:textId="77777777" w:rsidR="00C34F6D" w:rsidRDefault="00C34F6D" w:rsidP="00FE7FC5">
            <w:pPr>
              <w:spacing w:after="0"/>
              <w:rPr>
                <w:rFonts w:ascii="Arial" w:hAnsi="Arial" w:cs="Arial"/>
              </w:rPr>
            </w:pPr>
            <w:r>
              <w:rPr>
                <w:rFonts w:ascii="Arial" w:hAnsi="Arial" w:cs="Arial"/>
              </w:rPr>
              <w:t>3</w:t>
            </w:r>
          </w:p>
        </w:tc>
      </w:tr>
    </w:tbl>
    <w:p w14:paraId="79AE8B0D" w14:textId="77777777" w:rsidR="00C34F6D" w:rsidRPr="0047497A" w:rsidRDefault="00C34F6D" w:rsidP="00C34F6D">
      <w:pPr>
        <w:rPr>
          <w:rFonts w:ascii="Arial" w:hAnsi="Arial" w:cs="Arial"/>
          <w:sz w:val="4"/>
          <w:szCs w:val="4"/>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C34F6D" w14:paraId="016F7750" w14:textId="77777777" w:rsidTr="00FE7FC5">
        <w:tc>
          <w:tcPr>
            <w:tcW w:w="5755" w:type="dxa"/>
          </w:tcPr>
          <w:p w14:paraId="38197167" w14:textId="77777777" w:rsidR="00C34F6D" w:rsidRPr="0049069D" w:rsidRDefault="00C34F6D" w:rsidP="00FE7FC5">
            <w:pPr>
              <w:spacing w:after="0"/>
              <w:rPr>
                <w:rFonts w:ascii="Arial" w:hAnsi="Arial" w:cs="Arial"/>
                <w:b/>
                <w:u w:val="single"/>
              </w:rPr>
            </w:pPr>
            <w:r w:rsidRPr="00A44F3C">
              <w:rPr>
                <w:rFonts w:ascii="Arial" w:hAnsi="Arial" w:cs="Arial"/>
                <w:b/>
                <w:u w:val="single"/>
              </w:rPr>
              <w:t>Semester I – Summer (9 weeks)</w:t>
            </w:r>
          </w:p>
        </w:tc>
        <w:tc>
          <w:tcPr>
            <w:tcW w:w="900" w:type="dxa"/>
          </w:tcPr>
          <w:p w14:paraId="432043A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47D113B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3AEE6BCF"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67AAC89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1DDEA51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1467F9D6" w14:textId="77777777" w:rsidTr="00FE7FC5">
        <w:tc>
          <w:tcPr>
            <w:tcW w:w="5755" w:type="dxa"/>
          </w:tcPr>
          <w:p w14:paraId="2C40EE63"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DMSO</w:t>
            </w:r>
            <w:r w:rsidRPr="00E92B67">
              <w:rPr>
                <w:rFonts w:ascii="Arial" w:hAnsi="Arial" w:cs="Arial"/>
              </w:rPr>
              <w:tab/>
              <w:t>2</w:t>
            </w:r>
            <w:r>
              <w:rPr>
                <w:rFonts w:ascii="Arial" w:hAnsi="Arial" w:cs="Arial"/>
              </w:rPr>
              <w:t>3</w:t>
            </w:r>
            <w:r w:rsidRPr="00E92B67">
              <w:rPr>
                <w:rFonts w:ascii="Arial" w:hAnsi="Arial" w:cs="Arial"/>
              </w:rPr>
              <w:t>43</w:t>
            </w:r>
            <w:r w:rsidRPr="00E92B67">
              <w:rPr>
                <w:rFonts w:ascii="Arial" w:hAnsi="Arial" w:cs="Arial"/>
              </w:rPr>
              <w:tab/>
              <w:t>Adv</w:t>
            </w:r>
            <w:r>
              <w:rPr>
                <w:rFonts w:ascii="Arial" w:hAnsi="Arial" w:cs="Arial"/>
              </w:rPr>
              <w:t>anced</w:t>
            </w:r>
            <w:r w:rsidRPr="00E92B67">
              <w:rPr>
                <w:rFonts w:ascii="Arial" w:hAnsi="Arial" w:cs="Arial"/>
              </w:rPr>
              <w:t xml:space="preserve"> Ultrasound </w:t>
            </w:r>
            <w:r>
              <w:rPr>
                <w:rFonts w:ascii="Arial" w:hAnsi="Arial" w:cs="Arial"/>
              </w:rPr>
              <w:t>Physics</w:t>
            </w:r>
          </w:p>
        </w:tc>
        <w:tc>
          <w:tcPr>
            <w:tcW w:w="900" w:type="dxa"/>
          </w:tcPr>
          <w:p w14:paraId="520619E4"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c>
          <w:tcPr>
            <w:tcW w:w="900" w:type="dxa"/>
          </w:tcPr>
          <w:p w14:paraId="4F1C219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c>
          <w:tcPr>
            <w:tcW w:w="810" w:type="dxa"/>
          </w:tcPr>
          <w:p w14:paraId="0540C931"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2173068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64</w:t>
            </w:r>
          </w:p>
        </w:tc>
        <w:tc>
          <w:tcPr>
            <w:tcW w:w="805" w:type="dxa"/>
          </w:tcPr>
          <w:p w14:paraId="54CE9647"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r>
      <w:tr w:rsidR="00C34F6D" w14:paraId="5D4A50DB" w14:textId="77777777" w:rsidTr="00FE7FC5">
        <w:tc>
          <w:tcPr>
            <w:tcW w:w="5755" w:type="dxa"/>
          </w:tcPr>
          <w:p w14:paraId="73E84AA0"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DSAE</w:t>
            </w:r>
            <w:r w:rsidRPr="00E92B67">
              <w:rPr>
                <w:rFonts w:ascii="Arial" w:hAnsi="Arial" w:cs="Arial"/>
              </w:rPr>
              <w:tab/>
            </w:r>
            <w:r>
              <w:rPr>
                <w:rFonts w:ascii="Arial" w:hAnsi="Arial" w:cs="Arial"/>
              </w:rPr>
              <w:t>12</w:t>
            </w:r>
            <w:r w:rsidRPr="00E92B67">
              <w:rPr>
                <w:rFonts w:ascii="Arial" w:hAnsi="Arial" w:cs="Arial"/>
              </w:rPr>
              <w:t>03</w:t>
            </w:r>
            <w:r w:rsidRPr="00E92B67">
              <w:rPr>
                <w:rFonts w:ascii="Arial" w:hAnsi="Arial" w:cs="Arial"/>
              </w:rPr>
              <w:tab/>
            </w:r>
            <w:r>
              <w:rPr>
                <w:rFonts w:ascii="Arial" w:hAnsi="Arial" w:cs="Arial"/>
              </w:rPr>
              <w:t>Intro to Echoc</w:t>
            </w:r>
            <w:r w:rsidRPr="00E92B67">
              <w:rPr>
                <w:rFonts w:ascii="Arial" w:hAnsi="Arial" w:cs="Arial"/>
              </w:rPr>
              <w:t>ardio</w:t>
            </w:r>
            <w:r>
              <w:rPr>
                <w:rFonts w:ascii="Arial" w:hAnsi="Arial" w:cs="Arial"/>
              </w:rPr>
              <w:t>graphic Techniques</w:t>
            </w:r>
          </w:p>
        </w:tc>
        <w:tc>
          <w:tcPr>
            <w:tcW w:w="900" w:type="dxa"/>
          </w:tcPr>
          <w:p w14:paraId="3183CBB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c>
          <w:tcPr>
            <w:tcW w:w="900" w:type="dxa"/>
          </w:tcPr>
          <w:p w14:paraId="282A30F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c>
          <w:tcPr>
            <w:tcW w:w="810" w:type="dxa"/>
          </w:tcPr>
          <w:p w14:paraId="75A59AF8"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6D37061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48</w:t>
            </w:r>
          </w:p>
        </w:tc>
        <w:tc>
          <w:tcPr>
            <w:tcW w:w="805" w:type="dxa"/>
          </w:tcPr>
          <w:p w14:paraId="72F287A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r>
      <w:tr w:rsidR="00C34F6D" w14:paraId="7F752BEF" w14:textId="77777777" w:rsidTr="00FE7FC5">
        <w:tc>
          <w:tcPr>
            <w:tcW w:w="5755" w:type="dxa"/>
          </w:tcPr>
          <w:p w14:paraId="070CB6E8"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sidRPr="00E92B67">
              <w:rPr>
                <w:rFonts w:ascii="Arial" w:hAnsi="Arial" w:cs="Arial"/>
              </w:rPr>
              <w:t>DSAE</w:t>
            </w:r>
            <w:r w:rsidRPr="00E92B67">
              <w:rPr>
                <w:rFonts w:ascii="Arial" w:hAnsi="Arial" w:cs="Arial"/>
              </w:rPr>
              <w:tab/>
              <w:t>1270</w:t>
            </w:r>
            <w:r w:rsidRPr="00E92B67">
              <w:rPr>
                <w:rFonts w:ascii="Arial" w:hAnsi="Arial" w:cs="Arial"/>
              </w:rPr>
              <w:tab/>
              <w:t>Intro to Echocardiographic Evaluation</w:t>
            </w:r>
          </w:p>
        </w:tc>
        <w:tc>
          <w:tcPr>
            <w:tcW w:w="900" w:type="dxa"/>
          </w:tcPr>
          <w:p w14:paraId="0DD1917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c>
          <w:tcPr>
            <w:tcW w:w="900" w:type="dxa"/>
          </w:tcPr>
          <w:p w14:paraId="3BC72C85"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810" w:type="dxa"/>
          </w:tcPr>
          <w:p w14:paraId="6303C86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232CDCD5"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32</w:t>
            </w:r>
          </w:p>
        </w:tc>
        <w:tc>
          <w:tcPr>
            <w:tcW w:w="805" w:type="dxa"/>
          </w:tcPr>
          <w:p w14:paraId="0B20AC0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2</w:t>
            </w:r>
          </w:p>
        </w:tc>
      </w:tr>
      <w:tr w:rsidR="00C34F6D" w14:paraId="568F8898" w14:textId="77777777" w:rsidTr="00FE7FC5">
        <w:tc>
          <w:tcPr>
            <w:tcW w:w="5755" w:type="dxa"/>
          </w:tcPr>
          <w:p w14:paraId="4D237F63" w14:textId="77777777" w:rsidR="00C34F6D" w:rsidRDefault="00C34F6D" w:rsidP="00FE7FC5">
            <w:pPr>
              <w:tabs>
                <w:tab w:val="left" w:pos="720"/>
                <w:tab w:val="left" w:pos="1440"/>
                <w:tab w:val="left" w:pos="5760"/>
                <w:tab w:val="left" w:pos="6660"/>
                <w:tab w:val="left" w:pos="7380"/>
                <w:tab w:val="left" w:pos="8010"/>
                <w:tab w:val="left" w:pos="8910"/>
              </w:tabs>
              <w:spacing w:after="0"/>
              <w:rPr>
                <w:rFonts w:ascii="Arial" w:hAnsi="Arial" w:cs="Arial"/>
              </w:rPr>
            </w:pPr>
            <w:r w:rsidRPr="00E92B67">
              <w:rPr>
                <w:rFonts w:ascii="Arial" w:hAnsi="Arial" w:cs="Arial"/>
              </w:rPr>
              <w:t>DSAE</w:t>
            </w:r>
            <w:r w:rsidRPr="00E92B67">
              <w:rPr>
                <w:rFonts w:ascii="Arial" w:hAnsi="Arial" w:cs="Arial"/>
              </w:rPr>
              <w:tab/>
              <w:t>1164</w:t>
            </w:r>
            <w:r w:rsidRPr="00E92B67">
              <w:rPr>
                <w:rFonts w:ascii="Arial" w:hAnsi="Arial" w:cs="Arial"/>
              </w:rPr>
              <w:tab/>
              <w:t>Practicum – Diagnostic Med. Sonography/Sonographer and Ultrasound Technician</w:t>
            </w:r>
          </w:p>
        </w:tc>
        <w:tc>
          <w:tcPr>
            <w:tcW w:w="900" w:type="dxa"/>
          </w:tcPr>
          <w:p w14:paraId="65DAD3B3"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900" w:type="dxa"/>
          </w:tcPr>
          <w:p w14:paraId="16F878F5"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0</w:t>
            </w:r>
          </w:p>
        </w:tc>
        <w:tc>
          <w:tcPr>
            <w:tcW w:w="810" w:type="dxa"/>
          </w:tcPr>
          <w:p w14:paraId="55451D4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10</w:t>
            </w:r>
          </w:p>
        </w:tc>
        <w:tc>
          <w:tcPr>
            <w:tcW w:w="900" w:type="dxa"/>
          </w:tcPr>
          <w:p w14:paraId="57820C0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160</w:t>
            </w:r>
          </w:p>
        </w:tc>
        <w:tc>
          <w:tcPr>
            <w:tcW w:w="805" w:type="dxa"/>
          </w:tcPr>
          <w:p w14:paraId="3315634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w:t>
            </w:r>
          </w:p>
        </w:tc>
      </w:tr>
      <w:tr w:rsidR="00C34F6D" w14:paraId="6BAF5C43" w14:textId="77777777" w:rsidTr="00FE7FC5">
        <w:tc>
          <w:tcPr>
            <w:tcW w:w="5755" w:type="dxa"/>
          </w:tcPr>
          <w:p w14:paraId="5B780037"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Total</w:t>
            </w:r>
          </w:p>
        </w:tc>
        <w:tc>
          <w:tcPr>
            <w:tcW w:w="900" w:type="dxa"/>
          </w:tcPr>
          <w:p w14:paraId="25AD256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6</w:t>
            </w:r>
          </w:p>
        </w:tc>
        <w:tc>
          <w:tcPr>
            <w:tcW w:w="900" w:type="dxa"/>
          </w:tcPr>
          <w:p w14:paraId="7E7FED8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w:t>
            </w:r>
          </w:p>
        </w:tc>
        <w:tc>
          <w:tcPr>
            <w:tcW w:w="810" w:type="dxa"/>
          </w:tcPr>
          <w:p w14:paraId="0CC928F8"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10</w:t>
            </w:r>
          </w:p>
        </w:tc>
        <w:tc>
          <w:tcPr>
            <w:tcW w:w="900" w:type="dxa"/>
          </w:tcPr>
          <w:p w14:paraId="1C35778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304</w:t>
            </w:r>
          </w:p>
        </w:tc>
        <w:tc>
          <w:tcPr>
            <w:tcW w:w="805" w:type="dxa"/>
          </w:tcPr>
          <w:p w14:paraId="4A3844AC"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rPr>
            </w:pPr>
            <w:r>
              <w:rPr>
                <w:rFonts w:ascii="Arial" w:hAnsi="Arial" w:cs="Arial"/>
              </w:rPr>
              <w:t>8</w:t>
            </w:r>
          </w:p>
        </w:tc>
      </w:tr>
    </w:tbl>
    <w:p w14:paraId="4173781E" w14:textId="77777777" w:rsidR="00C34F6D" w:rsidRPr="0047497A" w:rsidRDefault="00C34F6D" w:rsidP="00C34F6D">
      <w:pPr>
        <w:tabs>
          <w:tab w:val="left" w:pos="720"/>
          <w:tab w:val="left" w:pos="1440"/>
          <w:tab w:val="left" w:pos="5850"/>
          <w:tab w:val="left" w:pos="6660"/>
          <w:tab w:val="left" w:pos="7380"/>
          <w:tab w:val="left" w:pos="8100"/>
          <w:tab w:val="left" w:pos="9000"/>
        </w:tabs>
        <w:jc w:val="both"/>
        <w:rPr>
          <w:rFonts w:ascii="Arial" w:hAnsi="Arial" w:cs="Arial"/>
          <w:sz w:val="4"/>
          <w:szCs w:val="4"/>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C34F6D" w14:paraId="0AC6FB32" w14:textId="77777777" w:rsidTr="00FE7FC5">
        <w:tc>
          <w:tcPr>
            <w:tcW w:w="5755" w:type="dxa"/>
          </w:tcPr>
          <w:p w14:paraId="05D3E175" w14:textId="77777777" w:rsidR="00C34F6D" w:rsidRPr="0049069D" w:rsidRDefault="00C34F6D" w:rsidP="00FE7FC5">
            <w:pPr>
              <w:spacing w:after="0"/>
              <w:rPr>
                <w:rFonts w:ascii="Arial" w:hAnsi="Arial" w:cs="Arial"/>
                <w:b/>
                <w:u w:val="single"/>
              </w:rPr>
            </w:pPr>
            <w:r>
              <w:rPr>
                <w:rFonts w:ascii="Arial" w:hAnsi="Arial" w:cs="Arial"/>
              </w:rPr>
              <w:br w:type="page"/>
            </w:r>
            <w:r w:rsidRPr="00E92B67">
              <w:rPr>
                <w:rFonts w:ascii="Arial" w:hAnsi="Arial" w:cs="Arial"/>
                <w:b/>
                <w:u w:val="single"/>
              </w:rPr>
              <w:t xml:space="preserve">Semester II </w:t>
            </w:r>
            <w:r>
              <w:rPr>
                <w:rFonts w:ascii="Arial" w:hAnsi="Arial" w:cs="Arial"/>
                <w:b/>
                <w:u w:val="single"/>
              </w:rPr>
              <w:t>–</w:t>
            </w:r>
            <w:r w:rsidRPr="00E92B67">
              <w:rPr>
                <w:rFonts w:ascii="Arial" w:hAnsi="Arial" w:cs="Arial"/>
                <w:b/>
                <w:u w:val="single"/>
              </w:rPr>
              <w:t xml:space="preserve"> Fall</w:t>
            </w:r>
          </w:p>
        </w:tc>
        <w:tc>
          <w:tcPr>
            <w:tcW w:w="900" w:type="dxa"/>
          </w:tcPr>
          <w:p w14:paraId="2C7CEEB7"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4FDEB893"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2E5BADE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0E2C44B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53554F10"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209E9F57" w14:textId="77777777" w:rsidTr="00FE7FC5">
        <w:tc>
          <w:tcPr>
            <w:tcW w:w="5755" w:type="dxa"/>
          </w:tcPr>
          <w:p w14:paraId="0E9F739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04</w:t>
            </w:r>
            <w:r w:rsidRPr="00E92B67">
              <w:rPr>
                <w:rFonts w:ascii="Arial" w:hAnsi="Arial" w:cs="Arial"/>
              </w:rPr>
              <w:tab/>
              <w:t>Echocardiographic Eval</w:t>
            </w:r>
            <w:r>
              <w:rPr>
                <w:rFonts w:ascii="Arial" w:hAnsi="Arial" w:cs="Arial"/>
              </w:rPr>
              <w:t xml:space="preserve">. </w:t>
            </w:r>
            <w:r w:rsidRPr="00E92B67">
              <w:rPr>
                <w:rFonts w:ascii="Arial" w:hAnsi="Arial" w:cs="Arial"/>
              </w:rPr>
              <w:t>of Pathology I</w:t>
            </w:r>
          </w:p>
        </w:tc>
        <w:tc>
          <w:tcPr>
            <w:tcW w:w="900" w:type="dxa"/>
          </w:tcPr>
          <w:p w14:paraId="1622848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3</w:t>
            </w:r>
          </w:p>
        </w:tc>
        <w:tc>
          <w:tcPr>
            <w:tcW w:w="900" w:type="dxa"/>
          </w:tcPr>
          <w:p w14:paraId="454327F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3</w:t>
            </w:r>
          </w:p>
        </w:tc>
        <w:tc>
          <w:tcPr>
            <w:tcW w:w="810" w:type="dxa"/>
          </w:tcPr>
          <w:p w14:paraId="3C61821B"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0</w:t>
            </w:r>
          </w:p>
        </w:tc>
        <w:tc>
          <w:tcPr>
            <w:tcW w:w="900" w:type="dxa"/>
          </w:tcPr>
          <w:p w14:paraId="03C908F3"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 xml:space="preserve"> 96</w:t>
            </w:r>
          </w:p>
        </w:tc>
        <w:tc>
          <w:tcPr>
            <w:tcW w:w="805" w:type="dxa"/>
          </w:tcPr>
          <w:p w14:paraId="5268FC2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145CF9">
              <w:rPr>
                <w:rFonts w:ascii="Arial" w:hAnsi="Arial" w:cs="Arial"/>
              </w:rPr>
              <w:t>4</w:t>
            </w:r>
          </w:p>
        </w:tc>
      </w:tr>
      <w:tr w:rsidR="00C34F6D" w14:paraId="08D75B7D" w14:textId="77777777" w:rsidTr="00FE7FC5">
        <w:tc>
          <w:tcPr>
            <w:tcW w:w="5755" w:type="dxa"/>
          </w:tcPr>
          <w:p w14:paraId="00539C6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E92B67">
              <w:rPr>
                <w:rFonts w:ascii="Arial" w:hAnsi="Arial" w:cs="Arial"/>
              </w:rPr>
              <w:t>DSAE</w:t>
            </w:r>
            <w:r w:rsidRPr="00E92B67">
              <w:rPr>
                <w:rFonts w:ascii="Arial" w:hAnsi="Arial" w:cs="Arial"/>
              </w:rPr>
              <w:tab/>
              <w:t>2</w:t>
            </w:r>
            <w:r>
              <w:rPr>
                <w:rFonts w:ascii="Arial" w:hAnsi="Arial" w:cs="Arial"/>
              </w:rPr>
              <w:t>3</w:t>
            </w:r>
            <w:r w:rsidRPr="00E92B67">
              <w:rPr>
                <w:rFonts w:ascii="Arial" w:hAnsi="Arial" w:cs="Arial"/>
              </w:rPr>
              <w:t>35</w:t>
            </w:r>
            <w:r w:rsidRPr="00E92B67">
              <w:rPr>
                <w:rFonts w:ascii="Arial" w:hAnsi="Arial" w:cs="Arial"/>
              </w:rPr>
              <w:tab/>
              <w:t>Advanced Echocardiography</w:t>
            </w:r>
          </w:p>
        </w:tc>
        <w:tc>
          <w:tcPr>
            <w:tcW w:w="900" w:type="dxa"/>
          </w:tcPr>
          <w:p w14:paraId="22A4066B"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3</w:t>
            </w:r>
          </w:p>
        </w:tc>
        <w:tc>
          <w:tcPr>
            <w:tcW w:w="900" w:type="dxa"/>
          </w:tcPr>
          <w:p w14:paraId="0996F90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0</w:t>
            </w:r>
          </w:p>
        </w:tc>
        <w:tc>
          <w:tcPr>
            <w:tcW w:w="810" w:type="dxa"/>
          </w:tcPr>
          <w:p w14:paraId="7FDC9F0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0</w:t>
            </w:r>
          </w:p>
        </w:tc>
        <w:tc>
          <w:tcPr>
            <w:tcW w:w="900" w:type="dxa"/>
          </w:tcPr>
          <w:p w14:paraId="4DCE3B7E"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 xml:space="preserve"> 48</w:t>
            </w:r>
          </w:p>
        </w:tc>
        <w:tc>
          <w:tcPr>
            <w:tcW w:w="805" w:type="dxa"/>
          </w:tcPr>
          <w:p w14:paraId="7BCD2A29"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sidRPr="00845725">
              <w:rPr>
                <w:rFonts w:ascii="Arial" w:hAnsi="Arial" w:cs="Arial"/>
              </w:rPr>
              <w:t>3</w:t>
            </w:r>
          </w:p>
        </w:tc>
      </w:tr>
      <w:tr w:rsidR="00C34F6D" w14:paraId="19016079" w14:textId="77777777" w:rsidTr="00FE7FC5">
        <w:tc>
          <w:tcPr>
            <w:tcW w:w="5755" w:type="dxa"/>
          </w:tcPr>
          <w:p w14:paraId="48DD6FCD" w14:textId="77777777" w:rsidR="00C34F6D" w:rsidRPr="0049069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rPr>
            </w:pPr>
            <w:r w:rsidRPr="00E92B67">
              <w:rPr>
                <w:rFonts w:ascii="Arial" w:hAnsi="Arial" w:cs="Arial"/>
              </w:rPr>
              <w:t>DSAE</w:t>
            </w:r>
            <w:r w:rsidRPr="00E92B67">
              <w:rPr>
                <w:rFonts w:ascii="Arial" w:hAnsi="Arial" w:cs="Arial"/>
              </w:rPr>
              <w:tab/>
            </w:r>
            <w:r>
              <w:rPr>
                <w:rFonts w:ascii="Arial" w:hAnsi="Arial" w:cs="Arial"/>
              </w:rPr>
              <w:t>2660</w:t>
            </w:r>
            <w:r w:rsidRPr="00E92B67">
              <w:rPr>
                <w:rFonts w:ascii="Arial" w:hAnsi="Arial" w:cs="Arial"/>
              </w:rPr>
              <w:tab/>
            </w:r>
            <w:r>
              <w:rPr>
                <w:rFonts w:ascii="Arial" w:hAnsi="Arial" w:cs="Arial"/>
              </w:rPr>
              <w:t xml:space="preserve">Clinical </w:t>
            </w:r>
            <w:r w:rsidRPr="00E92B67">
              <w:rPr>
                <w:rFonts w:ascii="Arial" w:hAnsi="Arial" w:cs="Arial"/>
              </w:rPr>
              <w:t>– Diagnostic Med. Sonography/Sonographer and Ultrasound Technician</w:t>
            </w:r>
          </w:p>
        </w:tc>
        <w:tc>
          <w:tcPr>
            <w:tcW w:w="900" w:type="dxa"/>
          </w:tcPr>
          <w:p w14:paraId="7216D77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0</w:t>
            </w:r>
          </w:p>
        </w:tc>
        <w:tc>
          <w:tcPr>
            <w:tcW w:w="900" w:type="dxa"/>
          </w:tcPr>
          <w:p w14:paraId="715437A8"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0</w:t>
            </w:r>
          </w:p>
        </w:tc>
        <w:tc>
          <w:tcPr>
            <w:tcW w:w="810" w:type="dxa"/>
          </w:tcPr>
          <w:p w14:paraId="46E822FD"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30</w:t>
            </w:r>
          </w:p>
        </w:tc>
        <w:tc>
          <w:tcPr>
            <w:tcW w:w="900" w:type="dxa"/>
          </w:tcPr>
          <w:p w14:paraId="52932098"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48</w:t>
            </w:r>
          </w:p>
        </w:tc>
        <w:tc>
          <w:tcPr>
            <w:tcW w:w="805" w:type="dxa"/>
          </w:tcPr>
          <w:p w14:paraId="71565B81"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w:t>
            </w:r>
          </w:p>
        </w:tc>
      </w:tr>
      <w:tr w:rsidR="00C34F6D" w14:paraId="7E93011B" w14:textId="77777777" w:rsidTr="00FE7FC5">
        <w:tc>
          <w:tcPr>
            <w:tcW w:w="5755" w:type="dxa"/>
          </w:tcPr>
          <w:p w14:paraId="64DEB821"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Total</w:t>
            </w:r>
          </w:p>
        </w:tc>
        <w:tc>
          <w:tcPr>
            <w:tcW w:w="900" w:type="dxa"/>
          </w:tcPr>
          <w:p w14:paraId="4F4AB057"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w:t>
            </w:r>
          </w:p>
        </w:tc>
        <w:tc>
          <w:tcPr>
            <w:tcW w:w="900" w:type="dxa"/>
          </w:tcPr>
          <w:p w14:paraId="7F5BD816"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w:t>
            </w:r>
          </w:p>
        </w:tc>
        <w:tc>
          <w:tcPr>
            <w:tcW w:w="810" w:type="dxa"/>
          </w:tcPr>
          <w:p w14:paraId="017DC612"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30</w:t>
            </w:r>
          </w:p>
        </w:tc>
        <w:tc>
          <w:tcPr>
            <w:tcW w:w="900" w:type="dxa"/>
          </w:tcPr>
          <w:p w14:paraId="5124609A"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624</w:t>
            </w:r>
          </w:p>
        </w:tc>
        <w:tc>
          <w:tcPr>
            <w:tcW w:w="805" w:type="dxa"/>
          </w:tcPr>
          <w:p w14:paraId="7B9AD965" w14:textId="77777777" w:rsidR="00C34F6D" w:rsidRDefault="00C34F6D" w:rsidP="00FE7FC5">
            <w:pPr>
              <w:tabs>
                <w:tab w:val="left" w:pos="720"/>
                <w:tab w:val="left" w:pos="1440"/>
                <w:tab w:val="left" w:pos="5850"/>
                <w:tab w:val="left" w:pos="6660"/>
                <w:tab w:val="left" w:pos="7380"/>
                <w:tab w:val="left" w:pos="8100"/>
                <w:tab w:val="left" w:pos="9000"/>
              </w:tabs>
              <w:spacing w:after="0"/>
              <w:jc w:val="both"/>
              <w:rPr>
                <w:rFonts w:ascii="Arial" w:hAnsi="Arial" w:cs="Arial"/>
                <w:szCs w:val="20"/>
              </w:rPr>
            </w:pPr>
            <w:r>
              <w:rPr>
                <w:rFonts w:ascii="Arial" w:hAnsi="Arial" w:cs="Arial"/>
                <w:szCs w:val="20"/>
              </w:rPr>
              <w:t>13</w:t>
            </w:r>
          </w:p>
        </w:tc>
      </w:tr>
    </w:tbl>
    <w:p w14:paraId="689E6E1B" w14:textId="77777777" w:rsidR="00C34F6D" w:rsidRPr="0047497A" w:rsidRDefault="00C34F6D" w:rsidP="00C34F6D">
      <w:pPr>
        <w:tabs>
          <w:tab w:val="left" w:pos="720"/>
          <w:tab w:val="left" w:pos="1440"/>
          <w:tab w:val="left" w:pos="5850"/>
          <w:tab w:val="left" w:pos="6660"/>
          <w:tab w:val="left" w:pos="7380"/>
          <w:tab w:val="left" w:pos="8100"/>
          <w:tab w:val="left" w:pos="9000"/>
        </w:tabs>
        <w:spacing w:after="0"/>
        <w:jc w:val="both"/>
        <w:rPr>
          <w:rFonts w:ascii="Arial" w:hAnsi="Arial" w:cs="Arial"/>
          <w:sz w:val="12"/>
          <w:szCs w:val="10"/>
        </w:rPr>
      </w:pPr>
    </w:p>
    <w:tbl>
      <w:tblPr>
        <w:tblStyle w:val="TableGrid"/>
        <w:tblW w:w="0" w:type="auto"/>
        <w:tblLook w:val="04A0" w:firstRow="1" w:lastRow="0" w:firstColumn="1" w:lastColumn="0" w:noHBand="0" w:noVBand="1"/>
      </w:tblPr>
      <w:tblGrid>
        <w:gridCol w:w="5755"/>
        <w:gridCol w:w="900"/>
        <w:gridCol w:w="900"/>
        <w:gridCol w:w="810"/>
        <w:gridCol w:w="900"/>
        <w:gridCol w:w="805"/>
      </w:tblGrid>
      <w:tr w:rsidR="00C34F6D" w14:paraId="39184686" w14:textId="77777777" w:rsidTr="00FE7FC5">
        <w:tc>
          <w:tcPr>
            <w:tcW w:w="5755" w:type="dxa"/>
          </w:tcPr>
          <w:p w14:paraId="20F2E10B"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b/>
                <w:u w:val="single"/>
              </w:rPr>
              <w:t>Semester III – Spring</w:t>
            </w:r>
          </w:p>
        </w:tc>
        <w:tc>
          <w:tcPr>
            <w:tcW w:w="900" w:type="dxa"/>
          </w:tcPr>
          <w:p w14:paraId="20B037AB"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proofErr w:type="spellStart"/>
            <w:r w:rsidRPr="00E92B67">
              <w:rPr>
                <w:rFonts w:ascii="Arial" w:hAnsi="Arial" w:cs="Arial"/>
              </w:rPr>
              <w:t>Lec</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23545857"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Lab</w:t>
            </w:r>
            <w:r>
              <w:rPr>
                <w:rFonts w:ascii="Arial" w:hAnsi="Arial" w:cs="Arial"/>
              </w:rPr>
              <w:t xml:space="preserve"> </w:t>
            </w:r>
            <w:proofErr w:type="spellStart"/>
            <w:r w:rsidRPr="00A44F3C">
              <w:rPr>
                <w:rFonts w:ascii="Arial" w:hAnsi="Arial" w:cs="Arial"/>
                <w:u w:val="single"/>
              </w:rPr>
              <w:t>Hrs</w:t>
            </w:r>
            <w:proofErr w:type="spellEnd"/>
          </w:p>
        </w:tc>
        <w:tc>
          <w:tcPr>
            <w:tcW w:w="810" w:type="dxa"/>
          </w:tcPr>
          <w:p w14:paraId="75CDC470"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Ext</w:t>
            </w:r>
            <w:r>
              <w:rPr>
                <w:rFonts w:ascii="Arial" w:hAnsi="Arial" w:cs="Arial"/>
              </w:rPr>
              <w:t xml:space="preserve"> </w:t>
            </w:r>
            <w:proofErr w:type="spellStart"/>
            <w:r w:rsidRPr="00A44F3C">
              <w:rPr>
                <w:rFonts w:ascii="Arial" w:hAnsi="Arial" w:cs="Arial"/>
                <w:u w:val="single"/>
              </w:rPr>
              <w:t>Hrs</w:t>
            </w:r>
            <w:proofErr w:type="spellEnd"/>
          </w:p>
        </w:tc>
        <w:tc>
          <w:tcPr>
            <w:tcW w:w="900" w:type="dxa"/>
          </w:tcPr>
          <w:p w14:paraId="71F5FDC9"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proofErr w:type="spellStart"/>
            <w:r w:rsidRPr="00E92B67">
              <w:rPr>
                <w:rFonts w:ascii="Arial" w:hAnsi="Arial" w:cs="Arial"/>
              </w:rPr>
              <w:t>Cont</w:t>
            </w:r>
            <w:proofErr w:type="spellEnd"/>
            <w:r>
              <w:rPr>
                <w:rFonts w:ascii="Arial" w:hAnsi="Arial" w:cs="Arial"/>
              </w:rPr>
              <w:t xml:space="preserve"> </w:t>
            </w:r>
            <w:proofErr w:type="spellStart"/>
            <w:r w:rsidRPr="00A44F3C">
              <w:rPr>
                <w:rFonts w:ascii="Arial" w:hAnsi="Arial" w:cs="Arial"/>
                <w:u w:val="single"/>
              </w:rPr>
              <w:t>Hrs</w:t>
            </w:r>
            <w:proofErr w:type="spellEnd"/>
          </w:p>
        </w:tc>
        <w:tc>
          <w:tcPr>
            <w:tcW w:w="805" w:type="dxa"/>
          </w:tcPr>
          <w:p w14:paraId="05160707"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Cr</w:t>
            </w:r>
            <w:r>
              <w:rPr>
                <w:rFonts w:ascii="Arial" w:hAnsi="Arial" w:cs="Arial"/>
              </w:rPr>
              <w:t xml:space="preserve"> </w:t>
            </w:r>
            <w:proofErr w:type="spellStart"/>
            <w:r w:rsidRPr="00A44F3C">
              <w:rPr>
                <w:rFonts w:ascii="Arial" w:hAnsi="Arial" w:cs="Arial"/>
                <w:u w:val="single"/>
              </w:rPr>
              <w:t>Hrs</w:t>
            </w:r>
            <w:proofErr w:type="spellEnd"/>
          </w:p>
        </w:tc>
      </w:tr>
      <w:tr w:rsidR="00C34F6D" w14:paraId="46892FCC" w14:textId="77777777" w:rsidTr="00FE7FC5">
        <w:tc>
          <w:tcPr>
            <w:tcW w:w="5755" w:type="dxa"/>
          </w:tcPr>
          <w:p w14:paraId="7356583F"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w:t>
            </w:r>
            <w:r>
              <w:rPr>
                <w:rFonts w:ascii="Arial" w:hAnsi="Arial" w:cs="Arial"/>
              </w:rPr>
              <w:t>4</w:t>
            </w:r>
            <w:r w:rsidRPr="00E92B67">
              <w:rPr>
                <w:rFonts w:ascii="Arial" w:hAnsi="Arial" w:cs="Arial"/>
              </w:rPr>
              <w:t>37</w:t>
            </w:r>
            <w:r w:rsidRPr="00E92B67">
              <w:rPr>
                <w:rFonts w:ascii="Arial" w:hAnsi="Arial" w:cs="Arial"/>
              </w:rPr>
              <w:tab/>
              <w:t>Echocardiographic Eval.</w:t>
            </w:r>
            <w:r>
              <w:rPr>
                <w:rFonts w:ascii="Arial" w:hAnsi="Arial" w:cs="Arial"/>
              </w:rPr>
              <w:t xml:space="preserve"> </w:t>
            </w:r>
            <w:r w:rsidRPr="00E92B67">
              <w:rPr>
                <w:rFonts w:ascii="Arial" w:hAnsi="Arial" w:cs="Arial"/>
              </w:rPr>
              <w:t>of Pathology II</w:t>
            </w:r>
          </w:p>
        </w:tc>
        <w:tc>
          <w:tcPr>
            <w:tcW w:w="900" w:type="dxa"/>
          </w:tcPr>
          <w:p w14:paraId="5284535C"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3</w:t>
            </w:r>
          </w:p>
        </w:tc>
        <w:tc>
          <w:tcPr>
            <w:tcW w:w="900" w:type="dxa"/>
          </w:tcPr>
          <w:p w14:paraId="397ECE9C"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3</w:t>
            </w:r>
          </w:p>
        </w:tc>
        <w:tc>
          <w:tcPr>
            <w:tcW w:w="810" w:type="dxa"/>
          </w:tcPr>
          <w:p w14:paraId="50C8F683"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0</w:t>
            </w:r>
          </w:p>
        </w:tc>
        <w:tc>
          <w:tcPr>
            <w:tcW w:w="900" w:type="dxa"/>
          </w:tcPr>
          <w:p w14:paraId="48A5D023"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 xml:space="preserve"> 96 </w:t>
            </w:r>
          </w:p>
        </w:tc>
        <w:tc>
          <w:tcPr>
            <w:tcW w:w="805" w:type="dxa"/>
          </w:tcPr>
          <w:p w14:paraId="1C2EB2AC"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0C2B93">
              <w:rPr>
                <w:rFonts w:ascii="Arial" w:hAnsi="Arial" w:cs="Arial"/>
              </w:rPr>
              <w:t>4</w:t>
            </w:r>
          </w:p>
        </w:tc>
      </w:tr>
      <w:tr w:rsidR="00C34F6D" w14:paraId="29F5C483" w14:textId="77777777" w:rsidTr="00FE7FC5">
        <w:tc>
          <w:tcPr>
            <w:tcW w:w="5755" w:type="dxa"/>
          </w:tcPr>
          <w:p w14:paraId="17FB919C"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 xml:space="preserve">DSAE </w:t>
            </w:r>
            <w:r w:rsidRPr="00E92B67">
              <w:rPr>
                <w:rFonts w:ascii="Arial" w:hAnsi="Arial" w:cs="Arial"/>
              </w:rPr>
              <w:tab/>
              <w:t>2</w:t>
            </w:r>
            <w:r>
              <w:rPr>
                <w:rFonts w:ascii="Arial" w:hAnsi="Arial" w:cs="Arial"/>
              </w:rPr>
              <w:t>3</w:t>
            </w:r>
            <w:r w:rsidRPr="00E92B67">
              <w:rPr>
                <w:rFonts w:ascii="Arial" w:hAnsi="Arial" w:cs="Arial"/>
              </w:rPr>
              <w:t>55</w:t>
            </w:r>
            <w:r w:rsidRPr="00E92B67">
              <w:rPr>
                <w:rFonts w:ascii="Arial" w:hAnsi="Arial" w:cs="Arial"/>
              </w:rPr>
              <w:tab/>
              <w:t>Echo</w:t>
            </w:r>
            <w:r>
              <w:rPr>
                <w:rFonts w:ascii="Arial" w:hAnsi="Arial" w:cs="Arial"/>
              </w:rPr>
              <w:t xml:space="preserve">. </w:t>
            </w:r>
            <w:r w:rsidRPr="00E92B67">
              <w:rPr>
                <w:rFonts w:ascii="Arial" w:hAnsi="Arial" w:cs="Arial"/>
              </w:rPr>
              <w:t>Professionalism</w:t>
            </w:r>
            <w:r>
              <w:rPr>
                <w:rFonts w:ascii="Arial" w:hAnsi="Arial" w:cs="Arial"/>
              </w:rPr>
              <w:t>/</w:t>
            </w:r>
            <w:r w:rsidRPr="00E92B67">
              <w:rPr>
                <w:rFonts w:ascii="Arial" w:hAnsi="Arial" w:cs="Arial"/>
              </w:rPr>
              <w:t>Registry Review</w:t>
            </w:r>
          </w:p>
        </w:tc>
        <w:tc>
          <w:tcPr>
            <w:tcW w:w="900" w:type="dxa"/>
          </w:tcPr>
          <w:p w14:paraId="290DC1C0"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3</w:t>
            </w:r>
          </w:p>
        </w:tc>
        <w:tc>
          <w:tcPr>
            <w:tcW w:w="900" w:type="dxa"/>
          </w:tcPr>
          <w:p w14:paraId="0FCE9F72"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1</w:t>
            </w:r>
          </w:p>
        </w:tc>
        <w:tc>
          <w:tcPr>
            <w:tcW w:w="810" w:type="dxa"/>
          </w:tcPr>
          <w:p w14:paraId="04C790D7"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0</w:t>
            </w:r>
          </w:p>
        </w:tc>
        <w:tc>
          <w:tcPr>
            <w:tcW w:w="900" w:type="dxa"/>
          </w:tcPr>
          <w:p w14:paraId="770C32F6"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 xml:space="preserve"> 64</w:t>
            </w:r>
          </w:p>
        </w:tc>
        <w:tc>
          <w:tcPr>
            <w:tcW w:w="805" w:type="dxa"/>
          </w:tcPr>
          <w:p w14:paraId="2A0C03AD"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4E1D6C">
              <w:rPr>
                <w:rFonts w:ascii="Arial" w:hAnsi="Arial" w:cs="Arial"/>
              </w:rPr>
              <w:t>3</w:t>
            </w:r>
          </w:p>
        </w:tc>
      </w:tr>
      <w:tr w:rsidR="00C34F6D" w14:paraId="2DF1B6AF" w14:textId="77777777" w:rsidTr="00FE7FC5">
        <w:tc>
          <w:tcPr>
            <w:tcW w:w="5755" w:type="dxa"/>
          </w:tcPr>
          <w:p w14:paraId="5480A610"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u w:val="single"/>
              </w:rPr>
            </w:pPr>
            <w:r w:rsidRPr="00E92B67">
              <w:rPr>
                <w:rFonts w:ascii="Arial" w:hAnsi="Arial" w:cs="Arial"/>
              </w:rPr>
              <w:t>DSAE</w:t>
            </w:r>
            <w:r w:rsidRPr="00E92B67">
              <w:rPr>
                <w:rFonts w:ascii="Arial" w:hAnsi="Arial" w:cs="Arial"/>
              </w:rPr>
              <w:tab/>
              <w:t>26</w:t>
            </w:r>
            <w:r>
              <w:rPr>
                <w:rFonts w:ascii="Arial" w:hAnsi="Arial" w:cs="Arial"/>
              </w:rPr>
              <w:t>61**</w:t>
            </w:r>
            <w:r w:rsidRPr="00E92B67">
              <w:rPr>
                <w:rFonts w:ascii="Arial" w:hAnsi="Arial" w:cs="Arial"/>
              </w:rPr>
              <w:tab/>
            </w:r>
            <w:r>
              <w:rPr>
                <w:rFonts w:ascii="Arial" w:hAnsi="Arial" w:cs="Arial"/>
              </w:rPr>
              <w:t xml:space="preserve">Clinical </w:t>
            </w:r>
            <w:r w:rsidRPr="00E92B67">
              <w:rPr>
                <w:rFonts w:ascii="Arial" w:hAnsi="Arial" w:cs="Arial"/>
              </w:rPr>
              <w:t>– Diagnostic Med. Sonography/</w:t>
            </w:r>
            <w:r w:rsidRPr="00E92B67">
              <w:rPr>
                <w:rFonts w:ascii="Arial" w:hAnsi="Arial" w:cs="Arial"/>
              </w:rPr>
              <w:tab/>
            </w:r>
            <w:r w:rsidRPr="00E92B67">
              <w:rPr>
                <w:rFonts w:ascii="Arial" w:hAnsi="Arial" w:cs="Arial"/>
              </w:rPr>
              <w:tab/>
              <w:t>Sonographer and Ultrasound Technician</w:t>
            </w:r>
          </w:p>
        </w:tc>
        <w:tc>
          <w:tcPr>
            <w:tcW w:w="900" w:type="dxa"/>
          </w:tcPr>
          <w:p w14:paraId="666F90CC"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sidRPr="00D07C7D">
              <w:rPr>
                <w:rFonts w:ascii="Arial" w:hAnsi="Arial" w:cs="Arial"/>
                <w:bCs/>
              </w:rPr>
              <w:t>0</w:t>
            </w:r>
          </w:p>
        </w:tc>
        <w:tc>
          <w:tcPr>
            <w:tcW w:w="900" w:type="dxa"/>
          </w:tcPr>
          <w:p w14:paraId="6112CBE8"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0</w:t>
            </w:r>
          </w:p>
        </w:tc>
        <w:tc>
          <w:tcPr>
            <w:tcW w:w="810" w:type="dxa"/>
          </w:tcPr>
          <w:p w14:paraId="29256F68"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00" w:type="dxa"/>
          </w:tcPr>
          <w:p w14:paraId="1C2FA061"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480</w:t>
            </w:r>
          </w:p>
        </w:tc>
        <w:tc>
          <w:tcPr>
            <w:tcW w:w="805" w:type="dxa"/>
          </w:tcPr>
          <w:p w14:paraId="6A287A89"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r>
      <w:tr w:rsidR="00C34F6D" w14:paraId="04B3BF0E" w14:textId="77777777" w:rsidTr="00FE7FC5">
        <w:tc>
          <w:tcPr>
            <w:tcW w:w="5755" w:type="dxa"/>
          </w:tcPr>
          <w:p w14:paraId="2CFA140B"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sidRPr="00D07C7D">
              <w:rPr>
                <w:rFonts w:ascii="Arial" w:hAnsi="Arial" w:cs="Arial"/>
                <w:bCs/>
              </w:rPr>
              <w:t>Total</w:t>
            </w:r>
          </w:p>
        </w:tc>
        <w:tc>
          <w:tcPr>
            <w:tcW w:w="900" w:type="dxa"/>
          </w:tcPr>
          <w:p w14:paraId="10DFB3E1"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w:t>
            </w:r>
          </w:p>
        </w:tc>
        <w:tc>
          <w:tcPr>
            <w:tcW w:w="900" w:type="dxa"/>
          </w:tcPr>
          <w:p w14:paraId="710475F5"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4</w:t>
            </w:r>
          </w:p>
        </w:tc>
        <w:tc>
          <w:tcPr>
            <w:tcW w:w="810" w:type="dxa"/>
          </w:tcPr>
          <w:p w14:paraId="532E332F"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30</w:t>
            </w:r>
          </w:p>
        </w:tc>
        <w:tc>
          <w:tcPr>
            <w:tcW w:w="900" w:type="dxa"/>
          </w:tcPr>
          <w:p w14:paraId="2E6E8398"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640</w:t>
            </w:r>
          </w:p>
        </w:tc>
        <w:tc>
          <w:tcPr>
            <w:tcW w:w="805" w:type="dxa"/>
          </w:tcPr>
          <w:p w14:paraId="60BB18D0"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13</w:t>
            </w:r>
          </w:p>
        </w:tc>
      </w:tr>
      <w:tr w:rsidR="00C34F6D" w14:paraId="609B3388" w14:textId="77777777" w:rsidTr="00FE7FC5">
        <w:tc>
          <w:tcPr>
            <w:tcW w:w="5755" w:type="dxa"/>
          </w:tcPr>
          <w:p w14:paraId="7EB5273E" w14:textId="77777777" w:rsidR="00C34F6D" w:rsidRPr="00D07C7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
              </w:rPr>
            </w:pPr>
            <w:r w:rsidRPr="00D07C7D">
              <w:rPr>
                <w:rFonts w:ascii="Arial" w:hAnsi="Arial" w:cs="Arial"/>
                <w:b/>
              </w:rPr>
              <w:t>Total Program Hours</w:t>
            </w:r>
          </w:p>
        </w:tc>
        <w:tc>
          <w:tcPr>
            <w:tcW w:w="900" w:type="dxa"/>
          </w:tcPr>
          <w:p w14:paraId="06AF6758"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21</w:t>
            </w:r>
          </w:p>
        </w:tc>
        <w:tc>
          <w:tcPr>
            <w:tcW w:w="900" w:type="dxa"/>
          </w:tcPr>
          <w:p w14:paraId="121C4B27"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10</w:t>
            </w:r>
          </w:p>
        </w:tc>
        <w:tc>
          <w:tcPr>
            <w:tcW w:w="810" w:type="dxa"/>
          </w:tcPr>
          <w:p w14:paraId="627BC2C6"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70</w:t>
            </w:r>
          </w:p>
        </w:tc>
        <w:tc>
          <w:tcPr>
            <w:tcW w:w="900" w:type="dxa"/>
          </w:tcPr>
          <w:p w14:paraId="40EC1B31"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1616</w:t>
            </w:r>
          </w:p>
        </w:tc>
        <w:tc>
          <w:tcPr>
            <w:tcW w:w="805" w:type="dxa"/>
          </w:tcPr>
          <w:p w14:paraId="3CDC0AE8" w14:textId="77777777" w:rsidR="00C34F6D" w:rsidRDefault="00C34F6D" w:rsidP="00FE7FC5">
            <w:pPr>
              <w:tabs>
                <w:tab w:val="left" w:pos="720"/>
                <w:tab w:val="left" w:pos="1440"/>
                <w:tab w:val="left" w:pos="5850"/>
                <w:tab w:val="left" w:pos="6660"/>
                <w:tab w:val="left" w:pos="7380"/>
                <w:tab w:val="left" w:pos="8100"/>
                <w:tab w:val="left" w:pos="9000"/>
              </w:tabs>
              <w:spacing w:after="0"/>
              <w:rPr>
                <w:rFonts w:ascii="Arial" w:hAnsi="Arial" w:cs="Arial"/>
                <w:bCs/>
              </w:rPr>
            </w:pPr>
            <w:r>
              <w:rPr>
                <w:rFonts w:ascii="Arial" w:hAnsi="Arial" w:cs="Arial"/>
                <w:bCs/>
              </w:rPr>
              <w:t>37</w:t>
            </w:r>
          </w:p>
        </w:tc>
      </w:tr>
    </w:tbl>
    <w:p w14:paraId="3D14CCA9" w14:textId="77777777" w:rsidR="00C34F6D" w:rsidRPr="00E92B67" w:rsidRDefault="00C34F6D" w:rsidP="00C34F6D">
      <w:pPr>
        <w:ind w:left="720" w:hanging="720"/>
        <w:jc w:val="both"/>
        <w:rPr>
          <w:rFonts w:ascii="Arial" w:hAnsi="Arial" w:cs="Arial"/>
          <w:sz w:val="18"/>
          <w:szCs w:val="20"/>
        </w:rPr>
      </w:pPr>
      <w:r>
        <w:rPr>
          <w:rFonts w:ascii="Arial" w:hAnsi="Arial" w:cs="Arial"/>
          <w:sz w:val="2"/>
          <w:szCs w:val="4"/>
        </w:rPr>
        <w:t>[</w:t>
      </w:r>
      <w:r>
        <w:rPr>
          <w:rFonts w:ascii="Arial" w:hAnsi="Arial" w:cs="Arial"/>
          <w:sz w:val="18"/>
          <w:szCs w:val="20"/>
        </w:rPr>
        <w:t>**</w:t>
      </w:r>
      <w:r w:rsidRPr="00E92B67">
        <w:rPr>
          <w:rFonts w:ascii="Arial" w:hAnsi="Arial" w:cs="Arial"/>
          <w:sz w:val="18"/>
          <w:szCs w:val="20"/>
        </w:rPr>
        <w:tab/>
        <w:t xml:space="preserve">DSAE </w:t>
      </w:r>
      <w:r>
        <w:rPr>
          <w:rFonts w:ascii="Arial" w:hAnsi="Arial" w:cs="Arial"/>
          <w:sz w:val="18"/>
          <w:szCs w:val="20"/>
        </w:rPr>
        <w:t xml:space="preserve">2661 – Clinical – Diagnostic Medical Sonography/Sonographer and Ultrasound Technician </w:t>
      </w:r>
      <w:r w:rsidRPr="00E92B67">
        <w:rPr>
          <w:rFonts w:ascii="Arial" w:hAnsi="Arial" w:cs="Arial"/>
          <w:sz w:val="18"/>
          <w:szCs w:val="20"/>
        </w:rPr>
        <w:t>contains the Capstone experience in the Adult Cardiac Sonography Advanced Technical Certificate program.</w:t>
      </w:r>
    </w:p>
    <w:p w14:paraId="15E70330" w14:textId="7E0677D1" w:rsidR="00484295" w:rsidRDefault="000C08B2" w:rsidP="00D07C7D">
      <w:pPr>
        <w:pStyle w:val="Heading2"/>
        <w:jc w:val="center"/>
        <w:rPr>
          <w:rFonts w:ascii="Arial" w:hAnsi="Arial" w:cs="Arial"/>
          <w:color w:val="auto"/>
          <w:sz w:val="28"/>
          <w:szCs w:val="28"/>
        </w:rPr>
      </w:pPr>
      <w:r w:rsidRPr="00E92B67">
        <w:rPr>
          <w:sz w:val="16"/>
          <w:szCs w:val="16"/>
        </w:rPr>
        <w:br w:type="page"/>
      </w:r>
      <w:r w:rsidR="00D07C7D" w:rsidRPr="00591924">
        <w:rPr>
          <w:rFonts w:ascii="Arial" w:hAnsi="Arial" w:cs="Arial"/>
          <w:color w:val="auto"/>
          <w:sz w:val="28"/>
          <w:szCs w:val="28"/>
        </w:rPr>
        <w:lastRenderedPageBreak/>
        <w:t>Estimated</w:t>
      </w:r>
      <w:r w:rsidR="00484295" w:rsidRPr="00591924">
        <w:rPr>
          <w:rFonts w:ascii="Arial" w:hAnsi="Arial" w:cs="Arial"/>
          <w:color w:val="auto"/>
          <w:sz w:val="28"/>
          <w:szCs w:val="28"/>
        </w:rPr>
        <w:t xml:space="preserve"> </w:t>
      </w:r>
      <w:r w:rsidR="00D07C7D" w:rsidRPr="00591924">
        <w:rPr>
          <w:rFonts w:ascii="Arial" w:hAnsi="Arial" w:cs="Arial"/>
          <w:color w:val="auto"/>
          <w:sz w:val="28"/>
          <w:szCs w:val="28"/>
        </w:rPr>
        <w:t>Expenses</w:t>
      </w:r>
      <w:r w:rsidR="00484295" w:rsidRPr="00591924">
        <w:rPr>
          <w:rFonts w:ascii="Arial" w:hAnsi="Arial" w:cs="Arial"/>
          <w:color w:val="auto"/>
          <w:sz w:val="28"/>
          <w:szCs w:val="28"/>
        </w:rPr>
        <w:t xml:space="preserve"> </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Associate</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Degree</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Curriculum</w:t>
      </w:r>
      <w:r w:rsidR="00DA6D0F" w:rsidRPr="00591924">
        <w:rPr>
          <w:rFonts w:ascii="Arial" w:hAnsi="Arial" w:cs="Arial"/>
          <w:color w:val="auto"/>
          <w:sz w:val="28"/>
          <w:szCs w:val="28"/>
        </w:rPr>
        <w:t xml:space="preserve"> </w:t>
      </w:r>
      <w:r w:rsidR="00D07C7D" w:rsidRPr="00591924">
        <w:rPr>
          <w:rFonts w:ascii="Arial" w:hAnsi="Arial" w:cs="Arial"/>
          <w:color w:val="auto"/>
          <w:sz w:val="28"/>
          <w:szCs w:val="28"/>
        </w:rPr>
        <w:t>Track</w:t>
      </w:r>
      <w:r w:rsidR="00B36933" w:rsidRPr="00591924">
        <w:rPr>
          <w:rFonts w:ascii="Arial" w:hAnsi="Arial" w:cs="Arial"/>
          <w:color w:val="auto"/>
          <w:sz w:val="28"/>
          <w:szCs w:val="28"/>
        </w:rPr>
        <w:t xml:space="preserve"> *</w:t>
      </w:r>
    </w:p>
    <w:p w14:paraId="592F85DC" w14:textId="77777777" w:rsidR="00E616CD" w:rsidRPr="00E616CD" w:rsidRDefault="00E616CD" w:rsidP="00E616CD"/>
    <w:p w14:paraId="5A720BCC" w14:textId="14A784B2" w:rsidR="00484295" w:rsidRPr="00DE40BC" w:rsidRDefault="00484295" w:rsidP="00591924">
      <w:pPr>
        <w:spacing w:after="0"/>
        <w:rPr>
          <w:rFonts w:ascii="Arial" w:hAnsi="Arial" w:cs="Arial"/>
          <w:sz w:val="20"/>
          <w:szCs w:val="20"/>
        </w:rPr>
      </w:pPr>
    </w:p>
    <w:tbl>
      <w:tblPr>
        <w:tblW w:w="9288" w:type="dxa"/>
        <w:jc w:val="center"/>
        <w:tblLayout w:type="fixed"/>
        <w:tblLook w:val="01E0" w:firstRow="1" w:lastRow="1" w:firstColumn="1" w:lastColumn="1" w:noHBand="0" w:noVBand="0"/>
      </w:tblPr>
      <w:tblGrid>
        <w:gridCol w:w="3708"/>
        <w:gridCol w:w="1752"/>
        <w:gridCol w:w="1914"/>
        <w:gridCol w:w="1914"/>
      </w:tblGrid>
      <w:tr w:rsidR="00484295" w:rsidRPr="00DE40BC" w14:paraId="6366C2B6" w14:textId="77777777" w:rsidTr="00672635">
        <w:trPr>
          <w:trHeight w:val="522"/>
          <w:jc w:val="center"/>
        </w:trPr>
        <w:tc>
          <w:tcPr>
            <w:tcW w:w="3708" w:type="dxa"/>
          </w:tcPr>
          <w:p w14:paraId="643B7643" w14:textId="77777777" w:rsidR="00484295" w:rsidRPr="00DE40BC" w:rsidRDefault="00484295" w:rsidP="009766DF">
            <w:pPr>
              <w:rPr>
                <w:rFonts w:ascii="Arial" w:hAnsi="Arial" w:cs="Arial"/>
                <w:sz w:val="20"/>
                <w:szCs w:val="20"/>
              </w:rPr>
            </w:pPr>
          </w:p>
        </w:tc>
        <w:tc>
          <w:tcPr>
            <w:tcW w:w="1752" w:type="dxa"/>
          </w:tcPr>
          <w:p w14:paraId="5834CA6B" w14:textId="77777777" w:rsidR="00484295" w:rsidRPr="00DE40BC" w:rsidRDefault="00484295" w:rsidP="00591924">
            <w:pPr>
              <w:spacing w:after="0"/>
              <w:jc w:val="center"/>
              <w:rPr>
                <w:rFonts w:ascii="Arial" w:hAnsi="Arial" w:cs="Arial"/>
                <w:sz w:val="20"/>
                <w:szCs w:val="20"/>
                <w:u w:val="single"/>
              </w:rPr>
            </w:pPr>
            <w:smartTag w:uri="urn:schemas-microsoft-com:office:smarttags" w:element="City">
              <w:r w:rsidRPr="00DE40BC">
                <w:rPr>
                  <w:rFonts w:ascii="Arial" w:hAnsi="Arial" w:cs="Arial"/>
                  <w:sz w:val="20"/>
                  <w:szCs w:val="20"/>
                </w:rPr>
                <w:t>Dallas</w:t>
              </w:r>
            </w:smartTag>
            <w:r w:rsidRPr="00DE40BC">
              <w:rPr>
                <w:rFonts w:ascii="Arial" w:hAnsi="Arial" w:cs="Arial"/>
                <w:sz w:val="20"/>
                <w:szCs w:val="20"/>
              </w:rPr>
              <w:t xml:space="preserve"> </w:t>
            </w:r>
            <w:smartTag w:uri="urn:schemas-microsoft-com:office:smarttags" w:element="place">
              <w:smartTag w:uri="urn:schemas-microsoft-com:office:smarttags" w:element="PlaceType">
                <w:r w:rsidRPr="00DE40BC">
                  <w:rPr>
                    <w:rFonts w:ascii="Arial" w:hAnsi="Arial" w:cs="Arial"/>
                    <w:sz w:val="20"/>
                    <w:szCs w:val="20"/>
                  </w:rPr>
                  <w:t>County</w:t>
                </w:r>
              </w:smartTag>
              <w:r w:rsidRPr="00DE40BC">
                <w:rPr>
                  <w:rFonts w:ascii="Arial" w:hAnsi="Arial" w:cs="Arial"/>
                  <w:sz w:val="20"/>
                  <w:szCs w:val="20"/>
                </w:rPr>
                <w:t xml:space="preserve"> </w:t>
              </w:r>
              <w:smartTag w:uri="urn:schemas-microsoft-com:office:smarttags" w:element="PlaceName">
                <w:r w:rsidRPr="00DE40BC">
                  <w:rPr>
                    <w:rFonts w:ascii="Arial" w:hAnsi="Arial" w:cs="Arial"/>
                    <w:sz w:val="20"/>
                    <w:szCs w:val="20"/>
                    <w:u w:val="single"/>
                  </w:rPr>
                  <w:t>Resident</w:t>
                </w:r>
              </w:smartTag>
            </w:smartTag>
          </w:p>
        </w:tc>
        <w:tc>
          <w:tcPr>
            <w:tcW w:w="1914" w:type="dxa"/>
          </w:tcPr>
          <w:p w14:paraId="7C466227" w14:textId="77777777" w:rsidR="00484295" w:rsidRPr="00DE40BC" w:rsidRDefault="00484295" w:rsidP="009766DF">
            <w:pPr>
              <w:jc w:val="center"/>
              <w:rPr>
                <w:rFonts w:ascii="Arial" w:hAnsi="Arial" w:cs="Arial"/>
                <w:sz w:val="20"/>
                <w:szCs w:val="20"/>
                <w:u w:val="single"/>
              </w:rPr>
            </w:pPr>
            <w:r w:rsidRPr="00DE40BC">
              <w:rPr>
                <w:rFonts w:ascii="Arial" w:hAnsi="Arial" w:cs="Arial"/>
                <w:sz w:val="20"/>
                <w:szCs w:val="20"/>
              </w:rPr>
              <w:t xml:space="preserve">Out of </w:t>
            </w:r>
            <w:smartTag w:uri="urn:schemas-microsoft-com:office:smarttags" w:element="place">
              <w:smartTag w:uri="urn:schemas-microsoft-com:office:smarttags" w:element="PlaceType">
                <w:r w:rsidRPr="00DE40BC">
                  <w:rPr>
                    <w:rFonts w:ascii="Arial" w:hAnsi="Arial" w:cs="Arial"/>
                    <w:sz w:val="20"/>
                    <w:szCs w:val="20"/>
                  </w:rPr>
                  <w:t>County</w:t>
                </w:r>
              </w:smartTag>
              <w:r w:rsidRPr="00DE40BC">
                <w:rPr>
                  <w:rFonts w:ascii="Arial" w:hAnsi="Arial" w:cs="Arial"/>
                  <w:sz w:val="20"/>
                  <w:szCs w:val="20"/>
                  <w:u w:val="single"/>
                </w:rPr>
                <w:t xml:space="preserve"> </w:t>
              </w:r>
              <w:smartTag w:uri="urn:schemas-microsoft-com:office:smarttags" w:element="PlaceName">
                <w:r w:rsidRPr="00DE40BC">
                  <w:rPr>
                    <w:rFonts w:ascii="Arial" w:hAnsi="Arial" w:cs="Arial"/>
                    <w:sz w:val="20"/>
                    <w:szCs w:val="20"/>
                    <w:u w:val="single"/>
                  </w:rPr>
                  <w:t>Texas</w:t>
                </w:r>
              </w:smartTag>
            </w:smartTag>
            <w:r w:rsidRPr="00DE40BC">
              <w:rPr>
                <w:rFonts w:ascii="Arial" w:hAnsi="Arial" w:cs="Arial"/>
                <w:sz w:val="20"/>
                <w:szCs w:val="20"/>
                <w:u w:val="single"/>
              </w:rPr>
              <w:t xml:space="preserve"> Resident</w:t>
            </w:r>
          </w:p>
        </w:tc>
        <w:tc>
          <w:tcPr>
            <w:tcW w:w="1914" w:type="dxa"/>
          </w:tcPr>
          <w:p w14:paraId="659D6CE0" w14:textId="2F054BE7" w:rsidR="00484295" w:rsidRPr="00DE40BC" w:rsidRDefault="00484295" w:rsidP="00CA0E1F">
            <w:pPr>
              <w:jc w:val="center"/>
              <w:rPr>
                <w:rFonts w:ascii="Arial" w:hAnsi="Arial" w:cs="Arial"/>
                <w:sz w:val="20"/>
                <w:szCs w:val="20"/>
                <w:u w:val="single"/>
              </w:rPr>
            </w:pPr>
            <w:r w:rsidRPr="00DE40BC">
              <w:rPr>
                <w:rFonts w:ascii="Arial" w:hAnsi="Arial" w:cs="Arial"/>
                <w:sz w:val="20"/>
                <w:szCs w:val="20"/>
              </w:rPr>
              <w:t>Out of State/</w:t>
            </w:r>
            <w:r w:rsidR="00CA0E1F">
              <w:rPr>
                <w:rFonts w:ascii="Arial" w:hAnsi="Arial" w:cs="Arial"/>
                <w:sz w:val="20"/>
                <w:szCs w:val="20"/>
              </w:rPr>
              <w:t xml:space="preserve"> </w:t>
            </w:r>
            <w:r w:rsidRPr="00DE40BC">
              <w:rPr>
                <w:rFonts w:ascii="Arial" w:hAnsi="Arial" w:cs="Arial"/>
                <w:sz w:val="20"/>
                <w:szCs w:val="20"/>
                <w:u w:val="single"/>
              </w:rPr>
              <w:t>Country Resident</w:t>
            </w:r>
          </w:p>
        </w:tc>
      </w:tr>
      <w:tr w:rsidR="00484295" w:rsidRPr="00DE40BC" w14:paraId="2F2D1196" w14:textId="77777777" w:rsidTr="00672635">
        <w:trPr>
          <w:jc w:val="center"/>
        </w:trPr>
        <w:tc>
          <w:tcPr>
            <w:tcW w:w="3708" w:type="dxa"/>
          </w:tcPr>
          <w:p w14:paraId="16D82B6B" w14:textId="77777777" w:rsidR="00484295" w:rsidRDefault="00CC719D" w:rsidP="00591924">
            <w:pPr>
              <w:spacing w:after="0"/>
              <w:ind w:right="90"/>
              <w:rPr>
                <w:rFonts w:ascii="Arial" w:hAnsi="Arial" w:cs="Arial"/>
                <w:b/>
                <w:sz w:val="20"/>
                <w:szCs w:val="20"/>
              </w:rPr>
            </w:pPr>
            <w:r w:rsidRPr="00DE40BC">
              <w:rPr>
                <w:rFonts w:ascii="Arial" w:hAnsi="Arial" w:cs="Arial"/>
                <w:b/>
                <w:sz w:val="20"/>
                <w:szCs w:val="20"/>
              </w:rPr>
              <w:t xml:space="preserve">ADULT CARDIAC </w:t>
            </w:r>
            <w:r w:rsidR="00614F43" w:rsidRPr="00DE40BC">
              <w:rPr>
                <w:rFonts w:ascii="Arial" w:hAnsi="Arial" w:cs="Arial"/>
                <w:b/>
                <w:sz w:val="20"/>
                <w:szCs w:val="20"/>
              </w:rPr>
              <w:t>S</w:t>
            </w:r>
            <w:r w:rsidRPr="00DE40BC">
              <w:rPr>
                <w:rFonts w:ascii="Arial" w:hAnsi="Arial" w:cs="Arial"/>
                <w:b/>
                <w:sz w:val="20"/>
                <w:szCs w:val="20"/>
              </w:rPr>
              <w:t>ONOGRAPHY PREREQUISITE COURSES</w:t>
            </w:r>
          </w:p>
          <w:p w14:paraId="7848AB30" w14:textId="0551312C" w:rsidR="00E616CD" w:rsidRPr="00DE40BC" w:rsidRDefault="00E616CD" w:rsidP="00591924">
            <w:pPr>
              <w:spacing w:after="0"/>
              <w:ind w:right="90"/>
              <w:rPr>
                <w:rFonts w:ascii="Arial" w:hAnsi="Arial" w:cs="Arial"/>
                <w:b/>
                <w:sz w:val="20"/>
                <w:szCs w:val="20"/>
              </w:rPr>
            </w:pPr>
          </w:p>
        </w:tc>
        <w:tc>
          <w:tcPr>
            <w:tcW w:w="1752" w:type="dxa"/>
          </w:tcPr>
          <w:p w14:paraId="16DC3FEF" w14:textId="77777777" w:rsidR="00484295" w:rsidRPr="00DE40BC" w:rsidRDefault="00484295" w:rsidP="009766DF">
            <w:pPr>
              <w:tabs>
                <w:tab w:val="decimal" w:pos="810"/>
              </w:tabs>
              <w:rPr>
                <w:rFonts w:ascii="Arial" w:hAnsi="Arial" w:cs="Arial"/>
                <w:sz w:val="20"/>
                <w:szCs w:val="20"/>
              </w:rPr>
            </w:pPr>
          </w:p>
        </w:tc>
        <w:tc>
          <w:tcPr>
            <w:tcW w:w="1914" w:type="dxa"/>
          </w:tcPr>
          <w:p w14:paraId="1A8D7218" w14:textId="77777777" w:rsidR="00484295" w:rsidRPr="00DE40BC" w:rsidRDefault="00484295" w:rsidP="009766DF">
            <w:pPr>
              <w:tabs>
                <w:tab w:val="decimal" w:pos="808"/>
              </w:tabs>
              <w:rPr>
                <w:rFonts w:ascii="Arial" w:hAnsi="Arial" w:cs="Arial"/>
                <w:sz w:val="20"/>
                <w:szCs w:val="20"/>
              </w:rPr>
            </w:pPr>
          </w:p>
        </w:tc>
        <w:tc>
          <w:tcPr>
            <w:tcW w:w="1914" w:type="dxa"/>
          </w:tcPr>
          <w:p w14:paraId="3F5EB406" w14:textId="77777777" w:rsidR="00484295" w:rsidRPr="00DE40BC" w:rsidRDefault="00484295" w:rsidP="009766DF">
            <w:pPr>
              <w:tabs>
                <w:tab w:val="decimal" w:pos="808"/>
              </w:tabs>
              <w:rPr>
                <w:rFonts w:ascii="Arial" w:hAnsi="Arial" w:cs="Arial"/>
                <w:sz w:val="20"/>
                <w:szCs w:val="20"/>
              </w:rPr>
            </w:pPr>
          </w:p>
        </w:tc>
      </w:tr>
      <w:tr w:rsidR="00484295" w:rsidRPr="00DE40BC" w14:paraId="4D02188A" w14:textId="77777777" w:rsidTr="00672635">
        <w:trPr>
          <w:jc w:val="center"/>
        </w:trPr>
        <w:tc>
          <w:tcPr>
            <w:tcW w:w="3708" w:type="dxa"/>
          </w:tcPr>
          <w:p w14:paraId="6F08854D" w14:textId="77777777" w:rsidR="00484295" w:rsidRPr="00DE40BC" w:rsidRDefault="00484295" w:rsidP="00E616CD">
            <w:pPr>
              <w:spacing w:after="0"/>
              <w:ind w:right="90"/>
              <w:rPr>
                <w:rFonts w:ascii="Arial" w:hAnsi="Arial" w:cs="Arial"/>
                <w:sz w:val="20"/>
                <w:szCs w:val="20"/>
              </w:rPr>
            </w:pPr>
            <w:r w:rsidRPr="00DE40BC">
              <w:rPr>
                <w:rFonts w:ascii="Arial" w:hAnsi="Arial" w:cs="Arial"/>
                <w:sz w:val="20"/>
                <w:szCs w:val="20"/>
              </w:rPr>
              <w:t xml:space="preserve">  Tuition</w:t>
            </w:r>
            <w:r w:rsidR="00FA2D6E">
              <w:rPr>
                <w:rFonts w:ascii="Arial" w:hAnsi="Arial" w:cs="Arial"/>
                <w:sz w:val="20"/>
                <w:szCs w:val="20"/>
              </w:rPr>
              <w:t>/Textbooks</w:t>
            </w:r>
            <w:r w:rsidRPr="00DE40BC">
              <w:rPr>
                <w:rFonts w:ascii="Arial" w:hAnsi="Arial" w:cs="Arial"/>
                <w:sz w:val="20"/>
                <w:szCs w:val="20"/>
              </w:rPr>
              <w:t xml:space="preserve"> (</w:t>
            </w:r>
            <w:r w:rsidR="00CC719D" w:rsidRPr="00DE40BC">
              <w:rPr>
                <w:rFonts w:ascii="Arial" w:hAnsi="Arial" w:cs="Arial"/>
                <w:sz w:val="20"/>
                <w:szCs w:val="20"/>
              </w:rPr>
              <w:t xml:space="preserve">26 </w:t>
            </w:r>
            <w:r w:rsidRPr="00DE40BC">
              <w:rPr>
                <w:rFonts w:ascii="Arial" w:hAnsi="Arial" w:cs="Arial"/>
                <w:sz w:val="20"/>
                <w:szCs w:val="20"/>
              </w:rPr>
              <w:t>cr</w:t>
            </w:r>
            <w:r w:rsidR="00FA2D6E">
              <w:rPr>
                <w:rFonts w:ascii="Arial" w:hAnsi="Arial" w:cs="Arial"/>
                <w:sz w:val="20"/>
                <w:szCs w:val="20"/>
              </w:rPr>
              <w:t xml:space="preserve">. </w:t>
            </w:r>
            <w:r w:rsidRPr="00DE40BC">
              <w:rPr>
                <w:rFonts w:ascii="Arial" w:hAnsi="Arial" w:cs="Arial"/>
                <w:sz w:val="20"/>
                <w:szCs w:val="20"/>
              </w:rPr>
              <w:t>hrs</w:t>
            </w:r>
            <w:r w:rsidR="00FA2D6E">
              <w:rPr>
                <w:rFonts w:ascii="Arial" w:hAnsi="Arial" w:cs="Arial"/>
                <w:sz w:val="20"/>
                <w:szCs w:val="20"/>
              </w:rPr>
              <w:t>.</w:t>
            </w:r>
            <w:r w:rsidRPr="00DE40BC">
              <w:rPr>
                <w:rFonts w:ascii="Arial" w:hAnsi="Arial" w:cs="Arial"/>
                <w:sz w:val="20"/>
                <w:szCs w:val="20"/>
              </w:rPr>
              <w:t>)</w:t>
            </w:r>
            <w:r w:rsidR="00E616D8">
              <w:rPr>
                <w:rFonts w:ascii="Arial" w:hAnsi="Arial" w:cs="Arial"/>
                <w:sz w:val="20"/>
                <w:szCs w:val="20"/>
              </w:rPr>
              <w:t xml:space="preserve"> *</w:t>
            </w:r>
            <w:r w:rsidR="00B36933">
              <w:rPr>
                <w:rFonts w:ascii="Arial" w:hAnsi="Arial" w:cs="Arial"/>
                <w:sz w:val="20"/>
                <w:szCs w:val="20"/>
              </w:rPr>
              <w:t>*</w:t>
            </w:r>
          </w:p>
        </w:tc>
        <w:tc>
          <w:tcPr>
            <w:tcW w:w="1752" w:type="dxa"/>
          </w:tcPr>
          <w:p w14:paraId="34EEC4B3" w14:textId="77777777" w:rsidR="00484295" w:rsidRPr="00DE40BC" w:rsidRDefault="00484295" w:rsidP="00E616CD">
            <w:pPr>
              <w:tabs>
                <w:tab w:val="decimal" w:pos="810"/>
              </w:tabs>
              <w:spacing w:after="0"/>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2</w:t>
            </w:r>
            <w:r w:rsidRPr="00DE40BC">
              <w:rPr>
                <w:rFonts w:ascii="Arial" w:hAnsi="Arial" w:cs="Arial"/>
                <w:sz w:val="20"/>
                <w:szCs w:val="20"/>
              </w:rPr>
              <w:t>,</w:t>
            </w:r>
            <w:r w:rsidR="00FA2D6E">
              <w:rPr>
                <w:rFonts w:ascii="Arial" w:hAnsi="Arial" w:cs="Arial"/>
                <w:sz w:val="20"/>
                <w:szCs w:val="20"/>
              </w:rPr>
              <w:t>054</w:t>
            </w:r>
            <w:r w:rsidRPr="00DE40BC">
              <w:rPr>
                <w:rFonts w:ascii="Arial" w:hAnsi="Arial" w:cs="Arial"/>
                <w:sz w:val="20"/>
                <w:szCs w:val="20"/>
              </w:rPr>
              <w:t>.00</w:t>
            </w:r>
          </w:p>
        </w:tc>
        <w:tc>
          <w:tcPr>
            <w:tcW w:w="1914" w:type="dxa"/>
          </w:tcPr>
          <w:p w14:paraId="46FCC5E4" w14:textId="77777777" w:rsidR="00484295" w:rsidRPr="00DE40BC" w:rsidRDefault="00484295" w:rsidP="00E616CD">
            <w:pPr>
              <w:tabs>
                <w:tab w:val="decimal" w:pos="808"/>
              </w:tabs>
              <w:spacing w:after="0"/>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3</w:t>
            </w:r>
            <w:r w:rsidRPr="00DE40BC">
              <w:rPr>
                <w:rFonts w:ascii="Arial" w:hAnsi="Arial" w:cs="Arial"/>
                <w:sz w:val="20"/>
                <w:szCs w:val="20"/>
              </w:rPr>
              <w:t>,</w:t>
            </w:r>
            <w:r w:rsidR="00FA2D6E">
              <w:rPr>
                <w:rFonts w:ascii="Arial" w:hAnsi="Arial" w:cs="Arial"/>
                <w:sz w:val="20"/>
                <w:szCs w:val="20"/>
              </w:rPr>
              <w:t>510</w:t>
            </w:r>
            <w:r w:rsidRPr="00DE40BC">
              <w:rPr>
                <w:rFonts w:ascii="Arial" w:hAnsi="Arial" w:cs="Arial"/>
                <w:sz w:val="20"/>
                <w:szCs w:val="20"/>
              </w:rPr>
              <w:t>.00</w:t>
            </w:r>
          </w:p>
        </w:tc>
        <w:tc>
          <w:tcPr>
            <w:tcW w:w="1914" w:type="dxa"/>
          </w:tcPr>
          <w:p w14:paraId="6A40A4E0" w14:textId="77777777" w:rsidR="00484295" w:rsidRPr="00DE40BC" w:rsidRDefault="00484295" w:rsidP="00E616CD">
            <w:pPr>
              <w:tabs>
                <w:tab w:val="decimal" w:pos="808"/>
              </w:tabs>
              <w:spacing w:after="0"/>
              <w:rPr>
                <w:rFonts w:ascii="Arial" w:hAnsi="Arial" w:cs="Arial"/>
                <w:sz w:val="20"/>
                <w:szCs w:val="20"/>
              </w:rPr>
            </w:pPr>
            <w:r w:rsidRPr="00DE40BC">
              <w:rPr>
                <w:rFonts w:ascii="Arial" w:hAnsi="Arial" w:cs="Arial"/>
                <w:sz w:val="20"/>
                <w:szCs w:val="20"/>
              </w:rPr>
              <w:t xml:space="preserve">$   </w:t>
            </w:r>
            <w:r w:rsidR="00FA2D6E">
              <w:rPr>
                <w:rFonts w:ascii="Arial" w:hAnsi="Arial" w:cs="Arial"/>
                <w:sz w:val="20"/>
                <w:szCs w:val="20"/>
              </w:rPr>
              <w:t>5</w:t>
            </w:r>
            <w:r w:rsidRPr="00DE40BC">
              <w:rPr>
                <w:rFonts w:ascii="Arial" w:hAnsi="Arial" w:cs="Arial"/>
                <w:sz w:val="20"/>
                <w:szCs w:val="20"/>
              </w:rPr>
              <w:t>,</w:t>
            </w:r>
            <w:r w:rsidR="00CC719D" w:rsidRPr="00DE40BC">
              <w:rPr>
                <w:rFonts w:ascii="Arial" w:hAnsi="Arial" w:cs="Arial"/>
                <w:sz w:val="20"/>
                <w:szCs w:val="20"/>
              </w:rPr>
              <w:t>2</w:t>
            </w:r>
            <w:r w:rsidR="00FA2D6E">
              <w:rPr>
                <w:rFonts w:ascii="Arial" w:hAnsi="Arial" w:cs="Arial"/>
                <w:sz w:val="20"/>
                <w:szCs w:val="20"/>
              </w:rPr>
              <w:t>00</w:t>
            </w:r>
            <w:r w:rsidRPr="00DE40BC">
              <w:rPr>
                <w:rFonts w:ascii="Arial" w:hAnsi="Arial" w:cs="Arial"/>
                <w:sz w:val="20"/>
                <w:szCs w:val="20"/>
              </w:rPr>
              <w:t>.00</w:t>
            </w:r>
          </w:p>
        </w:tc>
      </w:tr>
      <w:tr w:rsidR="00484295" w:rsidRPr="00D17AF7" w14:paraId="2507F54D" w14:textId="77777777" w:rsidTr="00672635">
        <w:trPr>
          <w:jc w:val="center"/>
        </w:trPr>
        <w:tc>
          <w:tcPr>
            <w:tcW w:w="3708" w:type="dxa"/>
          </w:tcPr>
          <w:p w14:paraId="647446F0"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HESI A</w:t>
            </w:r>
            <w:r w:rsidRPr="00D17AF7">
              <w:rPr>
                <w:rFonts w:ascii="Arial" w:hAnsi="Arial" w:cs="Arial"/>
                <w:sz w:val="20"/>
                <w:szCs w:val="20"/>
                <w:vertAlign w:val="superscript"/>
              </w:rPr>
              <w:t>2</w:t>
            </w:r>
            <w:r w:rsidRPr="00D17AF7">
              <w:rPr>
                <w:rFonts w:ascii="Arial" w:hAnsi="Arial" w:cs="Arial"/>
                <w:sz w:val="20"/>
                <w:szCs w:val="20"/>
              </w:rPr>
              <w:t xml:space="preserve"> Test</w:t>
            </w:r>
          </w:p>
        </w:tc>
        <w:tc>
          <w:tcPr>
            <w:tcW w:w="1752" w:type="dxa"/>
          </w:tcPr>
          <w:p w14:paraId="5BD2591A" w14:textId="77777777" w:rsidR="00484295" w:rsidRPr="00D17AF7" w:rsidRDefault="00614F43" w:rsidP="00E616CD">
            <w:pPr>
              <w:tabs>
                <w:tab w:val="decimal" w:pos="810"/>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2FB11436" w14:textId="77777777" w:rsidR="00484295" w:rsidRPr="00D17AF7" w:rsidRDefault="00614F43" w:rsidP="00E616CD">
            <w:pPr>
              <w:tabs>
                <w:tab w:val="decimal" w:pos="808"/>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37612652" w14:textId="77777777" w:rsidR="00484295" w:rsidRPr="00D17AF7" w:rsidRDefault="00614F43" w:rsidP="00E616CD">
            <w:pPr>
              <w:tabs>
                <w:tab w:val="decimal" w:pos="808"/>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r>
      <w:tr w:rsidR="005A7557" w:rsidRPr="00D17AF7" w14:paraId="7329B178" w14:textId="77777777" w:rsidTr="00672635">
        <w:trPr>
          <w:jc w:val="center"/>
        </w:trPr>
        <w:tc>
          <w:tcPr>
            <w:tcW w:w="3708" w:type="dxa"/>
          </w:tcPr>
          <w:p w14:paraId="3D5A58D3" w14:textId="0C9A83AE" w:rsidR="005A7557" w:rsidRPr="00E616CD" w:rsidRDefault="005A7557" w:rsidP="00E616CD">
            <w:pPr>
              <w:spacing w:after="0"/>
              <w:rPr>
                <w:rFonts w:ascii="Arial" w:hAnsi="Arial" w:cs="Arial"/>
                <w:sz w:val="20"/>
                <w:szCs w:val="20"/>
              </w:rPr>
            </w:pPr>
            <w:r w:rsidRPr="00E616CD">
              <w:rPr>
                <w:rFonts w:ascii="Arial" w:hAnsi="Arial" w:cs="Arial"/>
                <w:sz w:val="20"/>
                <w:szCs w:val="20"/>
              </w:rPr>
              <w:t xml:space="preserve">  </w:t>
            </w:r>
            <w:r w:rsidR="00032DCC" w:rsidRPr="00E616CD">
              <w:rPr>
                <w:rFonts w:ascii="Arial" w:hAnsi="Arial" w:cs="Arial"/>
                <w:sz w:val="20"/>
                <w:szCs w:val="20"/>
              </w:rPr>
              <w:t>SurScan</w:t>
            </w:r>
            <w:r w:rsidR="00097065" w:rsidRPr="00E616CD">
              <w:rPr>
                <w:rFonts w:ascii="Arial" w:hAnsi="Arial" w:cs="Arial"/>
                <w:sz w:val="20"/>
                <w:szCs w:val="20"/>
              </w:rPr>
              <w:t xml:space="preserve"> (includes background/drug)</w:t>
            </w:r>
          </w:p>
        </w:tc>
        <w:tc>
          <w:tcPr>
            <w:tcW w:w="1752" w:type="dxa"/>
          </w:tcPr>
          <w:p w14:paraId="4E0E65ED" w14:textId="218B6DAF" w:rsidR="005A7557" w:rsidRPr="00E616CD" w:rsidRDefault="00097065" w:rsidP="00E616CD">
            <w:pPr>
              <w:tabs>
                <w:tab w:val="decimal" w:pos="810"/>
              </w:tabs>
              <w:spacing w:after="0"/>
              <w:rPr>
                <w:rFonts w:ascii="Arial" w:hAnsi="Arial" w:cs="Arial"/>
                <w:sz w:val="20"/>
                <w:szCs w:val="20"/>
              </w:rPr>
            </w:pPr>
            <w:r w:rsidRPr="00E616CD">
              <w:rPr>
                <w:rFonts w:ascii="Arial" w:hAnsi="Arial" w:cs="Arial"/>
                <w:sz w:val="20"/>
                <w:szCs w:val="20"/>
              </w:rPr>
              <w:t>1</w:t>
            </w:r>
            <w:r w:rsidR="00E616CD">
              <w:rPr>
                <w:rFonts w:ascii="Arial" w:hAnsi="Arial" w:cs="Arial"/>
                <w:sz w:val="20"/>
                <w:szCs w:val="20"/>
              </w:rPr>
              <w:t>12</w:t>
            </w:r>
            <w:r w:rsidRPr="00E616CD">
              <w:rPr>
                <w:rFonts w:ascii="Arial" w:hAnsi="Arial" w:cs="Arial"/>
                <w:sz w:val="20"/>
                <w:szCs w:val="20"/>
              </w:rPr>
              <w:t>.</w:t>
            </w:r>
            <w:r w:rsidR="00E616CD">
              <w:rPr>
                <w:rFonts w:ascii="Arial" w:hAnsi="Arial" w:cs="Arial"/>
                <w:sz w:val="20"/>
                <w:szCs w:val="20"/>
              </w:rPr>
              <w:t>00</w:t>
            </w:r>
          </w:p>
        </w:tc>
        <w:tc>
          <w:tcPr>
            <w:tcW w:w="1914" w:type="dxa"/>
          </w:tcPr>
          <w:p w14:paraId="196915AF" w14:textId="22DBD7D5" w:rsidR="005A7557" w:rsidRPr="00E616CD" w:rsidRDefault="00097065" w:rsidP="00E616CD">
            <w:pPr>
              <w:tabs>
                <w:tab w:val="decimal" w:pos="808"/>
              </w:tabs>
              <w:spacing w:after="0"/>
              <w:rPr>
                <w:rFonts w:ascii="Arial" w:hAnsi="Arial" w:cs="Arial"/>
                <w:sz w:val="20"/>
                <w:szCs w:val="20"/>
              </w:rPr>
            </w:pPr>
            <w:r w:rsidRPr="00E616CD">
              <w:rPr>
                <w:rFonts w:ascii="Arial" w:hAnsi="Arial" w:cs="Arial"/>
                <w:sz w:val="20"/>
                <w:szCs w:val="20"/>
              </w:rPr>
              <w:t>1</w:t>
            </w:r>
            <w:r w:rsidR="00E616CD">
              <w:rPr>
                <w:rFonts w:ascii="Arial" w:hAnsi="Arial" w:cs="Arial"/>
                <w:sz w:val="20"/>
                <w:szCs w:val="20"/>
              </w:rPr>
              <w:t>12</w:t>
            </w:r>
            <w:r w:rsidRPr="00E616CD">
              <w:rPr>
                <w:rFonts w:ascii="Arial" w:hAnsi="Arial" w:cs="Arial"/>
                <w:sz w:val="20"/>
                <w:szCs w:val="20"/>
              </w:rPr>
              <w:t>.</w:t>
            </w:r>
            <w:r w:rsidR="00E616CD">
              <w:rPr>
                <w:rFonts w:ascii="Arial" w:hAnsi="Arial" w:cs="Arial"/>
                <w:sz w:val="20"/>
                <w:szCs w:val="20"/>
              </w:rPr>
              <w:t>00</w:t>
            </w:r>
          </w:p>
        </w:tc>
        <w:tc>
          <w:tcPr>
            <w:tcW w:w="1914" w:type="dxa"/>
          </w:tcPr>
          <w:p w14:paraId="6F719338" w14:textId="2164E68E" w:rsidR="005A7557" w:rsidRPr="00E616CD" w:rsidRDefault="00097065" w:rsidP="00E616CD">
            <w:pPr>
              <w:tabs>
                <w:tab w:val="decimal" w:pos="808"/>
              </w:tabs>
              <w:spacing w:after="0"/>
              <w:rPr>
                <w:rFonts w:ascii="Arial" w:hAnsi="Arial" w:cs="Arial"/>
                <w:sz w:val="20"/>
                <w:szCs w:val="20"/>
              </w:rPr>
            </w:pPr>
            <w:r w:rsidRPr="00E616CD">
              <w:rPr>
                <w:rFonts w:ascii="Arial" w:hAnsi="Arial" w:cs="Arial"/>
                <w:sz w:val="20"/>
                <w:szCs w:val="20"/>
              </w:rPr>
              <w:t>104.17</w:t>
            </w:r>
          </w:p>
        </w:tc>
      </w:tr>
      <w:tr w:rsidR="005A7557" w:rsidRPr="00D17AF7" w14:paraId="309A69BF" w14:textId="77777777" w:rsidTr="00672635">
        <w:trPr>
          <w:jc w:val="center"/>
        </w:trPr>
        <w:tc>
          <w:tcPr>
            <w:tcW w:w="3708" w:type="dxa"/>
          </w:tcPr>
          <w:p w14:paraId="218A389D" w14:textId="5CBF2307" w:rsidR="005A7557" w:rsidRPr="00D17AF7" w:rsidRDefault="005A7557" w:rsidP="00E616CD">
            <w:pPr>
              <w:spacing w:after="0"/>
              <w:rPr>
                <w:rFonts w:ascii="Arial" w:hAnsi="Arial" w:cs="Arial"/>
                <w:sz w:val="20"/>
                <w:szCs w:val="20"/>
              </w:rPr>
            </w:pPr>
            <w:r w:rsidRPr="00D17AF7">
              <w:rPr>
                <w:rFonts w:ascii="Arial" w:hAnsi="Arial" w:cs="Arial"/>
                <w:sz w:val="20"/>
                <w:szCs w:val="20"/>
              </w:rPr>
              <w:t xml:space="preserve">  </w:t>
            </w:r>
            <w:r w:rsidR="008870B6">
              <w:rPr>
                <w:rFonts w:ascii="Arial" w:hAnsi="Arial" w:cs="Arial"/>
                <w:sz w:val="20"/>
                <w:szCs w:val="20"/>
              </w:rPr>
              <w:t>USA Assessment Tool</w:t>
            </w:r>
          </w:p>
        </w:tc>
        <w:tc>
          <w:tcPr>
            <w:tcW w:w="1752" w:type="dxa"/>
          </w:tcPr>
          <w:p w14:paraId="4EAAA7CA" w14:textId="33499BAC" w:rsidR="005A7557" w:rsidRPr="00D17AF7" w:rsidRDefault="008870B6" w:rsidP="00E616CD">
            <w:pPr>
              <w:tabs>
                <w:tab w:val="decimal" w:pos="810"/>
              </w:tabs>
              <w:spacing w:after="0"/>
              <w:rPr>
                <w:rFonts w:ascii="Arial" w:hAnsi="Arial" w:cs="Arial"/>
                <w:sz w:val="20"/>
                <w:szCs w:val="20"/>
              </w:rPr>
            </w:pPr>
            <w:r>
              <w:rPr>
                <w:rFonts w:ascii="Arial" w:hAnsi="Arial" w:cs="Arial"/>
                <w:sz w:val="20"/>
                <w:szCs w:val="20"/>
              </w:rPr>
              <w:t>50</w:t>
            </w:r>
            <w:r w:rsidR="005A7557" w:rsidRPr="00D17AF7">
              <w:rPr>
                <w:rFonts w:ascii="Arial" w:hAnsi="Arial" w:cs="Arial"/>
                <w:sz w:val="20"/>
                <w:szCs w:val="20"/>
              </w:rPr>
              <w:t>.00</w:t>
            </w:r>
          </w:p>
        </w:tc>
        <w:tc>
          <w:tcPr>
            <w:tcW w:w="1914" w:type="dxa"/>
          </w:tcPr>
          <w:p w14:paraId="03F3D88A" w14:textId="2D00BD37" w:rsidR="005A7557" w:rsidRPr="00D17AF7" w:rsidRDefault="008870B6" w:rsidP="00E616CD">
            <w:pPr>
              <w:tabs>
                <w:tab w:val="decimal" w:pos="808"/>
              </w:tabs>
              <w:spacing w:after="0"/>
              <w:rPr>
                <w:rFonts w:ascii="Arial" w:hAnsi="Arial" w:cs="Arial"/>
                <w:sz w:val="20"/>
                <w:szCs w:val="20"/>
              </w:rPr>
            </w:pPr>
            <w:r>
              <w:rPr>
                <w:rFonts w:ascii="Arial" w:hAnsi="Arial" w:cs="Arial"/>
                <w:sz w:val="20"/>
                <w:szCs w:val="20"/>
              </w:rPr>
              <w:t>50</w:t>
            </w:r>
            <w:r w:rsidR="000F2E88" w:rsidRPr="00D17AF7">
              <w:rPr>
                <w:rFonts w:ascii="Arial" w:hAnsi="Arial" w:cs="Arial"/>
                <w:sz w:val="20"/>
                <w:szCs w:val="20"/>
              </w:rPr>
              <w:t>.00</w:t>
            </w:r>
          </w:p>
        </w:tc>
        <w:tc>
          <w:tcPr>
            <w:tcW w:w="1914" w:type="dxa"/>
          </w:tcPr>
          <w:p w14:paraId="3CC6C5AE" w14:textId="0CCFE490" w:rsidR="005A7557" w:rsidRPr="00D17AF7" w:rsidRDefault="008870B6" w:rsidP="00E616CD">
            <w:pPr>
              <w:tabs>
                <w:tab w:val="decimal" w:pos="808"/>
              </w:tabs>
              <w:spacing w:after="0"/>
              <w:rPr>
                <w:rFonts w:ascii="Arial" w:hAnsi="Arial" w:cs="Arial"/>
                <w:sz w:val="20"/>
                <w:szCs w:val="20"/>
              </w:rPr>
            </w:pPr>
            <w:r>
              <w:rPr>
                <w:rFonts w:ascii="Arial" w:hAnsi="Arial" w:cs="Arial"/>
                <w:sz w:val="20"/>
                <w:szCs w:val="20"/>
              </w:rPr>
              <w:t>50</w:t>
            </w:r>
            <w:r w:rsidR="000F2E88" w:rsidRPr="00D17AF7">
              <w:rPr>
                <w:rFonts w:ascii="Arial" w:hAnsi="Arial" w:cs="Arial"/>
                <w:sz w:val="20"/>
                <w:szCs w:val="20"/>
              </w:rPr>
              <w:t>.00</w:t>
            </w:r>
          </w:p>
        </w:tc>
      </w:tr>
      <w:tr w:rsidR="00484295" w:rsidRPr="00D17AF7" w14:paraId="26895F65" w14:textId="77777777" w:rsidTr="00672635">
        <w:trPr>
          <w:jc w:val="center"/>
        </w:trPr>
        <w:tc>
          <w:tcPr>
            <w:tcW w:w="3708" w:type="dxa"/>
          </w:tcPr>
          <w:p w14:paraId="2ED78D71"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Physical Exam and Immunizations</w:t>
            </w:r>
            <w:r w:rsidR="00B36933">
              <w:rPr>
                <w:rFonts w:ascii="Arial" w:hAnsi="Arial" w:cs="Arial"/>
                <w:sz w:val="20"/>
                <w:szCs w:val="20"/>
              </w:rPr>
              <w:t xml:space="preserve"> +</w:t>
            </w:r>
          </w:p>
        </w:tc>
        <w:tc>
          <w:tcPr>
            <w:tcW w:w="1752" w:type="dxa"/>
          </w:tcPr>
          <w:p w14:paraId="1E5A05B7" w14:textId="77777777" w:rsidR="00484295" w:rsidRPr="00D17AF7" w:rsidRDefault="00484295" w:rsidP="00E616CD">
            <w:pPr>
              <w:tabs>
                <w:tab w:val="decimal" w:pos="810"/>
              </w:tabs>
              <w:spacing w:after="0"/>
              <w:rPr>
                <w:rFonts w:ascii="Arial" w:hAnsi="Arial" w:cs="Arial"/>
                <w:sz w:val="20"/>
                <w:szCs w:val="20"/>
              </w:rPr>
            </w:pPr>
            <w:r w:rsidRPr="00D17AF7">
              <w:rPr>
                <w:rFonts w:ascii="Arial" w:hAnsi="Arial" w:cs="Arial"/>
                <w:sz w:val="20"/>
                <w:szCs w:val="20"/>
              </w:rPr>
              <w:t>225.00</w:t>
            </w:r>
          </w:p>
        </w:tc>
        <w:tc>
          <w:tcPr>
            <w:tcW w:w="1914" w:type="dxa"/>
          </w:tcPr>
          <w:p w14:paraId="7E99F2E7"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225.00</w:t>
            </w:r>
          </w:p>
        </w:tc>
        <w:tc>
          <w:tcPr>
            <w:tcW w:w="1914" w:type="dxa"/>
          </w:tcPr>
          <w:p w14:paraId="7308754F"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225.00</w:t>
            </w:r>
          </w:p>
        </w:tc>
      </w:tr>
      <w:tr w:rsidR="00484295" w:rsidRPr="00D17AF7" w14:paraId="7831C7A7" w14:textId="77777777" w:rsidTr="00672635">
        <w:trPr>
          <w:jc w:val="center"/>
        </w:trPr>
        <w:tc>
          <w:tcPr>
            <w:tcW w:w="3708" w:type="dxa"/>
          </w:tcPr>
          <w:p w14:paraId="7F1D7DBB"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CPR Certification** </w:t>
            </w:r>
          </w:p>
        </w:tc>
        <w:tc>
          <w:tcPr>
            <w:tcW w:w="1752" w:type="dxa"/>
          </w:tcPr>
          <w:p w14:paraId="296D592F" w14:textId="77777777" w:rsidR="00484295" w:rsidRPr="00D17AF7" w:rsidRDefault="00484295" w:rsidP="00E616CD">
            <w:pPr>
              <w:tabs>
                <w:tab w:val="decimal" w:pos="810"/>
              </w:tabs>
              <w:spacing w:after="0"/>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6303296D" w14:textId="77777777" w:rsidR="00484295" w:rsidRPr="00D17AF7" w:rsidRDefault="00484295"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0B593423" w14:textId="77777777" w:rsidR="00484295" w:rsidRPr="00D17AF7" w:rsidRDefault="00484295"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w:t>
            </w:r>
            <w:r w:rsidR="0017501D" w:rsidRPr="00D17AF7">
              <w:rPr>
                <w:rFonts w:ascii="Arial" w:hAnsi="Arial" w:cs="Arial"/>
                <w:sz w:val="20"/>
                <w:szCs w:val="20"/>
                <w:u w:val="single"/>
              </w:rPr>
              <w:t xml:space="preserve">  </w:t>
            </w:r>
            <w:r w:rsidRPr="00D17AF7">
              <w:rPr>
                <w:rFonts w:ascii="Arial" w:hAnsi="Arial" w:cs="Arial"/>
                <w:sz w:val="20"/>
                <w:szCs w:val="20"/>
                <w:u w:val="single"/>
              </w:rPr>
              <w:t xml:space="preserve">     65.00</w:t>
            </w:r>
          </w:p>
        </w:tc>
      </w:tr>
      <w:tr w:rsidR="00484295" w:rsidRPr="00D17AF7" w14:paraId="659A8897" w14:textId="77777777" w:rsidTr="00672635">
        <w:trPr>
          <w:jc w:val="center"/>
        </w:trPr>
        <w:tc>
          <w:tcPr>
            <w:tcW w:w="3708" w:type="dxa"/>
          </w:tcPr>
          <w:p w14:paraId="28C54090"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Total</w:t>
            </w:r>
          </w:p>
        </w:tc>
        <w:tc>
          <w:tcPr>
            <w:tcW w:w="1752" w:type="dxa"/>
          </w:tcPr>
          <w:p w14:paraId="324AA78F" w14:textId="3C50E922" w:rsidR="00484295" w:rsidRPr="00D17AF7" w:rsidRDefault="00484295" w:rsidP="00E616CD">
            <w:pPr>
              <w:tabs>
                <w:tab w:val="decimal" w:pos="810"/>
              </w:tabs>
              <w:spacing w:after="0"/>
              <w:rPr>
                <w:rFonts w:ascii="Arial" w:hAnsi="Arial" w:cs="Arial"/>
                <w:sz w:val="20"/>
                <w:szCs w:val="20"/>
              </w:rPr>
            </w:pPr>
            <w:r w:rsidRPr="00D17AF7">
              <w:rPr>
                <w:rFonts w:ascii="Arial" w:hAnsi="Arial" w:cs="Arial"/>
                <w:sz w:val="20"/>
                <w:szCs w:val="20"/>
              </w:rPr>
              <w:t xml:space="preserve">$  </w:t>
            </w:r>
            <w:r w:rsidR="002236B9">
              <w:rPr>
                <w:rFonts w:ascii="Arial" w:hAnsi="Arial" w:cs="Arial"/>
                <w:sz w:val="20"/>
                <w:szCs w:val="20"/>
              </w:rPr>
              <w:t>2548</w:t>
            </w:r>
            <w:r w:rsidRPr="00D17AF7">
              <w:rPr>
                <w:rFonts w:ascii="Arial" w:hAnsi="Arial" w:cs="Arial"/>
                <w:sz w:val="20"/>
                <w:szCs w:val="20"/>
              </w:rPr>
              <w:t>.</w:t>
            </w:r>
            <w:r w:rsidR="00E616CD">
              <w:rPr>
                <w:rFonts w:ascii="Arial" w:hAnsi="Arial" w:cs="Arial"/>
                <w:sz w:val="20"/>
                <w:szCs w:val="20"/>
              </w:rPr>
              <w:t>00</w:t>
            </w:r>
          </w:p>
        </w:tc>
        <w:tc>
          <w:tcPr>
            <w:tcW w:w="1914" w:type="dxa"/>
          </w:tcPr>
          <w:p w14:paraId="750AEB38" w14:textId="77E71A0A"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FB1061">
              <w:rPr>
                <w:rFonts w:ascii="Arial" w:hAnsi="Arial" w:cs="Arial"/>
                <w:sz w:val="20"/>
                <w:szCs w:val="20"/>
              </w:rPr>
              <w:t>4004</w:t>
            </w:r>
            <w:r w:rsidRPr="00D17AF7">
              <w:rPr>
                <w:rFonts w:ascii="Arial" w:hAnsi="Arial" w:cs="Arial"/>
                <w:sz w:val="20"/>
                <w:szCs w:val="20"/>
              </w:rPr>
              <w:t>.</w:t>
            </w:r>
            <w:r w:rsidR="00E616CD">
              <w:rPr>
                <w:rFonts w:ascii="Arial" w:hAnsi="Arial" w:cs="Arial"/>
                <w:sz w:val="20"/>
                <w:szCs w:val="20"/>
              </w:rPr>
              <w:t>00</w:t>
            </w:r>
          </w:p>
        </w:tc>
        <w:tc>
          <w:tcPr>
            <w:tcW w:w="1914" w:type="dxa"/>
          </w:tcPr>
          <w:p w14:paraId="3EEEAE1E" w14:textId="232995C8"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5</w:t>
            </w:r>
            <w:r w:rsidRPr="00D17AF7">
              <w:rPr>
                <w:rFonts w:ascii="Arial" w:hAnsi="Arial" w:cs="Arial"/>
                <w:sz w:val="20"/>
                <w:szCs w:val="20"/>
              </w:rPr>
              <w:t>,</w:t>
            </w:r>
            <w:r w:rsidR="00097065">
              <w:rPr>
                <w:rFonts w:ascii="Arial" w:hAnsi="Arial" w:cs="Arial"/>
                <w:sz w:val="20"/>
                <w:szCs w:val="20"/>
              </w:rPr>
              <w:t>6</w:t>
            </w:r>
            <w:r w:rsidR="00FB1061">
              <w:rPr>
                <w:rFonts w:ascii="Arial" w:hAnsi="Arial" w:cs="Arial"/>
                <w:sz w:val="20"/>
                <w:szCs w:val="20"/>
              </w:rPr>
              <w:t>94</w:t>
            </w:r>
            <w:r w:rsidRPr="00D17AF7">
              <w:rPr>
                <w:rFonts w:ascii="Arial" w:hAnsi="Arial" w:cs="Arial"/>
                <w:sz w:val="20"/>
                <w:szCs w:val="20"/>
              </w:rPr>
              <w:t>.</w:t>
            </w:r>
            <w:r w:rsidR="00E616CD">
              <w:rPr>
                <w:rFonts w:ascii="Arial" w:hAnsi="Arial" w:cs="Arial"/>
                <w:sz w:val="20"/>
                <w:szCs w:val="20"/>
              </w:rPr>
              <w:t>00</w:t>
            </w:r>
          </w:p>
        </w:tc>
      </w:tr>
      <w:tr w:rsidR="006E64E8" w:rsidRPr="00D17AF7" w14:paraId="565A733D" w14:textId="77777777" w:rsidTr="00672635">
        <w:trPr>
          <w:trHeight w:val="207"/>
          <w:jc w:val="center"/>
        </w:trPr>
        <w:tc>
          <w:tcPr>
            <w:tcW w:w="3708" w:type="dxa"/>
          </w:tcPr>
          <w:p w14:paraId="06BC4C3E" w14:textId="77777777" w:rsidR="006E64E8" w:rsidRPr="00D17AF7" w:rsidRDefault="006E64E8" w:rsidP="009766DF">
            <w:pPr>
              <w:rPr>
                <w:rFonts w:ascii="Arial" w:hAnsi="Arial" w:cs="Arial"/>
                <w:sz w:val="20"/>
                <w:szCs w:val="20"/>
              </w:rPr>
            </w:pPr>
          </w:p>
        </w:tc>
        <w:tc>
          <w:tcPr>
            <w:tcW w:w="1752" w:type="dxa"/>
          </w:tcPr>
          <w:p w14:paraId="00C5A997" w14:textId="77777777" w:rsidR="006E64E8" w:rsidRPr="00D17AF7" w:rsidRDefault="006E64E8" w:rsidP="009766DF">
            <w:pPr>
              <w:tabs>
                <w:tab w:val="decimal" w:pos="808"/>
              </w:tabs>
              <w:rPr>
                <w:rFonts w:ascii="Arial" w:hAnsi="Arial" w:cs="Arial"/>
                <w:sz w:val="20"/>
                <w:szCs w:val="20"/>
              </w:rPr>
            </w:pPr>
          </w:p>
        </w:tc>
        <w:tc>
          <w:tcPr>
            <w:tcW w:w="1914" w:type="dxa"/>
          </w:tcPr>
          <w:p w14:paraId="3A07A8C6" w14:textId="77777777" w:rsidR="006E64E8" w:rsidRPr="00D17AF7" w:rsidRDefault="006E64E8" w:rsidP="009766DF">
            <w:pPr>
              <w:tabs>
                <w:tab w:val="decimal" w:pos="808"/>
              </w:tabs>
              <w:rPr>
                <w:rFonts w:ascii="Arial" w:hAnsi="Arial" w:cs="Arial"/>
                <w:sz w:val="20"/>
                <w:szCs w:val="20"/>
              </w:rPr>
            </w:pPr>
          </w:p>
        </w:tc>
        <w:tc>
          <w:tcPr>
            <w:tcW w:w="1914" w:type="dxa"/>
          </w:tcPr>
          <w:p w14:paraId="52E28022" w14:textId="77777777" w:rsidR="006E64E8" w:rsidRPr="00D17AF7" w:rsidRDefault="006E64E8" w:rsidP="009766DF">
            <w:pPr>
              <w:tabs>
                <w:tab w:val="decimal" w:pos="808"/>
              </w:tabs>
              <w:rPr>
                <w:rFonts w:ascii="Arial" w:hAnsi="Arial" w:cs="Arial"/>
                <w:sz w:val="20"/>
                <w:szCs w:val="20"/>
              </w:rPr>
            </w:pPr>
          </w:p>
        </w:tc>
      </w:tr>
      <w:tr w:rsidR="00484295" w:rsidRPr="00D17AF7" w14:paraId="32078132" w14:textId="77777777" w:rsidTr="00672635">
        <w:trPr>
          <w:jc w:val="center"/>
        </w:trPr>
        <w:tc>
          <w:tcPr>
            <w:tcW w:w="3708" w:type="dxa"/>
          </w:tcPr>
          <w:p w14:paraId="6703D1A9" w14:textId="77777777" w:rsidR="00484295" w:rsidRPr="00D17AF7" w:rsidRDefault="00C332A8" w:rsidP="00591924">
            <w:pPr>
              <w:spacing w:after="0"/>
              <w:rPr>
                <w:rFonts w:ascii="Arial" w:hAnsi="Arial" w:cs="Arial"/>
                <w:b/>
                <w:sz w:val="20"/>
                <w:szCs w:val="20"/>
              </w:rPr>
            </w:pPr>
            <w:r w:rsidRPr="00D17AF7">
              <w:rPr>
                <w:rFonts w:ascii="Arial" w:hAnsi="Arial" w:cs="Arial"/>
                <w:b/>
                <w:sz w:val="20"/>
                <w:szCs w:val="20"/>
              </w:rPr>
              <w:t>Adult Cardiac Sonography</w:t>
            </w:r>
            <w:r w:rsidR="00E62976" w:rsidRPr="00D17AF7">
              <w:rPr>
                <w:rFonts w:ascii="Arial" w:hAnsi="Arial" w:cs="Arial"/>
                <w:b/>
                <w:sz w:val="20"/>
                <w:szCs w:val="20"/>
              </w:rPr>
              <w:t xml:space="preserve"> Program</w:t>
            </w:r>
          </w:p>
          <w:p w14:paraId="314C8398" w14:textId="77777777" w:rsidR="00484295" w:rsidRDefault="00484295" w:rsidP="00591924">
            <w:pPr>
              <w:spacing w:after="0"/>
              <w:rPr>
                <w:rFonts w:ascii="Arial" w:hAnsi="Arial" w:cs="Arial"/>
                <w:b/>
                <w:sz w:val="20"/>
                <w:szCs w:val="20"/>
              </w:rPr>
            </w:pPr>
            <w:r w:rsidRPr="00D17AF7">
              <w:rPr>
                <w:rFonts w:ascii="Arial" w:hAnsi="Arial" w:cs="Arial"/>
                <w:b/>
                <w:sz w:val="20"/>
                <w:szCs w:val="20"/>
              </w:rPr>
              <w:t>Semester I (Summer)</w:t>
            </w:r>
          </w:p>
          <w:p w14:paraId="188F2CD2" w14:textId="7DE0BA00" w:rsidR="00E616CD" w:rsidRPr="00D17AF7" w:rsidRDefault="00E616CD" w:rsidP="00591924">
            <w:pPr>
              <w:spacing w:after="0"/>
              <w:rPr>
                <w:rFonts w:ascii="Arial" w:hAnsi="Arial" w:cs="Arial"/>
                <w:b/>
                <w:sz w:val="20"/>
                <w:szCs w:val="20"/>
              </w:rPr>
            </w:pPr>
          </w:p>
        </w:tc>
        <w:tc>
          <w:tcPr>
            <w:tcW w:w="1752" w:type="dxa"/>
          </w:tcPr>
          <w:p w14:paraId="47B72165" w14:textId="77777777" w:rsidR="00484295" w:rsidRPr="00D17AF7" w:rsidRDefault="00484295" w:rsidP="009766DF">
            <w:pPr>
              <w:tabs>
                <w:tab w:val="decimal" w:pos="808"/>
              </w:tabs>
              <w:rPr>
                <w:rFonts w:ascii="Arial" w:hAnsi="Arial" w:cs="Arial"/>
                <w:sz w:val="20"/>
                <w:szCs w:val="20"/>
              </w:rPr>
            </w:pPr>
          </w:p>
        </w:tc>
        <w:tc>
          <w:tcPr>
            <w:tcW w:w="1914" w:type="dxa"/>
          </w:tcPr>
          <w:p w14:paraId="578906DE" w14:textId="77777777" w:rsidR="00484295" w:rsidRPr="00D17AF7" w:rsidRDefault="00484295" w:rsidP="009766DF">
            <w:pPr>
              <w:tabs>
                <w:tab w:val="decimal" w:pos="808"/>
              </w:tabs>
              <w:rPr>
                <w:rFonts w:ascii="Arial" w:hAnsi="Arial" w:cs="Arial"/>
                <w:sz w:val="20"/>
                <w:szCs w:val="20"/>
              </w:rPr>
            </w:pPr>
          </w:p>
        </w:tc>
        <w:tc>
          <w:tcPr>
            <w:tcW w:w="1914" w:type="dxa"/>
          </w:tcPr>
          <w:p w14:paraId="3ED9510F" w14:textId="77777777" w:rsidR="00484295" w:rsidRPr="00D17AF7" w:rsidRDefault="00484295" w:rsidP="009766DF">
            <w:pPr>
              <w:tabs>
                <w:tab w:val="decimal" w:pos="808"/>
              </w:tabs>
              <w:rPr>
                <w:rFonts w:ascii="Arial" w:hAnsi="Arial" w:cs="Arial"/>
                <w:sz w:val="20"/>
                <w:szCs w:val="20"/>
              </w:rPr>
            </w:pPr>
          </w:p>
        </w:tc>
      </w:tr>
      <w:tr w:rsidR="00484295" w:rsidRPr="00D17AF7" w14:paraId="0A13D9F4" w14:textId="77777777" w:rsidTr="00672635">
        <w:trPr>
          <w:jc w:val="center"/>
        </w:trPr>
        <w:tc>
          <w:tcPr>
            <w:tcW w:w="3708" w:type="dxa"/>
          </w:tcPr>
          <w:p w14:paraId="64F41F59"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Tuition</w:t>
            </w:r>
            <w:r w:rsidR="004B57D5">
              <w:rPr>
                <w:rFonts w:ascii="Arial" w:hAnsi="Arial" w:cs="Arial"/>
                <w:sz w:val="20"/>
                <w:szCs w:val="20"/>
              </w:rPr>
              <w:t>/Textbooks</w:t>
            </w:r>
            <w:r w:rsidRPr="00D17AF7">
              <w:rPr>
                <w:rFonts w:ascii="Arial" w:hAnsi="Arial" w:cs="Arial"/>
                <w:sz w:val="20"/>
                <w:szCs w:val="20"/>
              </w:rPr>
              <w:t xml:space="preserve"> (</w:t>
            </w:r>
            <w:r w:rsidR="005A7557" w:rsidRPr="00D17AF7">
              <w:rPr>
                <w:rFonts w:ascii="Arial" w:hAnsi="Arial" w:cs="Arial"/>
                <w:sz w:val="20"/>
                <w:szCs w:val="20"/>
              </w:rPr>
              <w:t>8</w:t>
            </w:r>
            <w:r w:rsidRPr="00D17AF7">
              <w:rPr>
                <w:rFonts w:ascii="Arial" w:hAnsi="Arial" w:cs="Arial"/>
                <w:sz w:val="20"/>
                <w:szCs w:val="20"/>
              </w:rPr>
              <w:t xml:space="preserve"> cr</w:t>
            </w:r>
            <w:r w:rsidR="004B57D5">
              <w:rPr>
                <w:rFonts w:ascii="Arial" w:hAnsi="Arial" w:cs="Arial"/>
                <w:sz w:val="20"/>
                <w:szCs w:val="20"/>
              </w:rPr>
              <w:t xml:space="preserve">. </w:t>
            </w:r>
            <w:r w:rsidRPr="00D17AF7">
              <w:rPr>
                <w:rFonts w:ascii="Arial" w:hAnsi="Arial" w:cs="Arial"/>
                <w:sz w:val="20"/>
                <w:szCs w:val="20"/>
              </w:rPr>
              <w:t>hrs</w:t>
            </w:r>
            <w:r w:rsidR="004B57D5">
              <w:rPr>
                <w:rFonts w:ascii="Arial" w:hAnsi="Arial" w:cs="Arial"/>
                <w:sz w:val="20"/>
                <w:szCs w:val="20"/>
              </w:rPr>
              <w:t>.</w:t>
            </w:r>
            <w:r w:rsidRPr="00D17AF7">
              <w:rPr>
                <w:rFonts w:ascii="Arial" w:hAnsi="Arial" w:cs="Arial"/>
                <w:sz w:val="20"/>
                <w:szCs w:val="20"/>
              </w:rPr>
              <w:t>)</w:t>
            </w:r>
          </w:p>
        </w:tc>
        <w:tc>
          <w:tcPr>
            <w:tcW w:w="1752" w:type="dxa"/>
          </w:tcPr>
          <w:p w14:paraId="04637E6A"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632</w:t>
            </w:r>
            <w:r w:rsidRPr="00D17AF7">
              <w:rPr>
                <w:rFonts w:ascii="Arial" w:hAnsi="Arial" w:cs="Arial"/>
                <w:sz w:val="20"/>
                <w:szCs w:val="20"/>
              </w:rPr>
              <w:t>.00</w:t>
            </w:r>
          </w:p>
        </w:tc>
        <w:tc>
          <w:tcPr>
            <w:tcW w:w="1914" w:type="dxa"/>
          </w:tcPr>
          <w:p w14:paraId="77F55D41"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1,080</w:t>
            </w:r>
            <w:r w:rsidRPr="00D17AF7">
              <w:rPr>
                <w:rFonts w:ascii="Arial" w:hAnsi="Arial" w:cs="Arial"/>
                <w:sz w:val="20"/>
                <w:szCs w:val="20"/>
              </w:rPr>
              <w:t>.00</w:t>
            </w:r>
          </w:p>
        </w:tc>
        <w:tc>
          <w:tcPr>
            <w:tcW w:w="1914" w:type="dxa"/>
          </w:tcPr>
          <w:p w14:paraId="1B078206"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1,</w:t>
            </w:r>
            <w:r w:rsidR="004B57D5">
              <w:rPr>
                <w:rFonts w:ascii="Arial" w:hAnsi="Arial" w:cs="Arial"/>
                <w:sz w:val="20"/>
                <w:szCs w:val="20"/>
              </w:rPr>
              <w:t>600</w:t>
            </w:r>
            <w:r w:rsidRPr="00D17AF7">
              <w:rPr>
                <w:rFonts w:ascii="Arial" w:hAnsi="Arial" w:cs="Arial"/>
                <w:sz w:val="20"/>
                <w:szCs w:val="20"/>
              </w:rPr>
              <w:t>.00</w:t>
            </w:r>
          </w:p>
        </w:tc>
      </w:tr>
      <w:tr w:rsidR="00484295" w:rsidRPr="00D17AF7" w14:paraId="06E43BC1" w14:textId="77777777" w:rsidTr="00672635">
        <w:trPr>
          <w:jc w:val="center"/>
        </w:trPr>
        <w:tc>
          <w:tcPr>
            <w:tcW w:w="3708" w:type="dxa"/>
          </w:tcPr>
          <w:p w14:paraId="369D1AD7"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Uniforms/Lab Coats (2 each)</w:t>
            </w:r>
          </w:p>
        </w:tc>
        <w:tc>
          <w:tcPr>
            <w:tcW w:w="1752" w:type="dxa"/>
          </w:tcPr>
          <w:p w14:paraId="441B8299"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210.00</w:t>
            </w:r>
          </w:p>
        </w:tc>
        <w:tc>
          <w:tcPr>
            <w:tcW w:w="1914" w:type="dxa"/>
          </w:tcPr>
          <w:p w14:paraId="6E6DEEE9"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210.00</w:t>
            </w:r>
          </w:p>
        </w:tc>
        <w:tc>
          <w:tcPr>
            <w:tcW w:w="1914" w:type="dxa"/>
          </w:tcPr>
          <w:p w14:paraId="0A735DDA" w14:textId="7777777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210.00</w:t>
            </w:r>
          </w:p>
        </w:tc>
      </w:tr>
      <w:tr w:rsidR="00484295" w:rsidRPr="00D17AF7" w14:paraId="18D0AEF5" w14:textId="77777777" w:rsidTr="00672635">
        <w:trPr>
          <w:jc w:val="center"/>
        </w:trPr>
        <w:tc>
          <w:tcPr>
            <w:tcW w:w="3708" w:type="dxa"/>
          </w:tcPr>
          <w:p w14:paraId="41B821A4" w14:textId="58F3DD73"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w:t>
            </w:r>
            <w:r w:rsidR="00097065">
              <w:rPr>
                <w:rFonts w:ascii="Arial" w:hAnsi="Arial" w:cs="Arial"/>
                <w:sz w:val="20"/>
                <w:szCs w:val="20"/>
              </w:rPr>
              <w:t>Shoes</w:t>
            </w:r>
          </w:p>
        </w:tc>
        <w:tc>
          <w:tcPr>
            <w:tcW w:w="1752" w:type="dxa"/>
          </w:tcPr>
          <w:p w14:paraId="4FEF6146" w14:textId="33A044BD" w:rsidR="00484295" w:rsidRPr="00D17AF7" w:rsidRDefault="00484295"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w:t>
            </w:r>
            <w:r w:rsidR="00097065">
              <w:rPr>
                <w:rFonts w:ascii="Arial" w:hAnsi="Arial" w:cs="Arial"/>
                <w:sz w:val="20"/>
                <w:szCs w:val="20"/>
                <w:u w:val="single"/>
              </w:rPr>
              <w:t>0</w:t>
            </w:r>
            <w:r w:rsidRPr="00D17AF7">
              <w:rPr>
                <w:rFonts w:ascii="Arial" w:hAnsi="Arial" w:cs="Arial"/>
                <w:sz w:val="20"/>
                <w:szCs w:val="20"/>
                <w:u w:val="single"/>
              </w:rPr>
              <w:t>.00</w:t>
            </w:r>
          </w:p>
        </w:tc>
        <w:tc>
          <w:tcPr>
            <w:tcW w:w="1914" w:type="dxa"/>
          </w:tcPr>
          <w:p w14:paraId="2D73AC52" w14:textId="2D69D761" w:rsidR="00484295" w:rsidRPr="00D17AF7" w:rsidRDefault="00484295"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w:t>
            </w:r>
            <w:r w:rsidR="00097065">
              <w:rPr>
                <w:rFonts w:ascii="Arial" w:hAnsi="Arial" w:cs="Arial"/>
                <w:sz w:val="20"/>
                <w:szCs w:val="20"/>
                <w:u w:val="single"/>
              </w:rPr>
              <w:t>0</w:t>
            </w:r>
            <w:r w:rsidRPr="00D17AF7">
              <w:rPr>
                <w:rFonts w:ascii="Arial" w:hAnsi="Arial" w:cs="Arial"/>
                <w:sz w:val="20"/>
                <w:szCs w:val="20"/>
                <w:u w:val="single"/>
              </w:rPr>
              <w:t>.00</w:t>
            </w:r>
          </w:p>
        </w:tc>
        <w:tc>
          <w:tcPr>
            <w:tcW w:w="1914" w:type="dxa"/>
          </w:tcPr>
          <w:p w14:paraId="49A6A339" w14:textId="37B7EBE4" w:rsidR="00484295" w:rsidRPr="00D17AF7" w:rsidRDefault="00484295"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w:t>
            </w:r>
            <w:r w:rsidR="00097065">
              <w:rPr>
                <w:rFonts w:ascii="Arial" w:hAnsi="Arial" w:cs="Arial"/>
                <w:sz w:val="20"/>
                <w:szCs w:val="20"/>
                <w:u w:val="single"/>
              </w:rPr>
              <w:t>0</w:t>
            </w:r>
            <w:r w:rsidRPr="00D17AF7">
              <w:rPr>
                <w:rFonts w:ascii="Arial" w:hAnsi="Arial" w:cs="Arial"/>
                <w:sz w:val="20"/>
                <w:szCs w:val="20"/>
                <w:u w:val="single"/>
              </w:rPr>
              <w:t>.00</w:t>
            </w:r>
          </w:p>
        </w:tc>
      </w:tr>
      <w:tr w:rsidR="00484295" w:rsidRPr="00D17AF7" w14:paraId="0D547663" w14:textId="77777777" w:rsidTr="00672635">
        <w:trPr>
          <w:jc w:val="center"/>
        </w:trPr>
        <w:tc>
          <w:tcPr>
            <w:tcW w:w="3708" w:type="dxa"/>
          </w:tcPr>
          <w:p w14:paraId="18D49A0A" w14:textId="77777777" w:rsidR="00484295" w:rsidRPr="00D17AF7" w:rsidRDefault="00484295" w:rsidP="00E616CD">
            <w:pPr>
              <w:spacing w:after="0"/>
              <w:rPr>
                <w:rFonts w:ascii="Arial" w:hAnsi="Arial" w:cs="Arial"/>
                <w:sz w:val="20"/>
                <w:szCs w:val="20"/>
              </w:rPr>
            </w:pPr>
            <w:r w:rsidRPr="00D17AF7">
              <w:rPr>
                <w:rFonts w:ascii="Arial" w:hAnsi="Arial" w:cs="Arial"/>
                <w:sz w:val="20"/>
                <w:szCs w:val="20"/>
              </w:rPr>
              <w:t xml:space="preserve">      Total</w:t>
            </w:r>
          </w:p>
        </w:tc>
        <w:tc>
          <w:tcPr>
            <w:tcW w:w="1752" w:type="dxa"/>
          </w:tcPr>
          <w:p w14:paraId="2F262B7B" w14:textId="25D0FBB0"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4B57D5">
              <w:rPr>
                <w:rFonts w:ascii="Arial" w:hAnsi="Arial" w:cs="Arial"/>
                <w:sz w:val="20"/>
                <w:szCs w:val="20"/>
              </w:rPr>
              <w:t xml:space="preserve"> </w:t>
            </w:r>
            <w:r w:rsidR="00A74547">
              <w:rPr>
                <w:rFonts w:ascii="Arial" w:hAnsi="Arial" w:cs="Arial"/>
                <w:sz w:val="20"/>
                <w:szCs w:val="20"/>
              </w:rPr>
              <w:t xml:space="preserve"> </w:t>
            </w:r>
            <w:r w:rsidR="004B57D5">
              <w:rPr>
                <w:rFonts w:ascii="Arial" w:hAnsi="Arial" w:cs="Arial"/>
                <w:sz w:val="20"/>
                <w:szCs w:val="20"/>
              </w:rPr>
              <w:t xml:space="preserve"> </w:t>
            </w:r>
            <w:r w:rsidRPr="00D17AF7">
              <w:rPr>
                <w:rFonts w:ascii="Arial" w:hAnsi="Arial" w:cs="Arial"/>
                <w:sz w:val="20"/>
                <w:szCs w:val="20"/>
              </w:rPr>
              <w:t xml:space="preserve"> </w:t>
            </w:r>
            <w:r w:rsidR="004B57D5">
              <w:rPr>
                <w:rFonts w:ascii="Arial" w:hAnsi="Arial" w:cs="Arial"/>
                <w:sz w:val="20"/>
                <w:szCs w:val="20"/>
              </w:rPr>
              <w:t>9</w:t>
            </w:r>
            <w:r w:rsidR="00097065">
              <w:rPr>
                <w:rFonts w:ascii="Arial" w:hAnsi="Arial" w:cs="Arial"/>
                <w:sz w:val="20"/>
                <w:szCs w:val="20"/>
              </w:rPr>
              <w:t>02</w:t>
            </w:r>
            <w:r w:rsidRPr="00D17AF7">
              <w:rPr>
                <w:rFonts w:ascii="Arial" w:hAnsi="Arial" w:cs="Arial"/>
                <w:sz w:val="20"/>
                <w:szCs w:val="20"/>
              </w:rPr>
              <w:t>.00</w:t>
            </w:r>
          </w:p>
        </w:tc>
        <w:tc>
          <w:tcPr>
            <w:tcW w:w="1914" w:type="dxa"/>
          </w:tcPr>
          <w:p w14:paraId="665EC9D9" w14:textId="5950A8C7"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4C0075" w:rsidRPr="00D17AF7">
              <w:rPr>
                <w:rFonts w:ascii="Arial" w:hAnsi="Arial" w:cs="Arial"/>
                <w:sz w:val="20"/>
                <w:szCs w:val="20"/>
              </w:rPr>
              <w:t>1</w:t>
            </w:r>
            <w:r w:rsidRPr="00D17AF7">
              <w:rPr>
                <w:rFonts w:ascii="Arial" w:hAnsi="Arial" w:cs="Arial"/>
                <w:sz w:val="20"/>
                <w:szCs w:val="20"/>
              </w:rPr>
              <w:t>,</w:t>
            </w:r>
            <w:r w:rsidR="00A74547">
              <w:rPr>
                <w:rFonts w:ascii="Arial" w:hAnsi="Arial" w:cs="Arial"/>
                <w:sz w:val="20"/>
                <w:szCs w:val="20"/>
              </w:rPr>
              <w:t>3</w:t>
            </w:r>
            <w:r w:rsidR="00097065">
              <w:rPr>
                <w:rFonts w:ascii="Arial" w:hAnsi="Arial" w:cs="Arial"/>
                <w:sz w:val="20"/>
                <w:szCs w:val="20"/>
              </w:rPr>
              <w:t>50</w:t>
            </w:r>
            <w:r w:rsidRPr="00D17AF7">
              <w:rPr>
                <w:rFonts w:ascii="Arial" w:hAnsi="Arial" w:cs="Arial"/>
                <w:sz w:val="20"/>
                <w:szCs w:val="20"/>
              </w:rPr>
              <w:t>.00</w:t>
            </w:r>
          </w:p>
        </w:tc>
        <w:tc>
          <w:tcPr>
            <w:tcW w:w="1914" w:type="dxa"/>
          </w:tcPr>
          <w:p w14:paraId="5D728490" w14:textId="132F30AD" w:rsidR="00484295" w:rsidRPr="00D17AF7" w:rsidRDefault="00484295"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w:t>
            </w:r>
            <w:r w:rsidRPr="00D17AF7">
              <w:rPr>
                <w:rFonts w:ascii="Arial" w:hAnsi="Arial" w:cs="Arial"/>
                <w:sz w:val="20"/>
                <w:szCs w:val="20"/>
              </w:rPr>
              <w:t>,</w:t>
            </w:r>
            <w:r w:rsidR="00097065">
              <w:rPr>
                <w:rFonts w:ascii="Arial" w:hAnsi="Arial" w:cs="Arial"/>
                <w:sz w:val="20"/>
                <w:szCs w:val="20"/>
              </w:rPr>
              <w:t>870</w:t>
            </w:r>
            <w:r w:rsidRPr="00D17AF7">
              <w:rPr>
                <w:rFonts w:ascii="Arial" w:hAnsi="Arial" w:cs="Arial"/>
                <w:sz w:val="20"/>
                <w:szCs w:val="20"/>
              </w:rPr>
              <w:t>.00</w:t>
            </w:r>
          </w:p>
        </w:tc>
      </w:tr>
      <w:tr w:rsidR="006E64E8" w:rsidRPr="00D17AF7" w14:paraId="3F6DD5A7" w14:textId="77777777" w:rsidTr="00672635">
        <w:trPr>
          <w:jc w:val="center"/>
        </w:trPr>
        <w:tc>
          <w:tcPr>
            <w:tcW w:w="3708" w:type="dxa"/>
          </w:tcPr>
          <w:p w14:paraId="6E424808" w14:textId="77777777" w:rsidR="006E64E8" w:rsidRPr="00D17AF7" w:rsidRDefault="006E64E8" w:rsidP="00591924">
            <w:pPr>
              <w:spacing w:after="0"/>
              <w:rPr>
                <w:rFonts w:ascii="Arial" w:hAnsi="Arial" w:cs="Arial"/>
                <w:sz w:val="20"/>
                <w:szCs w:val="20"/>
              </w:rPr>
            </w:pPr>
          </w:p>
        </w:tc>
        <w:tc>
          <w:tcPr>
            <w:tcW w:w="1752" w:type="dxa"/>
          </w:tcPr>
          <w:p w14:paraId="7FD25C14" w14:textId="77777777" w:rsidR="006E64E8" w:rsidRPr="00D17AF7" w:rsidRDefault="006E64E8" w:rsidP="009766DF">
            <w:pPr>
              <w:tabs>
                <w:tab w:val="decimal" w:pos="808"/>
              </w:tabs>
              <w:rPr>
                <w:rFonts w:ascii="Arial" w:hAnsi="Arial" w:cs="Arial"/>
                <w:sz w:val="20"/>
                <w:szCs w:val="20"/>
              </w:rPr>
            </w:pPr>
          </w:p>
        </w:tc>
        <w:tc>
          <w:tcPr>
            <w:tcW w:w="1914" w:type="dxa"/>
          </w:tcPr>
          <w:p w14:paraId="4423712A" w14:textId="77777777" w:rsidR="006E64E8" w:rsidRPr="00D17AF7" w:rsidRDefault="006E64E8" w:rsidP="009766DF">
            <w:pPr>
              <w:tabs>
                <w:tab w:val="decimal" w:pos="808"/>
              </w:tabs>
              <w:rPr>
                <w:rFonts w:ascii="Arial" w:hAnsi="Arial" w:cs="Arial"/>
                <w:sz w:val="20"/>
                <w:szCs w:val="20"/>
              </w:rPr>
            </w:pPr>
          </w:p>
        </w:tc>
        <w:tc>
          <w:tcPr>
            <w:tcW w:w="1914" w:type="dxa"/>
          </w:tcPr>
          <w:p w14:paraId="1EB92284" w14:textId="77777777" w:rsidR="006E64E8" w:rsidRPr="00D17AF7" w:rsidRDefault="006E64E8" w:rsidP="009766DF">
            <w:pPr>
              <w:tabs>
                <w:tab w:val="decimal" w:pos="808"/>
              </w:tabs>
              <w:rPr>
                <w:rFonts w:ascii="Arial" w:hAnsi="Arial" w:cs="Arial"/>
                <w:sz w:val="20"/>
                <w:szCs w:val="20"/>
              </w:rPr>
            </w:pPr>
          </w:p>
        </w:tc>
      </w:tr>
      <w:tr w:rsidR="00484295" w:rsidRPr="00D17AF7" w14:paraId="16BE1CB6" w14:textId="77777777" w:rsidTr="00672635">
        <w:trPr>
          <w:jc w:val="center"/>
        </w:trPr>
        <w:tc>
          <w:tcPr>
            <w:tcW w:w="3708" w:type="dxa"/>
          </w:tcPr>
          <w:p w14:paraId="73AA4E3E" w14:textId="77777777" w:rsidR="00484295" w:rsidRPr="00D17AF7" w:rsidRDefault="00484295" w:rsidP="009766DF">
            <w:pPr>
              <w:rPr>
                <w:rFonts w:ascii="Arial" w:hAnsi="Arial" w:cs="Arial"/>
                <w:b/>
                <w:sz w:val="20"/>
                <w:szCs w:val="20"/>
              </w:rPr>
            </w:pPr>
            <w:r w:rsidRPr="00D17AF7">
              <w:rPr>
                <w:rFonts w:ascii="Arial" w:hAnsi="Arial" w:cs="Arial"/>
                <w:b/>
                <w:sz w:val="20"/>
                <w:szCs w:val="20"/>
              </w:rPr>
              <w:t>Semester II (Fall)</w:t>
            </w:r>
          </w:p>
        </w:tc>
        <w:tc>
          <w:tcPr>
            <w:tcW w:w="1752" w:type="dxa"/>
          </w:tcPr>
          <w:p w14:paraId="678893E9" w14:textId="77777777" w:rsidR="00484295" w:rsidRPr="00D17AF7" w:rsidRDefault="00484295" w:rsidP="009766DF">
            <w:pPr>
              <w:tabs>
                <w:tab w:val="decimal" w:pos="808"/>
              </w:tabs>
              <w:rPr>
                <w:rFonts w:ascii="Arial" w:hAnsi="Arial" w:cs="Arial"/>
                <w:sz w:val="20"/>
                <w:szCs w:val="20"/>
              </w:rPr>
            </w:pPr>
          </w:p>
        </w:tc>
        <w:tc>
          <w:tcPr>
            <w:tcW w:w="1914" w:type="dxa"/>
          </w:tcPr>
          <w:p w14:paraId="7D9F475A" w14:textId="77777777" w:rsidR="00484295" w:rsidRPr="00D17AF7" w:rsidRDefault="00484295" w:rsidP="009766DF">
            <w:pPr>
              <w:tabs>
                <w:tab w:val="decimal" w:pos="808"/>
              </w:tabs>
              <w:rPr>
                <w:rFonts w:ascii="Arial" w:hAnsi="Arial" w:cs="Arial"/>
                <w:sz w:val="20"/>
                <w:szCs w:val="20"/>
              </w:rPr>
            </w:pPr>
          </w:p>
        </w:tc>
        <w:tc>
          <w:tcPr>
            <w:tcW w:w="1914" w:type="dxa"/>
          </w:tcPr>
          <w:p w14:paraId="6281559C" w14:textId="77777777" w:rsidR="00484295" w:rsidRPr="00D17AF7" w:rsidRDefault="00484295" w:rsidP="009766DF">
            <w:pPr>
              <w:tabs>
                <w:tab w:val="decimal" w:pos="808"/>
              </w:tabs>
              <w:rPr>
                <w:rFonts w:ascii="Arial" w:hAnsi="Arial" w:cs="Arial"/>
                <w:sz w:val="20"/>
                <w:szCs w:val="20"/>
              </w:rPr>
            </w:pPr>
          </w:p>
        </w:tc>
      </w:tr>
      <w:tr w:rsidR="00484295" w:rsidRPr="00D17AF7" w14:paraId="03FDCFCA" w14:textId="77777777" w:rsidTr="00672635">
        <w:trPr>
          <w:jc w:val="center"/>
        </w:trPr>
        <w:tc>
          <w:tcPr>
            <w:tcW w:w="3708" w:type="dxa"/>
          </w:tcPr>
          <w:p w14:paraId="16604032" w14:textId="77777777" w:rsidR="00484295" w:rsidRPr="00D17AF7" w:rsidRDefault="00484295" w:rsidP="008D3EB5">
            <w:pPr>
              <w:rPr>
                <w:rFonts w:ascii="Arial" w:hAnsi="Arial" w:cs="Arial"/>
                <w:sz w:val="20"/>
                <w:szCs w:val="20"/>
              </w:rPr>
            </w:pPr>
            <w:r w:rsidRPr="00D17AF7">
              <w:rPr>
                <w:rFonts w:ascii="Arial" w:hAnsi="Arial" w:cs="Arial"/>
                <w:sz w:val="20"/>
                <w:szCs w:val="20"/>
              </w:rPr>
              <w:t xml:space="preserve">  Tuition (</w:t>
            </w:r>
            <w:r w:rsidR="008D3EB5" w:rsidRPr="00D17AF7">
              <w:rPr>
                <w:rFonts w:ascii="Arial" w:hAnsi="Arial" w:cs="Arial"/>
                <w:sz w:val="20"/>
                <w:szCs w:val="20"/>
              </w:rPr>
              <w:t>13</w:t>
            </w:r>
            <w:r w:rsidRPr="00D17AF7">
              <w:rPr>
                <w:rFonts w:ascii="Arial" w:hAnsi="Arial" w:cs="Arial"/>
                <w:sz w:val="20"/>
                <w:szCs w:val="20"/>
              </w:rPr>
              <w:t xml:space="preserve"> credit hours)</w:t>
            </w:r>
          </w:p>
        </w:tc>
        <w:tc>
          <w:tcPr>
            <w:tcW w:w="1752" w:type="dxa"/>
          </w:tcPr>
          <w:p w14:paraId="058B7BFC"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1,027</w:t>
            </w:r>
            <w:r w:rsidRPr="00D17AF7">
              <w:rPr>
                <w:rFonts w:ascii="Arial" w:hAnsi="Arial" w:cs="Arial"/>
                <w:sz w:val="20"/>
                <w:szCs w:val="20"/>
              </w:rPr>
              <w:t>.00</w:t>
            </w:r>
          </w:p>
        </w:tc>
        <w:tc>
          <w:tcPr>
            <w:tcW w:w="1914" w:type="dxa"/>
          </w:tcPr>
          <w:p w14:paraId="53202067"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1,</w:t>
            </w:r>
            <w:r w:rsidR="00A74547">
              <w:rPr>
                <w:rFonts w:ascii="Arial" w:hAnsi="Arial" w:cs="Arial"/>
                <w:sz w:val="20"/>
                <w:szCs w:val="20"/>
              </w:rPr>
              <w:t>755</w:t>
            </w:r>
            <w:r w:rsidRPr="00D17AF7">
              <w:rPr>
                <w:rFonts w:ascii="Arial" w:hAnsi="Arial" w:cs="Arial"/>
                <w:sz w:val="20"/>
                <w:szCs w:val="20"/>
              </w:rPr>
              <w:t>.00</w:t>
            </w:r>
          </w:p>
        </w:tc>
        <w:tc>
          <w:tcPr>
            <w:tcW w:w="1914" w:type="dxa"/>
          </w:tcPr>
          <w:p w14:paraId="1287EF8E"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2</w:t>
            </w:r>
            <w:r w:rsidRPr="00D17AF7">
              <w:rPr>
                <w:rFonts w:ascii="Arial" w:hAnsi="Arial" w:cs="Arial"/>
                <w:sz w:val="20"/>
                <w:szCs w:val="20"/>
              </w:rPr>
              <w:t>,</w:t>
            </w:r>
            <w:r w:rsidR="008D3EB5" w:rsidRPr="00D17AF7">
              <w:rPr>
                <w:rFonts w:ascii="Arial" w:hAnsi="Arial" w:cs="Arial"/>
                <w:sz w:val="20"/>
                <w:szCs w:val="20"/>
              </w:rPr>
              <w:t>6</w:t>
            </w:r>
            <w:r w:rsidR="00A74547">
              <w:rPr>
                <w:rFonts w:ascii="Arial" w:hAnsi="Arial" w:cs="Arial"/>
                <w:sz w:val="20"/>
                <w:szCs w:val="20"/>
              </w:rPr>
              <w:t>00</w:t>
            </w:r>
            <w:r w:rsidRPr="00D17AF7">
              <w:rPr>
                <w:rFonts w:ascii="Arial" w:hAnsi="Arial" w:cs="Arial"/>
                <w:sz w:val="20"/>
                <w:szCs w:val="20"/>
              </w:rPr>
              <w:t>.00</w:t>
            </w:r>
          </w:p>
        </w:tc>
      </w:tr>
      <w:tr w:rsidR="006E64E8" w:rsidRPr="00D17AF7" w14:paraId="3972FE8B" w14:textId="77777777" w:rsidTr="00672635">
        <w:trPr>
          <w:jc w:val="center"/>
        </w:trPr>
        <w:tc>
          <w:tcPr>
            <w:tcW w:w="3708" w:type="dxa"/>
          </w:tcPr>
          <w:p w14:paraId="24366B5D" w14:textId="77777777" w:rsidR="006E64E8" w:rsidRPr="00D17AF7" w:rsidRDefault="006E64E8" w:rsidP="009766DF">
            <w:pPr>
              <w:rPr>
                <w:rFonts w:ascii="Arial" w:hAnsi="Arial" w:cs="Arial"/>
                <w:sz w:val="20"/>
                <w:szCs w:val="20"/>
              </w:rPr>
            </w:pPr>
          </w:p>
        </w:tc>
        <w:tc>
          <w:tcPr>
            <w:tcW w:w="1752" w:type="dxa"/>
          </w:tcPr>
          <w:p w14:paraId="56C18DF3" w14:textId="77777777" w:rsidR="006E64E8" w:rsidRPr="00D17AF7" w:rsidRDefault="006E64E8" w:rsidP="009766DF">
            <w:pPr>
              <w:tabs>
                <w:tab w:val="decimal" w:pos="808"/>
              </w:tabs>
              <w:rPr>
                <w:rFonts w:ascii="Arial" w:hAnsi="Arial" w:cs="Arial"/>
                <w:sz w:val="20"/>
                <w:szCs w:val="20"/>
              </w:rPr>
            </w:pPr>
          </w:p>
        </w:tc>
        <w:tc>
          <w:tcPr>
            <w:tcW w:w="1914" w:type="dxa"/>
          </w:tcPr>
          <w:p w14:paraId="5A6F81D6" w14:textId="77777777" w:rsidR="006E64E8" w:rsidRPr="00D17AF7" w:rsidRDefault="006E64E8" w:rsidP="009766DF">
            <w:pPr>
              <w:tabs>
                <w:tab w:val="decimal" w:pos="808"/>
              </w:tabs>
              <w:rPr>
                <w:rFonts w:ascii="Arial" w:hAnsi="Arial" w:cs="Arial"/>
                <w:sz w:val="20"/>
                <w:szCs w:val="20"/>
              </w:rPr>
            </w:pPr>
          </w:p>
        </w:tc>
        <w:tc>
          <w:tcPr>
            <w:tcW w:w="1914" w:type="dxa"/>
          </w:tcPr>
          <w:p w14:paraId="02D4D16D" w14:textId="77777777" w:rsidR="006E64E8" w:rsidRPr="00D17AF7" w:rsidRDefault="006E64E8" w:rsidP="009766DF">
            <w:pPr>
              <w:tabs>
                <w:tab w:val="decimal" w:pos="808"/>
              </w:tabs>
              <w:rPr>
                <w:rFonts w:ascii="Arial" w:hAnsi="Arial" w:cs="Arial"/>
                <w:sz w:val="20"/>
                <w:szCs w:val="20"/>
              </w:rPr>
            </w:pPr>
          </w:p>
        </w:tc>
      </w:tr>
      <w:tr w:rsidR="00484295" w:rsidRPr="00D17AF7" w14:paraId="77116F58" w14:textId="77777777" w:rsidTr="00672635">
        <w:trPr>
          <w:jc w:val="center"/>
        </w:trPr>
        <w:tc>
          <w:tcPr>
            <w:tcW w:w="3708" w:type="dxa"/>
          </w:tcPr>
          <w:p w14:paraId="0B9BD9F7" w14:textId="77777777" w:rsidR="00484295" w:rsidRPr="00D17AF7" w:rsidRDefault="00484295" w:rsidP="009766DF">
            <w:pPr>
              <w:rPr>
                <w:rFonts w:ascii="Arial" w:hAnsi="Arial" w:cs="Arial"/>
                <w:b/>
                <w:sz w:val="20"/>
                <w:szCs w:val="20"/>
              </w:rPr>
            </w:pPr>
            <w:r w:rsidRPr="00D17AF7">
              <w:rPr>
                <w:rFonts w:ascii="Arial" w:hAnsi="Arial" w:cs="Arial"/>
                <w:b/>
                <w:sz w:val="20"/>
                <w:szCs w:val="20"/>
              </w:rPr>
              <w:t>Semester III (Spring)</w:t>
            </w:r>
          </w:p>
        </w:tc>
        <w:tc>
          <w:tcPr>
            <w:tcW w:w="1752" w:type="dxa"/>
          </w:tcPr>
          <w:p w14:paraId="75059D70" w14:textId="77777777" w:rsidR="00484295" w:rsidRPr="00D17AF7" w:rsidRDefault="00484295" w:rsidP="009766DF">
            <w:pPr>
              <w:tabs>
                <w:tab w:val="decimal" w:pos="808"/>
              </w:tabs>
              <w:rPr>
                <w:rFonts w:ascii="Arial" w:hAnsi="Arial" w:cs="Arial"/>
                <w:sz w:val="20"/>
                <w:szCs w:val="20"/>
              </w:rPr>
            </w:pPr>
          </w:p>
        </w:tc>
        <w:tc>
          <w:tcPr>
            <w:tcW w:w="1914" w:type="dxa"/>
          </w:tcPr>
          <w:p w14:paraId="7375C12E" w14:textId="77777777" w:rsidR="00484295" w:rsidRPr="00D17AF7" w:rsidRDefault="00484295" w:rsidP="009766DF">
            <w:pPr>
              <w:tabs>
                <w:tab w:val="decimal" w:pos="808"/>
              </w:tabs>
              <w:rPr>
                <w:rFonts w:ascii="Arial" w:hAnsi="Arial" w:cs="Arial"/>
                <w:sz w:val="20"/>
                <w:szCs w:val="20"/>
              </w:rPr>
            </w:pPr>
          </w:p>
        </w:tc>
        <w:tc>
          <w:tcPr>
            <w:tcW w:w="1914" w:type="dxa"/>
          </w:tcPr>
          <w:p w14:paraId="0780E658" w14:textId="77777777" w:rsidR="00484295" w:rsidRPr="00D17AF7" w:rsidRDefault="00484295" w:rsidP="009766DF">
            <w:pPr>
              <w:tabs>
                <w:tab w:val="decimal" w:pos="808"/>
              </w:tabs>
              <w:rPr>
                <w:rFonts w:ascii="Arial" w:hAnsi="Arial" w:cs="Arial"/>
                <w:sz w:val="20"/>
                <w:szCs w:val="20"/>
              </w:rPr>
            </w:pPr>
          </w:p>
        </w:tc>
      </w:tr>
      <w:tr w:rsidR="00484295" w:rsidRPr="00D17AF7" w14:paraId="7EFD77EC" w14:textId="77777777" w:rsidTr="00672635">
        <w:trPr>
          <w:jc w:val="center"/>
        </w:trPr>
        <w:tc>
          <w:tcPr>
            <w:tcW w:w="3708" w:type="dxa"/>
          </w:tcPr>
          <w:p w14:paraId="72E977B4" w14:textId="77777777" w:rsidR="00484295" w:rsidRPr="00D17AF7" w:rsidRDefault="00484295" w:rsidP="008D3EB5">
            <w:pPr>
              <w:rPr>
                <w:rFonts w:ascii="Arial" w:hAnsi="Arial" w:cs="Arial"/>
                <w:sz w:val="20"/>
                <w:szCs w:val="20"/>
              </w:rPr>
            </w:pPr>
            <w:r w:rsidRPr="00D17AF7">
              <w:rPr>
                <w:rFonts w:ascii="Arial" w:hAnsi="Arial" w:cs="Arial"/>
                <w:sz w:val="20"/>
                <w:szCs w:val="20"/>
              </w:rPr>
              <w:t xml:space="preserve">  Tuition (</w:t>
            </w:r>
            <w:r w:rsidR="008D3EB5" w:rsidRPr="00D17AF7">
              <w:rPr>
                <w:rFonts w:ascii="Arial" w:hAnsi="Arial" w:cs="Arial"/>
                <w:sz w:val="20"/>
                <w:szCs w:val="20"/>
              </w:rPr>
              <w:t>13</w:t>
            </w:r>
            <w:r w:rsidRPr="00D17AF7">
              <w:rPr>
                <w:rFonts w:ascii="Arial" w:hAnsi="Arial" w:cs="Arial"/>
                <w:sz w:val="20"/>
                <w:szCs w:val="20"/>
              </w:rPr>
              <w:t xml:space="preserve"> credit hours)</w:t>
            </w:r>
          </w:p>
        </w:tc>
        <w:tc>
          <w:tcPr>
            <w:tcW w:w="1752" w:type="dxa"/>
          </w:tcPr>
          <w:p w14:paraId="01A23499"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A74547">
              <w:rPr>
                <w:rFonts w:ascii="Arial" w:hAnsi="Arial" w:cs="Arial"/>
                <w:sz w:val="20"/>
                <w:szCs w:val="20"/>
              </w:rPr>
              <w:t>1,027</w:t>
            </w:r>
            <w:r w:rsidRPr="00D17AF7">
              <w:rPr>
                <w:rFonts w:ascii="Arial" w:hAnsi="Arial" w:cs="Arial"/>
                <w:sz w:val="20"/>
                <w:szCs w:val="20"/>
              </w:rPr>
              <w:t>.00</w:t>
            </w:r>
          </w:p>
        </w:tc>
        <w:tc>
          <w:tcPr>
            <w:tcW w:w="1914" w:type="dxa"/>
          </w:tcPr>
          <w:p w14:paraId="46C87CF7"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5A7557" w:rsidRPr="00D17AF7">
              <w:rPr>
                <w:rFonts w:ascii="Arial" w:hAnsi="Arial" w:cs="Arial"/>
                <w:sz w:val="20"/>
                <w:szCs w:val="20"/>
              </w:rPr>
              <w:t xml:space="preserve">  </w:t>
            </w:r>
            <w:r w:rsidR="008D3EB5" w:rsidRPr="00D17AF7">
              <w:rPr>
                <w:rFonts w:ascii="Arial" w:hAnsi="Arial" w:cs="Arial"/>
                <w:sz w:val="20"/>
                <w:szCs w:val="20"/>
              </w:rPr>
              <w:t>1,</w:t>
            </w:r>
            <w:r w:rsidR="00A74547">
              <w:rPr>
                <w:rFonts w:ascii="Arial" w:hAnsi="Arial" w:cs="Arial"/>
                <w:sz w:val="20"/>
                <w:szCs w:val="20"/>
              </w:rPr>
              <w:t>755</w:t>
            </w:r>
            <w:r w:rsidRPr="00D17AF7">
              <w:rPr>
                <w:rFonts w:ascii="Arial" w:hAnsi="Arial" w:cs="Arial"/>
                <w:sz w:val="20"/>
                <w:szCs w:val="20"/>
              </w:rPr>
              <w:t>.00</w:t>
            </w:r>
          </w:p>
        </w:tc>
        <w:tc>
          <w:tcPr>
            <w:tcW w:w="1914" w:type="dxa"/>
          </w:tcPr>
          <w:p w14:paraId="146EF018" w14:textId="77777777" w:rsidR="00484295" w:rsidRPr="00D17AF7" w:rsidRDefault="00484295" w:rsidP="008D3EB5">
            <w:pPr>
              <w:tabs>
                <w:tab w:val="decimal" w:pos="808"/>
              </w:tabs>
              <w:rPr>
                <w:rFonts w:ascii="Arial" w:hAnsi="Arial" w:cs="Arial"/>
                <w:sz w:val="20"/>
                <w:szCs w:val="20"/>
              </w:rPr>
            </w:pPr>
            <w:r w:rsidRPr="00D17AF7">
              <w:rPr>
                <w:rFonts w:ascii="Arial" w:hAnsi="Arial" w:cs="Arial"/>
                <w:sz w:val="20"/>
                <w:szCs w:val="20"/>
              </w:rPr>
              <w:t xml:space="preserve">$   </w:t>
            </w:r>
            <w:r w:rsidR="008D3EB5" w:rsidRPr="00D17AF7">
              <w:rPr>
                <w:rFonts w:ascii="Arial" w:hAnsi="Arial" w:cs="Arial"/>
                <w:sz w:val="20"/>
                <w:szCs w:val="20"/>
              </w:rPr>
              <w:t>2</w:t>
            </w:r>
            <w:r w:rsidRPr="00D17AF7">
              <w:rPr>
                <w:rFonts w:ascii="Arial" w:hAnsi="Arial" w:cs="Arial"/>
                <w:sz w:val="20"/>
                <w:szCs w:val="20"/>
              </w:rPr>
              <w:t>,</w:t>
            </w:r>
            <w:r w:rsidR="00A74547">
              <w:rPr>
                <w:rFonts w:ascii="Arial" w:hAnsi="Arial" w:cs="Arial"/>
                <w:sz w:val="20"/>
                <w:szCs w:val="20"/>
              </w:rPr>
              <w:t>600</w:t>
            </w:r>
            <w:r w:rsidRPr="00D17AF7">
              <w:rPr>
                <w:rFonts w:ascii="Arial" w:hAnsi="Arial" w:cs="Arial"/>
                <w:sz w:val="20"/>
                <w:szCs w:val="20"/>
              </w:rPr>
              <w:t>.00</w:t>
            </w:r>
          </w:p>
        </w:tc>
      </w:tr>
      <w:tr w:rsidR="006E64E8" w:rsidRPr="00D17AF7" w14:paraId="691CC5F1" w14:textId="77777777" w:rsidTr="00672635">
        <w:trPr>
          <w:jc w:val="center"/>
        </w:trPr>
        <w:tc>
          <w:tcPr>
            <w:tcW w:w="3708" w:type="dxa"/>
          </w:tcPr>
          <w:p w14:paraId="0478D7B3" w14:textId="77777777" w:rsidR="006E64E8" w:rsidRPr="00D17AF7" w:rsidRDefault="006E64E8" w:rsidP="009766DF">
            <w:pPr>
              <w:rPr>
                <w:rFonts w:ascii="Arial" w:hAnsi="Arial" w:cs="Arial"/>
                <w:sz w:val="20"/>
                <w:szCs w:val="20"/>
              </w:rPr>
            </w:pPr>
          </w:p>
        </w:tc>
        <w:tc>
          <w:tcPr>
            <w:tcW w:w="1752" w:type="dxa"/>
          </w:tcPr>
          <w:p w14:paraId="2AF78DCC" w14:textId="77777777" w:rsidR="006E64E8" w:rsidRPr="00D17AF7" w:rsidRDefault="006E64E8" w:rsidP="009766DF">
            <w:pPr>
              <w:tabs>
                <w:tab w:val="decimal" w:pos="808"/>
              </w:tabs>
              <w:rPr>
                <w:rFonts w:ascii="Arial" w:hAnsi="Arial" w:cs="Arial"/>
                <w:sz w:val="20"/>
                <w:szCs w:val="20"/>
              </w:rPr>
            </w:pPr>
          </w:p>
        </w:tc>
        <w:tc>
          <w:tcPr>
            <w:tcW w:w="1914" w:type="dxa"/>
          </w:tcPr>
          <w:p w14:paraId="7607A58B" w14:textId="77777777" w:rsidR="006E64E8" w:rsidRPr="00D17AF7" w:rsidRDefault="006E64E8" w:rsidP="009766DF">
            <w:pPr>
              <w:tabs>
                <w:tab w:val="decimal" w:pos="808"/>
              </w:tabs>
              <w:rPr>
                <w:rFonts w:ascii="Arial" w:hAnsi="Arial" w:cs="Arial"/>
                <w:sz w:val="20"/>
                <w:szCs w:val="20"/>
              </w:rPr>
            </w:pPr>
          </w:p>
        </w:tc>
        <w:tc>
          <w:tcPr>
            <w:tcW w:w="1914" w:type="dxa"/>
          </w:tcPr>
          <w:p w14:paraId="1E66CEEB" w14:textId="77777777" w:rsidR="006E64E8" w:rsidRPr="00D17AF7" w:rsidRDefault="006E64E8" w:rsidP="009766DF">
            <w:pPr>
              <w:tabs>
                <w:tab w:val="decimal" w:pos="808"/>
              </w:tabs>
              <w:rPr>
                <w:rFonts w:ascii="Arial" w:hAnsi="Arial" w:cs="Arial"/>
                <w:sz w:val="20"/>
                <w:szCs w:val="20"/>
              </w:rPr>
            </w:pPr>
          </w:p>
        </w:tc>
      </w:tr>
      <w:tr w:rsidR="00484295" w:rsidRPr="00D17AF7" w14:paraId="1315FFF2" w14:textId="77777777" w:rsidTr="00672635">
        <w:trPr>
          <w:jc w:val="center"/>
        </w:trPr>
        <w:tc>
          <w:tcPr>
            <w:tcW w:w="3708" w:type="dxa"/>
          </w:tcPr>
          <w:p w14:paraId="1BDF8C8E" w14:textId="77777777" w:rsidR="00484295" w:rsidRDefault="00484295" w:rsidP="00591924">
            <w:pPr>
              <w:spacing w:after="0"/>
              <w:rPr>
                <w:rFonts w:ascii="Arial" w:hAnsi="Arial" w:cs="Arial"/>
                <w:b/>
                <w:sz w:val="20"/>
                <w:szCs w:val="20"/>
              </w:rPr>
            </w:pPr>
            <w:r w:rsidRPr="00D17AF7">
              <w:rPr>
                <w:rFonts w:ascii="Arial" w:hAnsi="Arial" w:cs="Arial"/>
                <w:b/>
                <w:sz w:val="20"/>
                <w:szCs w:val="20"/>
              </w:rPr>
              <w:t>TOTAL ESTIMATED PROGRAM EXPENSE</w:t>
            </w:r>
          </w:p>
          <w:p w14:paraId="1C4A0428" w14:textId="47657FAB" w:rsidR="00E616CD" w:rsidRPr="00D17AF7" w:rsidRDefault="00E616CD" w:rsidP="00591924">
            <w:pPr>
              <w:spacing w:after="0"/>
              <w:rPr>
                <w:rFonts w:ascii="Arial" w:hAnsi="Arial" w:cs="Arial"/>
                <w:b/>
                <w:sz w:val="20"/>
                <w:szCs w:val="20"/>
              </w:rPr>
            </w:pPr>
          </w:p>
        </w:tc>
        <w:tc>
          <w:tcPr>
            <w:tcW w:w="1752" w:type="dxa"/>
          </w:tcPr>
          <w:p w14:paraId="5E8E2E3F" w14:textId="0A2B65C0"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17501D" w:rsidRPr="00D17AF7">
              <w:rPr>
                <w:rFonts w:ascii="Arial" w:hAnsi="Arial" w:cs="Arial"/>
                <w:b/>
                <w:sz w:val="20"/>
                <w:szCs w:val="20"/>
              </w:rPr>
              <w:t xml:space="preserve">  </w:t>
            </w:r>
            <w:r w:rsidR="00056F80" w:rsidRPr="00D17AF7">
              <w:rPr>
                <w:rFonts w:ascii="Arial" w:hAnsi="Arial" w:cs="Arial"/>
                <w:b/>
                <w:sz w:val="20"/>
                <w:szCs w:val="20"/>
              </w:rPr>
              <w:t>5</w:t>
            </w:r>
            <w:r w:rsidRPr="00D17AF7">
              <w:rPr>
                <w:rFonts w:ascii="Arial" w:hAnsi="Arial" w:cs="Arial"/>
                <w:b/>
                <w:sz w:val="20"/>
                <w:szCs w:val="20"/>
              </w:rPr>
              <w:t>,</w:t>
            </w:r>
            <w:r w:rsidR="00157133">
              <w:rPr>
                <w:rFonts w:ascii="Arial" w:hAnsi="Arial" w:cs="Arial"/>
                <w:b/>
                <w:sz w:val="20"/>
                <w:szCs w:val="20"/>
              </w:rPr>
              <w:t>504</w:t>
            </w:r>
            <w:r w:rsidRPr="00D17AF7">
              <w:rPr>
                <w:rFonts w:ascii="Arial" w:hAnsi="Arial" w:cs="Arial"/>
                <w:b/>
                <w:sz w:val="20"/>
                <w:szCs w:val="20"/>
              </w:rPr>
              <w:t>.</w:t>
            </w:r>
            <w:r w:rsidR="00E616CD">
              <w:rPr>
                <w:rFonts w:ascii="Arial" w:hAnsi="Arial" w:cs="Arial"/>
                <w:b/>
                <w:sz w:val="20"/>
                <w:szCs w:val="20"/>
              </w:rPr>
              <w:t>00</w:t>
            </w:r>
          </w:p>
        </w:tc>
        <w:tc>
          <w:tcPr>
            <w:tcW w:w="1914" w:type="dxa"/>
          </w:tcPr>
          <w:p w14:paraId="0F911E2D" w14:textId="602E8095"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056F80" w:rsidRPr="00D17AF7">
              <w:rPr>
                <w:rFonts w:ascii="Arial" w:hAnsi="Arial" w:cs="Arial"/>
                <w:b/>
                <w:sz w:val="20"/>
                <w:szCs w:val="20"/>
              </w:rPr>
              <w:t>8</w:t>
            </w:r>
            <w:r w:rsidRPr="00D17AF7">
              <w:rPr>
                <w:rFonts w:ascii="Arial" w:hAnsi="Arial" w:cs="Arial"/>
                <w:b/>
                <w:sz w:val="20"/>
                <w:szCs w:val="20"/>
              </w:rPr>
              <w:t>,</w:t>
            </w:r>
            <w:r w:rsidR="00F410C6">
              <w:rPr>
                <w:rFonts w:ascii="Arial" w:hAnsi="Arial" w:cs="Arial"/>
                <w:b/>
                <w:sz w:val="20"/>
                <w:szCs w:val="20"/>
              </w:rPr>
              <w:t>864</w:t>
            </w:r>
            <w:r w:rsidRPr="00D17AF7">
              <w:rPr>
                <w:rFonts w:ascii="Arial" w:hAnsi="Arial" w:cs="Arial"/>
                <w:b/>
                <w:sz w:val="20"/>
                <w:szCs w:val="20"/>
              </w:rPr>
              <w:t>.</w:t>
            </w:r>
            <w:r w:rsidR="00E616CD">
              <w:rPr>
                <w:rFonts w:ascii="Arial" w:hAnsi="Arial" w:cs="Arial"/>
                <w:b/>
                <w:sz w:val="20"/>
                <w:szCs w:val="20"/>
              </w:rPr>
              <w:t>00</w:t>
            </w:r>
          </w:p>
        </w:tc>
        <w:tc>
          <w:tcPr>
            <w:tcW w:w="1914" w:type="dxa"/>
          </w:tcPr>
          <w:p w14:paraId="4D3F5E6B" w14:textId="3222111D" w:rsidR="00484295" w:rsidRPr="00D17AF7" w:rsidRDefault="00484295" w:rsidP="00614F43">
            <w:pPr>
              <w:tabs>
                <w:tab w:val="decimal" w:pos="808"/>
              </w:tabs>
              <w:rPr>
                <w:rFonts w:ascii="Arial" w:hAnsi="Arial" w:cs="Arial"/>
                <w:b/>
                <w:sz w:val="20"/>
                <w:szCs w:val="20"/>
              </w:rPr>
            </w:pPr>
            <w:r w:rsidRPr="00D17AF7">
              <w:rPr>
                <w:rFonts w:ascii="Arial" w:hAnsi="Arial" w:cs="Arial"/>
                <w:b/>
                <w:sz w:val="20"/>
                <w:szCs w:val="20"/>
              </w:rPr>
              <w:t xml:space="preserve">$ </w:t>
            </w:r>
            <w:r w:rsidR="00056F80" w:rsidRPr="00D17AF7">
              <w:rPr>
                <w:rFonts w:ascii="Arial" w:hAnsi="Arial" w:cs="Arial"/>
                <w:b/>
                <w:sz w:val="20"/>
                <w:szCs w:val="20"/>
              </w:rPr>
              <w:t>12</w:t>
            </w:r>
            <w:r w:rsidRPr="00D17AF7">
              <w:rPr>
                <w:rFonts w:ascii="Arial" w:hAnsi="Arial" w:cs="Arial"/>
                <w:b/>
                <w:sz w:val="20"/>
                <w:szCs w:val="20"/>
              </w:rPr>
              <w:t>,</w:t>
            </w:r>
            <w:r w:rsidR="00A74547">
              <w:rPr>
                <w:rFonts w:ascii="Arial" w:hAnsi="Arial" w:cs="Arial"/>
                <w:b/>
                <w:sz w:val="20"/>
                <w:szCs w:val="20"/>
              </w:rPr>
              <w:t>7</w:t>
            </w:r>
            <w:r w:rsidR="00FD25DE">
              <w:rPr>
                <w:rFonts w:ascii="Arial" w:hAnsi="Arial" w:cs="Arial"/>
                <w:b/>
                <w:sz w:val="20"/>
                <w:szCs w:val="20"/>
              </w:rPr>
              <w:t>64</w:t>
            </w:r>
            <w:r w:rsidRPr="00D17AF7">
              <w:rPr>
                <w:rFonts w:ascii="Arial" w:hAnsi="Arial" w:cs="Arial"/>
                <w:b/>
                <w:sz w:val="20"/>
                <w:szCs w:val="20"/>
              </w:rPr>
              <w:t>.</w:t>
            </w:r>
            <w:r w:rsidR="00E616CD">
              <w:rPr>
                <w:rFonts w:ascii="Arial" w:hAnsi="Arial" w:cs="Arial"/>
                <w:b/>
                <w:sz w:val="20"/>
                <w:szCs w:val="20"/>
              </w:rPr>
              <w:t>00</w:t>
            </w:r>
          </w:p>
        </w:tc>
      </w:tr>
    </w:tbl>
    <w:p w14:paraId="3DDD94AD" w14:textId="6A1FD75C" w:rsidR="00591924" w:rsidRDefault="00B36933" w:rsidP="00672635">
      <w:pPr>
        <w:tabs>
          <w:tab w:val="left" w:pos="360"/>
        </w:tabs>
        <w:spacing w:after="0"/>
        <w:ind w:left="360" w:hanging="360"/>
        <w:jc w:val="both"/>
        <w:rPr>
          <w:rFonts w:ascii="Arial" w:hAnsi="Arial" w:cs="Arial"/>
          <w:sz w:val="18"/>
          <w:szCs w:val="18"/>
        </w:rPr>
      </w:pPr>
      <w:r w:rsidRPr="00672635">
        <w:rPr>
          <w:rFonts w:ascii="Arial" w:hAnsi="Arial" w:cs="Arial"/>
          <w:sz w:val="18"/>
          <w:szCs w:val="18"/>
        </w:rPr>
        <w:t>*</w:t>
      </w:r>
      <w:r w:rsidRPr="00672635">
        <w:rPr>
          <w:rFonts w:ascii="Arial" w:hAnsi="Arial" w:cs="Arial"/>
          <w:sz w:val="18"/>
          <w:szCs w:val="18"/>
        </w:rPr>
        <w:tab/>
        <w:t>This estimate does not include tuition and textbooks for the six HPRS courses required in Application Eligibility Category 1 which is approximately $1,027.00 for a Dallas County resident.</w:t>
      </w:r>
    </w:p>
    <w:p w14:paraId="6295D1F7" w14:textId="77777777" w:rsidR="00E616CD" w:rsidRPr="00672635" w:rsidRDefault="00E616CD" w:rsidP="00672635">
      <w:pPr>
        <w:tabs>
          <w:tab w:val="left" w:pos="360"/>
        </w:tabs>
        <w:spacing w:after="0"/>
        <w:ind w:left="360" w:hanging="360"/>
        <w:jc w:val="both"/>
        <w:rPr>
          <w:rFonts w:ascii="Arial" w:hAnsi="Arial" w:cs="Arial"/>
          <w:sz w:val="18"/>
          <w:szCs w:val="18"/>
        </w:rPr>
      </w:pPr>
    </w:p>
    <w:p w14:paraId="6A450655" w14:textId="28A4E000" w:rsidR="00484295" w:rsidRDefault="00B36933" w:rsidP="00672635">
      <w:pPr>
        <w:tabs>
          <w:tab w:val="left" w:pos="360"/>
        </w:tabs>
        <w:spacing w:after="0"/>
        <w:ind w:left="360" w:hanging="360"/>
        <w:jc w:val="both"/>
        <w:rPr>
          <w:rFonts w:ascii="Arial" w:hAnsi="Arial" w:cs="Arial"/>
          <w:sz w:val="18"/>
          <w:szCs w:val="18"/>
        </w:rPr>
      </w:pPr>
      <w:r w:rsidRPr="00672635">
        <w:rPr>
          <w:rFonts w:ascii="Arial" w:hAnsi="Arial" w:cs="Arial"/>
          <w:sz w:val="18"/>
          <w:szCs w:val="18"/>
        </w:rPr>
        <w:t>*</w:t>
      </w:r>
      <w:r w:rsidR="00DB36A7" w:rsidRPr="00672635">
        <w:rPr>
          <w:rFonts w:ascii="Arial" w:hAnsi="Arial" w:cs="Arial"/>
          <w:sz w:val="18"/>
          <w:szCs w:val="18"/>
        </w:rPr>
        <w:t>*</w:t>
      </w:r>
      <w:r w:rsidR="00DB36A7" w:rsidRPr="00672635">
        <w:rPr>
          <w:rFonts w:ascii="Arial" w:hAnsi="Arial" w:cs="Arial"/>
          <w:sz w:val="18"/>
          <w:szCs w:val="18"/>
        </w:rPr>
        <w:tab/>
      </w:r>
      <w:r w:rsidR="00E616D8" w:rsidRPr="00672635">
        <w:rPr>
          <w:rFonts w:ascii="Arial" w:hAnsi="Arial" w:cs="Arial"/>
          <w:sz w:val="18"/>
          <w:szCs w:val="18"/>
        </w:rPr>
        <w:t xml:space="preserve">Tuition now includes textbook costs.  A  </w:t>
      </w:r>
      <w:hyperlink r:id="rId31" w:history="1">
        <w:r w:rsidR="00E616D8" w:rsidRPr="00672635">
          <w:rPr>
            <w:rFonts w:ascii="Arial" w:hAnsi="Arial" w:cs="Arial"/>
            <w:color w:val="0000FF"/>
            <w:sz w:val="18"/>
            <w:szCs w:val="18"/>
            <w:u w:val="single"/>
          </w:rPr>
          <w:t>Tuition Payment Plan</w:t>
        </w:r>
      </w:hyperlink>
      <w:r w:rsidR="00E616D8" w:rsidRPr="00672635">
        <w:rPr>
          <w:rFonts w:ascii="Arial" w:hAnsi="Arial" w:cs="Arial"/>
          <w:sz w:val="18"/>
          <w:szCs w:val="18"/>
        </w:rPr>
        <w:t xml:space="preserve"> option is available in fall and spring semesters.</w:t>
      </w:r>
    </w:p>
    <w:p w14:paraId="58322FB9" w14:textId="77777777" w:rsidR="00E616CD" w:rsidRPr="00672635" w:rsidRDefault="00E616CD" w:rsidP="00672635">
      <w:pPr>
        <w:tabs>
          <w:tab w:val="left" w:pos="360"/>
        </w:tabs>
        <w:spacing w:after="0"/>
        <w:ind w:left="360" w:hanging="360"/>
        <w:jc w:val="both"/>
        <w:rPr>
          <w:rFonts w:ascii="Arial" w:hAnsi="Arial" w:cs="Arial"/>
          <w:sz w:val="18"/>
          <w:szCs w:val="18"/>
        </w:rPr>
      </w:pPr>
    </w:p>
    <w:p w14:paraId="7F00598D" w14:textId="4B788303" w:rsidR="00672635" w:rsidRPr="00672635" w:rsidRDefault="00B36933" w:rsidP="00672635">
      <w:pPr>
        <w:spacing w:after="0"/>
        <w:ind w:left="360" w:hanging="360"/>
        <w:rPr>
          <w:rFonts w:ascii="Arial" w:hAnsi="Arial" w:cs="Arial"/>
          <w:sz w:val="18"/>
          <w:szCs w:val="18"/>
        </w:rPr>
      </w:pPr>
      <w:r w:rsidRPr="00672635">
        <w:rPr>
          <w:rFonts w:ascii="Arial" w:hAnsi="Arial" w:cs="Arial"/>
          <w:sz w:val="18"/>
          <w:szCs w:val="18"/>
        </w:rPr>
        <w:t>+</w:t>
      </w:r>
      <w:r w:rsidR="00484295" w:rsidRPr="00672635">
        <w:rPr>
          <w:rFonts w:ascii="Arial" w:hAnsi="Arial" w:cs="Arial"/>
          <w:sz w:val="18"/>
          <w:szCs w:val="18"/>
        </w:rPr>
        <w:tab/>
        <w:t>Estimated cost of a physical exam, immunizations and CPR certification.</w:t>
      </w:r>
    </w:p>
    <w:p w14:paraId="19A6DD77" w14:textId="4657EC4F" w:rsidR="00DA6D0F" w:rsidRDefault="00272574" w:rsidP="00672635">
      <w:pPr>
        <w:pStyle w:val="Heading2"/>
        <w:spacing w:before="0"/>
        <w:jc w:val="center"/>
        <w:rPr>
          <w:rFonts w:ascii="Arial" w:hAnsi="Arial" w:cs="Arial"/>
          <w:color w:val="auto"/>
          <w:sz w:val="28"/>
          <w:szCs w:val="28"/>
        </w:rPr>
      </w:pPr>
      <w:bookmarkStart w:id="24" w:name="_Estimated_Expenses_–"/>
      <w:bookmarkEnd w:id="24"/>
      <w:r w:rsidRPr="00E92B67">
        <w:br w:type="page"/>
      </w:r>
      <w:r w:rsidR="009C6F58" w:rsidRPr="00672635">
        <w:rPr>
          <w:rFonts w:ascii="Arial" w:hAnsi="Arial" w:cs="Arial"/>
          <w:color w:val="auto"/>
          <w:sz w:val="28"/>
          <w:szCs w:val="28"/>
        </w:rPr>
        <w:lastRenderedPageBreak/>
        <w:t>Estimated Expenses</w:t>
      </w:r>
      <w:r w:rsidR="00DA6D0F" w:rsidRPr="00672635">
        <w:rPr>
          <w:rFonts w:ascii="Arial" w:hAnsi="Arial" w:cs="Arial"/>
          <w:color w:val="auto"/>
          <w:sz w:val="28"/>
          <w:szCs w:val="28"/>
        </w:rPr>
        <w:t xml:space="preserve"> – </w:t>
      </w:r>
      <w:r w:rsidR="009C6F58" w:rsidRPr="00672635">
        <w:rPr>
          <w:rFonts w:ascii="Arial" w:hAnsi="Arial" w:cs="Arial"/>
          <w:color w:val="auto"/>
          <w:sz w:val="28"/>
          <w:szCs w:val="28"/>
        </w:rPr>
        <w:t>Advanced</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Technical</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Certificate</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Curriculum</w:t>
      </w:r>
      <w:r w:rsidR="00DA6D0F" w:rsidRPr="00672635">
        <w:rPr>
          <w:rFonts w:ascii="Arial" w:hAnsi="Arial" w:cs="Arial"/>
          <w:color w:val="auto"/>
          <w:sz w:val="28"/>
          <w:szCs w:val="28"/>
        </w:rPr>
        <w:t xml:space="preserve"> </w:t>
      </w:r>
      <w:r w:rsidR="009C6F58" w:rsidRPr="00672635">
        <w:rPr>
          <w:rFonts w:ascii="Arial" w:hAnsi="Arial" w:cs="Arial"/>
          <w:color w:val="auto"/>
          <w:sz w:val="28"/>
          <w:szCs w:val="28"/>
        </w:rPr>
        <w:t>Track</w:t>
      </w:r>
    </w:p>
    <w:p w14:paraId="36117A53" w14:textId="77777777" w:rsidR="00672635" w:rsidRPr="00672635" w:rsidRDefault="00672635" w:rsidP="00672635">
      <w:pPr>
        <w:spacing w:after="0"/>
      </w:pPr>
    </w:p>
    <w:tbl>
      <w:tblPr>
        <w:tblW w:w="9288" w:type="dxa"/>
        <w:jc w:val="center"/>
        <w:tblLayout w:type="fixed"/>
        <w:tblLook w:val="01E0" w:firstRow="1" w:lastRow="1" w:firstColumn="1" w:lastColumn="1" w:noHBand="0" w:noVBand="0"/>
      </w:tblPr>
      <w:tblGrid>
        <w:gridCol w:w="3978"/>
        <w:gridCol w:w="1620"/>
        <w:gridCol w:w="1776"/>
        <w:gridCol w:w="1914"/>
      </w:tblGrid>
      <w:tr w:rsidR="00DA6D0F" w:rsidRPr="00295261" w14:paraId="4A660C6F" w14:textId="77777777" w:rsidTr="00672635">
        <w:trPr>
          <w:jc w:val="center"/>
        </w:trPr>
        <w:tc>
          <w:tcPr>
            <w:tcW w:w="3978" w:type="dxa"/>
          </w:tcPr>
          <w:p w14:paraId="352323DC" w14:textId="77777777" w:rsidR="00DA6D0F" w:rsidRPr="00295261" w:rsidRDefault="00DA6D0F" w:rsidP="00331959">
            <w:pPr>
              <w:rPr>
                <w:rFonts w:ascii="Arial" w:hAnsi="Arial" w:cs="Arial"/>
                <w:sz w:val="20"/>
                <w:szCs w:val="20"/>
              </w:rPr>
            </w:pPr>
          </w:p>
        </w:tc>
        <w:tc>
          <w:tcPr>
            <w:tcW w:w="1620" w:type="dxa"/>
          </w:tcPr>
          <w:p w14:paraId="20237595" w14:textId="77777777" w:rsidR="00DA6D0F" w:rsidRPr="00295261" w:rsidRDefault="00DA6D0F" w:rsidP="00331959">
            <w:pPr>
              <w:jc w:val="center"/>
              <w:rPr>
                <w:rFonts w:ascii="Arial" w:hAnsi="Arial" w:cs="Arial"/>
                <w:sz w:val="20"/>
                <w:szCs w:val="20"/>
                <w:u w:val="single"/>
              </w:rPr>
            </w:pPr>
            <w:smartTag w:uri="urn:schemas-microsoft-com:office:smarttags" w:element="City">
              <w:r w:rsidRPr="00295261">
                <w:rPr>
                  <w:rFonts w:ascii="Arial" w:hAnsi="Arial" w:cs="Arial"/>
                  <w:sz w:val="20"/>
                  <w:szCs w:val="20"/>
                </w:rPr>
                <w:t>Dallas</w:t>
              </w:r>
            </w:smartTag>
            <w:r w:rsidRPr="00295261">
              <w:rPr>
                <w:rFonts w:ascii="Arial" w:hAnsi="Arial" w:cs="Arial"/>
                <w:sz w:val="20"/>
                <w:szCs w:val="20"/>
              </w:rPr>
              <w:t xml:space="preserve"> </w:t>
            </w:r>
            <w:smartTag w:uri="urn:schemas-microsoft-com:office:smarttags" w:element="place">
              <w:smartTag w:uri="urn:schemas-microsoft-com:office:smarttags" w:element="PlaceType">
                <w:r w:rsidRPr="00295261">
                  <w:rPr>
                    <w:rFonts w:ascii="Arial" w:hAnsi="Arial" w:cs="Arial"/>
                    <w:sz w:val="20"/>
                    <w:szCs w:val="20"/>
                  </w:rPr>
                  <w:t>County</w:t>
                </w:r>
              </w:smartTag>
              <w:r w:rsidRPr="00295261">
                <w:rPr>
                  <w:rFonts w:ascii="Arial" w:hAnsi="Arial" w:cs="Arial"/>
                  <w:sz w:val="20"/>
                  <w:szCs w:val="20"/>
                </w:rPr>
                <w:t xml:space="preserve"> </w:t>
              </w:r>
              <w:smartTag w:uri="urn:schemas-microsoft-com:office:smarttags" w:element="PlaceName">
                <w:r w:rsidRPr="00295261">
                  <w:rPr>
                    <w:rFonts w:ascii="Arial" w:hAnsi="Arial" w:cs="Arial"/>
                    <w:sz w:val="20"/>
                    <w:szCs w:val="20"/>
                    <w:u w:val="single"/>
                  </w:rPr>
                  <w:t>Resident</w:t>
                </w:r>
              </w:smartTag>
            </w:smartTag>
          </w:p>
        </w:tc>
        <w:tc>
          <w:tcPr>
            <w:tcW w:w="1776" w:type="dxa"/>
          </w:tcPr>
          <w:p w14:paraId="0B62939F" w14:textId="77777777" w:rsidR="00DA6D0F" w:rsidRPr="00295261" w:rsidRDefault="00DA6D0F" w:rsidP="00331959">
            <w:pPr>
              <w:jc w:val="center"/>
              <w:rPr>
                <w:rFonts w:ascii="Arial" w:hAnsi="Arial" w:cs="Arial"/>
                <w:sz w:val="20"/>
                <w:szCs w:val="20"/>
                <w:u w:val="single"/>
              </w:rPr>
            </w:pPr>
            <w:r w:rsidRPr="00295261">
              <w:rPr>
                <w:rFonts w:ascii="Arial" w:hAnsi="Arial" w:cs="Arial"/>
                <w:sz w:val="20"/>
                <w:szCs w:val="20"/>
              </w:rPr>
              <w:t xml:space="preserve">Out of </w:t>
            </w:r>
            <w:smartTag w:uri="urn:schemas-microsoft-com:office:smarttags" w:element="place">
              <w:smartTag w:uri="urn:schemas-microsoft-com:office:smarttags" w:element="PlaceType">
                <w:r w:rsidRPr="00295261">
                  <w:rPr>
                    <w:rFonts w:ascii="Arial" w:hAnsi="Arial" w:cs="Arial"/>
                    <w:sz w:val="20"/>
                    <w:szCs w:val="20"/>
                  </w:rPr>
                  <w:t>County</w:t>
                </w:r>
              </w:smartTag>
              <w:r w:rsidRPr="00295261">
                <w:rPr>
                  <w:rFonts w:ascii="Arial" w:hAnsi="Arial" w:cs="Arial"/>
                  <w:sz w:val="20"/>
                  <w:szCs w:val="20"/>
                  <w:u w:val="single"/>
                </w:rPr>
                <w:t xml:space="preserve"> </w:t>
              </w:r>
              <w:smartTag w:uri="urn:schemas-microsoft-com:office:smarttags" w:element="PlaceName">
                <w:r w:rsidRPr="00295261">
                  <w:rPr>
                    <w:rFonts w:ascii="Arial" w:hAnsi="Arial" w:cs="Arial"/>
                    <w:sz w:val="20"/>
                    <w:szCs w:val="20"/>
                    <w:u w:val="single"/>
                  </w:rPr>
                  <w:t>Texas</w:t>
                </w:r>
              </w:smartTag>
            </w:smartTag>
            <w:r w:rsidRPr="00295261">
              <w:rPr>
                <w:rFonts w:ascii="Arial" w:hAnsi="Arial" w:cs="Arial"/>
                <w:sz w:val="20"/>
                <w:szCs w:val="20"/>
                <w:u w:val="single"/>
              </w:rPr>
              <w:t xml:space="preserve"> Resident</w:t>
            </w:r>
          </w:p>
        </w:tc>
        <w:tc>
          <w:tcPr>
            <w:tcW w:w="1914" w:type="dxa"/>
          </w:tcPr>
          <w:p w14:paraId="4A200B80" w14:textId="32FAE25C" w:rsidR="00DA6D0F" w:rsidRPr="00295261" w:rsidRDefault="00DA6D0F" w:rsidP="009C6F58">
            <w:pPr>
              <w:jc w:val="center"/>
              <w:rPr>
                <w:rFonts w:ascii="Arial" w:hAnsi="Arial" w:cs="Arial"/>
                <w:sz w:val="20"/>
                <w:szCs w:val="20"/>
                <w:u w:val="single"/>
              </w:rPr>
            </w:pPr>
            <w:r w:rsidRPr="00295261">
              <w:rPr>
                <w:rFonts w:ascii="Arial" w:hAnsi="Arial" w:cs="Arial"/>
                <w:sz w:val="20"/>
                <w:szCs w:val="20"/>
              </w:rPr>
              <w:t>Out of State/</w:t>
            </w:r>
            <w:r w:rsidR="009C6F58">
              <w:rPr>
                <w:rFonts w:ascii="Arial" w:hAnsi="Arial" w:cs="Arial"/>
                <w:sz w:val="20"/>
                <w:szCs w:val="20"/>
              </w:rPr>
              <w:t xml:space="preserve"> </w:t>
            </w:r>
            <w:r w:rsidRPr="00295261">
              <w:rPr>
                <w:rFonts w:ascii="Arial" w:hAnsi="Arial" w:cs="Arial"/>
                <w:sz w:val="20"/>
                <w:szCs w:val="20"/>
                <w:u w:val="single"/>
              </w:rPr>
              <w:t>Country Resident</w:t>
            </w:r>
          </w:p>
        </w:tc>
      </w:tr>
      <w:tr w:rsidR="00DA6D0F" w:rsidRPr="00295261" w14:paraId="7A806A2F" w14:textId="77777777" w:rsidTr="00672635">
        <w:trPr>
          <w:jc w:val="center"/>
        </w:trPr>
        <w:tc>
          <w:tcPr>
            <w:tcW w:w="3978" w:type="dxa"/>
          </w:tcPr>
          <w:p w14:paraId="5E4DA560" w14:textId="77777777" w:rsidR="00DA6D0F" w:rsidRDefault="00DA6D0F" w:rsidP="00672635">
            <w:pPr>
              <w:spacing w:after="0"/>
              <w:ind w:right="594"/>
              <w:rPr>
                <w:rFonts w:ascii="Arial" w:hAnsi="Arial" w:cs="Arial"/>
                <w:b/>
                <w:sz w:val="20"/>
                <w:szCs w:val="20"/>
              </w:rPr>
            </w:pPr>
            <w:r w:rsidRPr="00295261">
              <w:rPr>
                <w:rFonts w:ascii="Arial" w:hAnsi="Arial" w:cs="Arial"/>
                <w:b/>
                <w:sz w:val="20"/>
                <w:szCs w:val="20"/>
              </w:rPr>
              <w:t>ADULT CARDIAC SONOGRAPHY PREREQUISITE COURSES</w:t>
            </w:r>
          </w:p>
          <w:p w14:paraId="47F7DD7C" w14:textId="63FC3A18" w:rsidR="00E616CD" w:rsidRPr="00295261" w:rsidRDefault="00E616CD" w:rsidP="00672635">
            <w:pPr>
              <w:spacing w:after="0"/>
              <w:ind w:right="594"/>
              <w:rPr>
                <w:rFonts w:ascii="Arial" w:hAnsi="Arial" w:cs="Arial"/>
                <w:b/>
                <w:sz w:val="20"/>
                <w:szCs w:val="20"/>
              </w:rPr>
            </w:pPr>
          </w:p>
        </w:tc>
        <w:tc>
          <w:tcPr>
            <w:tcW w:w="1620" w:type="dxa"/>
          </w:tcPr>
          <w:p w14:paraId="0AF8ABC0" w14:textId="77777777" w:rsidR="00DA6D0F" w:rsidRPr="00DE40BC" w:rsidRDefault="00DA6D0F" w:rsidP="00331959">
            <w:pPr>
              <w:tabs>
                <w:tab w:val="decimal" w:pos="810"/>
              </w:tabs>
              <w:rPr>
                <w:rFonts w:ascii="Arial" w:hAnsi="Arial" w:cs="Arial"/>
                <w:sz w:val="20"/>
                <w:szCs w:val="20"/>
              </w:rPr>
            </w:pPr>
          </w:p>
        </w:tc>
        <w:tc>
          <w:tcPr>
            <w:tcW w:w="1776" w:type="dxa"/>
          </w:tcPr>
          <w:p w14:paraId="00E1A617" w14:textId="77777777" w:rsidR="00DA6D0F" w:rsidRPr="00DE40BC" w:rsidRDefault="00DA6D0F" w:rsidP="00331959">
            <w:pPr>
              <w:tabs>
                <w:tab w:val="decimal" w:pos="808"/>
              </w:tabs>
              <w:rPr>
                <w:rFonts w:ascii="Arial" w:hAnsi="Arial" w:cs="Arial"/>
                <w:sz w:val="20"/>
                <w:szCs w:val="20"/>
              </w:rPr>
            </w:pPr>
          </w:p>
        </w:tc>
        <w:tc>
          <w:tcPr>
            <w:tcW w:w="1914" w:type="dxa"/>
          </w:tcPr>
          <w:p w14:paraId="6BAD82D1" w14:textId="77777777" w:rsidR="00DA6D0F" w:rsidRPr="00DE40BC" w:rsidRDefault="00DA6D0F" w:rsidP="00331959">
            <w:pPr>
              <w:tabs>
                <w:tab w:val="decimal" w:pos="808"/>
              </w:tabs>
              <w:rPr>
                <w:rFonts w:ascii="Arial" w:hAnsi="Arial" w:cs="Arial"/>
                <w:sz w:val="20"/>
                <w:szCs w:val="20"/>
              </w:rPr>
            </w:pPr>
          </w:p>
        </w:tc>
      </w:tr>
      <w:tr w:rsidR="00DA6D0F" w:rsidRPr="00295261" w14:paraId="2FD325B5" w14:textId="77777777" w:rsidTr="00672635">
        <w:trPr>
          <w:jc w:val="center"/>
        </w:trPr>
        <w:tc>
          <w:tcPr>
            <w:tcW w:w="3978" w:type="dxa"/>
          </w:tcPr>
          <w:p w14:paraId="2B7685C9" w14:textId="77777777" w:rsidR="00DA6D0F" w:rsidRPr="00295261" w:rsidRDefault="00DA6D0F" w:rsidP="00E616CD">
            <w:pPr>
              <w:spacing w:after="0"/>
              <w:ind w:right="186"/>
              <w:rPr>
                <w:rFonts w:ascii="Arial" w:hAnsi="Arial" w:cs="Arial"/>
                <w:sz w:val="20"/>
                <w:szCs w:val="20"/>
              </w:rPr>
            </w:pPr>
            <w:r w:rsidRPr="00295261">
              <w:rPr>
                <w:rFonts w:ascii="Arial" w:hAnsi="Arial" w:cs="Arial"/>
                <w:sz w:val="20"/>
                <w:szCs w:val="20"/>
              </w:rPr>
              <w:t xml:space="preserve">  Tuition</w:t>
            </w:r>
            <w:r w:rsidR="00DE3C18">
              <w:rPr>
                <w:rFonts w:ascii="Arial" w:hAnsi="Arial" w:cs="Arial"/>
                <w:sz w:val="20"/>
                <w:szCs w:val="20"/>
              </w:rPr>
              <w:t>/Textbooks</w:t>
            </w:r>
            <w:r w:rsidRPr="00295261">
              <w:rPr>
                <w:rFonts w:ascii="Arial" w:hAnsi="Arial" w:cs="Arial"/>
                <w:sz w:val="20"/>
                <w:szCs w:val="20"/>
              </w:rPr>
              <w:t xml:space="preserve"> (3 cr</w:t>
            </w:r>
            <w:r w:rsidR="00DE3C18">
              <w:rPr>
                <w:rFonts w:ascii="Arial" w:hAnsi="Arial" w:cs="Arial"/>
                <w:sz w:val="20"/>
                <w:szCs w:val="20"/>
              </w:rPr>
              <w:t>.</w:t>
            </w:r>
            <w:r w:rsidRPr="00295261">
              <w:rPr>
                <w:rFonts w:ascii="Arial" w:hAnsi="Arial" w:cs="Arial"/>
                <w:sz w:val="20"/>
                <w:szCs w:val="20"/>
              </w:rPr>
              <w:t xml:space="preserve"> hrs</w:t>
            </w:r>
            <w:r w:rsidR="00DE3C18">
              <w:rPr>
                <w:rFonts w:ascii="Arial" w:hAnsi="Arial" w:cs="Arial"/>
                <w:sz w:val="20"/>
                <w:szCs w:val="20"/>
              </w:rPr>
              <w:t>.</w:t>
            </w:r>
            <w:r w:rsidRPr="00295261">
              <w:rPr>
                <w:rFonts w:ascii="Arial" w:hAnsi="Arial" w:cs="Arial"/>
                <w:sz w:val="20"/>
                <w:szCs w:val="20"/>
              </w:rPr>
              <w:t>)</w:t>
            </w:r>
            <w:r w:rsidR="00E616D8">
              <w:rPr>
                <w:rFonts w:ascii="Arial" w:hAnsi="Arial" w:cs="Arial"/>
                <w:sz w:val="20"/>
                <w:szCs w:val="20"/>
              </w:rPr>
              <w:t xml:space="preserve"> *</w:t>
            </w:r>
          </w:p>
        </w:tc>
        <w:tc>
          <w:tcPr>
            <w:tcW w:w="1620" w:type="dxa"/>
          </w:tcPr>
          <w:p w14:paraId="7CF73B78" w14:textId="77777777" w:rsidR="00DA6D0F" w:rsidRPr="00DE40BC" w:rsidRDefault="00DA6D0F" w:rsidP="00E616CD">
            <w:pPr>
              <w:tabs>
                <w:tab w:val="decimal" w:pos="810"/>
              </w:tabs>
              <w:spacing w:after="0"/>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 xml:space="preserve"> </w:t>
            </w:r>
            <w:r w:rsidRPr="00DE40BC">
              <w:rPr>
                <w:rFonts w:ascii="Arial" w:hAnsi="Arial" w:cs="Arial"/>
                <w:sz w:val="20"/>
                <w:szCs w:val="20"/>
              </w:rPr>
              <w:t xml:space="preserve">  </w:t>
            </w:r>
            <w:r w:rsidR="00DE3C18">
              <w:rPr>
                <w:rFonts w:ascii="Arial" w:hAnsi="Arial" w:cs="Arial"/>
                <w:sz w:val="20"/>
                <w:szCs w:val="20"/>
              </w:rPr>
              <w:t>237</w:t>
            </w:r>
            <w:r w:rsidRPr="00DE40BC">
              <w:rPr>
                <w:rFonts w:ascii="Arial" w:hAnsi="Arial" w:cs="Arial"/>
                <w:sz w:val="20"/>
                <w:szCs w:val="20"/>
              </w:rPr>
              <w:t>.00</w:t>
            </w:r>
          </w:p>
        </w:tc>
        <w:tc>
          <w:tcPr>
            <w:tcW w:w="1776" w:type="dxa"/>
          </w:tcPr>
          <w:p w14:paraId="33B1676D" w14:textId="77777777" w:rsidR="00DA6D0F" w:rsidRPr="00DE40BC" w:rsidRDefault="00DA6D0F" w:rsidP="00E616CD">
            <w:pPr>
              <w:tabs>
                <w:tab w:val="decimal" w:pos="808"/>
              </w:tabs>
              <w:spacing w:after="0"/>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405</w:t>
            </w:r>
            <w:r w:rsidRPr="00DE40BC">
              <w:rPr>
                <w:rFonts w:ascii="Arial" w:hAnsi="Arial" w:cs="Arial"/>
                <w:sz w:val="20"/>
                <w:szCs w:val="20"/>
              </w:rPr>
              <w:t>.00</w:t>
            </w:r>
          </w:p>
        </w:tc>
        <w:tc>
          <w:tcPr>
            <w:tcW w:w="1914" w:type="dxa"/>
          </w:tcPr>
          <w:p w14:paraId="37D98BC0" w14:textId="77777777" w:rsidR="00DA6D0F" w:rsidRPr="00DE40BC" w:rsidRDefault="00DA6D0F" w:rsidP="00E616CD">
            <w:pPr>
              <w:tabs>
                <w:tab w:val="decimal" w:pos="808"/>
              </w:tabs>
              <w:spacing w:after="0"/>
              <w:rPr>
                <w:rFonts w:ascii="Arial" w:hAnsi="Arial" w:cs="Arial"/>
                <w:sz w:val="20"/>
                <w:szCs w:val="20"/>
              </w:rPr>
            </w:pPr>
            <w:r w:rsidRPr="00DE40BC">
              <w:rPr>
                <w:rFonts w:ascii="Arial" w:hAnsi="Arial" w:cs="Arial"/>
                <w:sz w:val="20"/>
                <w:szCs w:val="20"/>
              </w:rPr>
              <w:t xml:space="preserve">$      </w:t>
            </w:r>
            <w:r w:rsidR="00DE3C18">
              <w:rPr>
                <w:rFonts w:ascii="Arial" w:hAnsi="Arial" w:cs="Arial"/>
                <w:sz w:val="20"/>
                <w:szCs w:val="20"/>
              </w:rPr>
              <w:t>600</w:t>
            </w:r>
            <w:r w:rsidRPr="00DE40BC">
              <w:rPr>
                <w:rFonts w:ascii="Arial" w:hAnsi="Arial" w:cs="Arial"/>
                <w:sz w:val="20"/>
                <w:szCs w:val="20"/>
              </w:rPr>
              <w:t>.00</w:t>
            </w:r>
          </w:p>
        </w:tc>
      </w:tr>
      <w:tr w:rsidR="00DA6D0F" w:rsidRPr="007076D6" w14:paraId="2DDDDEC8" w14:textId="77777777" w:rsidTr="00672635">
        <w:trPr>
          <w:jc w:val="center"/>
        </w:trPr>
        <w:tc>
          <w:tcPr>
            <w:tcW w:w="3978" w:type="dxa"/>
          </w:tcPr>
          <w:p w14:paraId="525A6C3E" w14:textId="77777777" w:rsidR="00DA6D0F" w:rsidRPr="00D17AF7" w:rsidRDefault="00DA6D0F" w:rsidP="00E616CD">
            <w:pPr>
              <w:spacing w:after="0"/>
              <w:rPr>
                <w:rFonts w:ascii="Arial" w:hAnsi="Arial" w:cs="Arial"/>
                <w:sz w:val="20"/>
                <w:szCs w:val="20"/>
              </w:rPr>
            </w:pPr>
            <w:r w:rsidRPr="00D17AF7">
              <w:rPr>
                <w:rFonts w:ascii="Arial" w:hAnsi="Arial" w:cs="Arial"/>
                <w:sz w:val="20"/>
                <w:szCs w:val="20"/>
              </w:rPr>
              <w:t xml:space="preserve">  HESI A</w:t>
            </w:r>
            <w:r w:rsidRPr="00D17AF7">
              <w:rPr>
                <w:rFonts w:ascii="Arial" w:hAnsi="Arial" w:cs="Arial"/>
                <w:sz w:val="20"/>
                <w:szCs w:val="20"/>
                <w:vertAlign w:val="superscript"/>
              </w:rPr>
              <w:t>2</w:t>
            </w:r>
            <w:r w:rsidRPr="00D17AF7">
              <w:rPr>
                <w:rFonts w:ascii="Arial" w:hAnsi="Arial" w:cs="Arial"/>
                <w:sz w:val="20"/>
                <w:szCs w:val="20"/>
              </w:rPr>
              <w:t xml:space="preserve"> Test</w:t>
            </w:r>
          </w:p>
        </w:tc>
        <w:tc>
          <w:tcPr>
            <w:tcW w:w="1620" w:type="dxa"/>
          </w:tcPr>
          <w:p w14:paraId="71F7580B" w14:textId="77777777" w:rsidR="00DA6D0F" w:rsidRPr="00D17AF7" w:rsidRDefault="00C67FED" w:rsidP="00E616CD">
            <w:pPr>
              <w:tabs>
                <w:tab w:val="decimal" w:pos="810"/>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776" w:type="dxa"/>
          </w:tcPr>
          <w:p w14:paraId="38F98FD0" w14:textId="77777777" w:rsidR="00DA6D0F" w:rsidRPr="00D17AF7" w:rsidRDefault="00C67FED" w:rsidP="00E616CD">
            <w:pPr>
              <w:tabs>
                <w:tab w:val="decimal" w:pos="808"/>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c>
          <w:tcPr>
            <w:tcW w:w="1914" w:type="dxa"/>
          </w:tcPr>
          <w:p w14:paraId="590EF51A" w14:textId="77777777" w:rsidR="00DA6D0F" w:rsidRPr="00D17AF7" w:rsidRDefault="00C67FED" w:rsidP="00E616CD">
            <w:pPr>
              <w:tabs>
                <w:tab w:val="decimal" w:pos="808"/>
              </w:tabs>
              <w:spacing w:after="0"/>
              <w:rPr>
                <w:rFonts w:ascii="Arial" w:hAnsi="Arial" w:cs="Arial"/>
                <w:sz w:val="20"/>
                <w:szCs w:val="20"/>
              </w:rPr>
            </w:pPr>
            <w:r w:rsidRPr="00D17AF7">
              <w:rPr>
                <w:rFonts w:ascii="Arial" w:hAnsi="Arial" w:cs="Arial"/>
                <w:sz w:val="20"/>
                <w:szCs w:val="20"/>
              </w:rPr>
              <w:t>4</w:t>
            </w:r>
            <w:r w:rsidR="00CA6F64" w:rsidRPr="00D17AF7">
              <w:rPr>
                <w:rFonts w:ascii="Arial" w:hAnsi="Arial" w:cs="Arial"/>
                <w:sz w:val="20"/>
                <w:szCs w:val="20"/>
              </w:rPr>
              <w:t>2</w:t>
            </w:r>
            <w:r w:rsidRPr="00D17AF7">
              <w:rPr>
                <w:rFonts w:ascii="Arial" w:hAnsi="Arial" w:cs="Arial"/>
                <w:sz w:val="20"/>
                <w:szCs w:val="20"/>
              </w:rPr>
              <w:t>.00</w:t>
            </w:r>
          </w:p>
        </w:tc>
      </w:tr>
      <w:tr w:rsidR="00DA6D0F" w:rsidRPr="00E616CD" w14:paraId="020EF383" w14:textId="77777777" w:rsidTr="00672635">
        <w:trPr>
          <w:jc w:val="center"/>
        </w:trPr>
        <w:tc>
          <w:tcPr>
            <w:tcW w:w="3978" w:type="dxa"/>
          </w:tcPr>
          <w:p w14:paraId="33B86D8F" w14:textId="4E3F5E94" w:rsidR="00DA6D0F" w:rsidRPr="00E616CD" w:rsidRDefault="00DA6D0F" w:rsidP="00E616CD">
            <w:pPr>
              <w:spacing w:after="0"/>
              <w:rPr>
                <w:rFonts w:ascii="Arial" w:hAnsi="Arial" w:cs="Arial"/>
                <w:sz w:val="20"/>
                <w:szCs w:val="20"/>
              </w:rPr>
            </w:pPr>
            <w:r w:rsidRPr="00E616CD">
              <w:rPr>
                <w:rFonts w:ascii="Arial" w:hAnsi="Arial" w:cs="Arial"/>
                <w:sz w:val="20"/>
                <w:szCs w:val="20"/>
              </w:rPr>
              <w:t xml:space="preserve">  </w:t>
            </w:r>
            <w:r w:rsidR="00097065" w:rsidRPr="00E616CD">
              <w:rPr>
                <w:rFonts w:ascii="Arial" w:hAnsi="Arial" w:cs="Arial"/>
                <w:sz w:val="20"/>
                <w:szCs w:val="20"/>
              </w:rPr>
              <w:t>SurScan (includes background/drug)</w:t>
            </w:r>
          </w:p>
        </w:tc>
        <w:tc>
          <w:tcPr>
            <w:tcW w:w="1620" w:type="dxa"/>
          </w:tcPr>
          <w:p w14:paraId="454FC4B1" w14:textId="675D338E" w:rsidR="00DA6D0F" w:rsidRPr="00E616CD" w:rsidRDefault="00097065" w:rsidP="00E616CD">
            <w:pPr>
              <w:tabs>
                <w:tab w:val="decimal" w:pos="810"/>
              </w:tabs>
              <w:spacing w:after="0"/>
              <w:rPr>
                <w:rFonts w:ascii="Arial" w:hAnsi="Arial" w:cs="Arial"/>
                <w:sz w:val="20"/>
                <w:szCs w:val="20"/>
              </w:rPr>
            </w:pPr>
            <w:r w:rsidRPr="00E616CD">
              <w:rPr>
                <w:rFonts w:ascii="Arial" w:hAnsi="Arial" w:cs="Arial"/>
                <w:sz w:val="20"/>
                <w:szCs w:val="20"/>
              </w:rPr>
              <w:t>1</w:t>
            </w:r>
            <w:r w:rsidR="00E616CD">
              <w:rPr>
                <w:rFonts w:ascii="Arial" w:hAnsi="Arial" w:cs="Arial"/>
                <w:sz w:val="20"/>
                <w:szCs w:val="20"/>
              </w:rPr>
              <w:t>12</w:t>
            </w:r>
            <w:r w:rsidRPr="00E616CD">
              <w:rPr>
                <w:rFonts w:ascii="Arial" w:hAnsi="Arial" w:cs="Arial"/>
                <w:sz w:val="20"/>
                <w:szCs w:val="20"/>
              </w:rPr>
              <w:t>.</w:t>
            </w:r>
            <w:r w:rsidR="00E616CD">
              <w:rPr>
                <w:rFonts w:ascii="Arial" w:hAnsi="Arial" w:cs="Arial"/>
                <w:sz w:val="20"/>
                <w:szCs w:val="20"/>
              </w:rPr>
              <w:t>00</w:t>
            </w:r>
          </w:p>
        </w:tc>
        <w:tc>
          <w:tcPr>
            <w:tcW w:w="1776" w:type="dxa"/>
          </w:tcPr>
          <w:p w14:paraId="2039878E" w14:textId="1B563DE8" w:rsidR="00DA6D0F" w:rsidRPr="00E616CD" w:rsidRDefault="00E616CD" w:rsidP="00E616CD">
            <w:pPr>
              <w:tabs>
                <w:tab w:val="decimal" w:pos="808"/>
              </w:tabs>
              <w:spacing w:after="0"/>
              <w:rPr>
                <w:rFonts w:ascii="Arial" w:hAnsi="Arial" w:cs="Arial"/>
                <w:sz w:val="20"/>
                <w:szCs w:val="20"/>
              </w:rPr>
            </w:pPr>
            <w:r>
              <w:rPr>
                <w:rFonts w:ascii="Arial" w:hAnsi="Arial" w:cs="Arial"/>
                <w:sz w:val="20"/>
                <w:szCs w:val="20"/>
              </w:rPr>
              <w:t>112.00</w:t>
            </w:r>
          </w:p>
        </w:tc>
        <w:tc>
          <w:tcPr>
            <w:tcW w:w="1914" w:type="dxa"/>
          </w:tcPr>
          <w:p w14:paraId="5A12107A" w14:textId="41EE09D6" w:rsidR="00DA6D0F" w:rsidRPr="00E616CD" w:rsidRDefault="00E616CD" w:rsidP="00E616CD">
            <w:pPr>
              <w:tabs>
                <w:tab w:val="decimal" w:pos="808"/>
              </w:tabs>
              <w:spacing w:after="0"/>
              <w:rPr>
                <w:rFonts w:ascii="Arial" w:hAnsi="Arial" w:cs="Arial"/>
                <w:sz w:val="20"/>
                <w:szCs w:val="20"/>
              </w:rPr>
            </w:pPr>
            <w:r>
              <w:rPr>
                <w:rFonts w:ascii="Arial" w:hAnsi="Arial" w:cs="Arial"/>
                <w:sz w:val="20"/>
                <w:szCs w:val="20"/>
              </w:rPr>
              <w:t>112.00</w:t>
            </w:r>
          </w:p>
        </w:tc>
      </w:tr>
      <w:tr w:rsidR="00DA6D0F" w:rsidRPr="00295261" w14:paraId="1587F1B7" w14:textId="77777777" w:rsidTr="00672635">
        <w:trPr>
          <w:jc w:val="center"/>
        </w:trPr>
        <w:tc>
          <w:tcPr>
            <w:tcW w:w="3978" w:type="dxa"/>
          </w:tcPr>
          <w:p w14:paraId="12A09E3E" w14:textId="6AF28494" w:rsidR="00DA6D0F" w:rsidRPr="00D17AF7" w:rsidRDefault="00DA6D0F" w:rsidP="00E616CD">
            <w:pPr>
              <w:spacing w:after="0"/>
              <w:rPr>
                <w:rFonts w:ascii="Arial" w:hAnsi="Arial" w:cs="Arial"/>
                <w:sz w:val="20"/>
                <w:szCs w:val="20"/>
              </w:rPr>
            </w:pPr>
            <w:r w:rsidRPr="00D17AF7">
              <w:rPr>
                <w:rFonts w:ascii="Arial" w:hAnsi="Arial" w:cs="Arial"/>
                <w:sz w:val="20"/>
                <w:szCs w:val="20"/>
              </w:rPr>
              <w:t xml:space="preserve">  </w:t>
            </w:r>
            <w:r w:rsidR="00DD5E77">
              <w:rPr>
                <w:rFonts w:ascii="Arial" w:hAnsi="Arial" w:cs="Arial"/>
                <w:sz w:val="20"/>
                <w:szCs w:val="20"/>
              </w:rPr>
              <w:t>USA</w:t>
            </w:r>
            <w:r w:rsidRPr="00D17AF7">
              <w:rPr>
                <w:rFonts w:ascii="Arial" w:hAnsi="Arial" w:cs="Arial"/>
                <w:sz w:val="20"/>
                <w:szCs w:val="20"/>
              </w:rPr>
              <w:t xml:space="preserve"> Assessment</w:t>
            </w:r>
            <w:r w:rsidR="00B32B67">
              <w:rPr>
                <w:rFonts w:ascii="Arial" w:hAnsi="Arial" w:cs="Arial"/>
                <w:sz w:val="20"/>
                <w:szCs w:val="20"/>
              </w:rPr>
              <w:t xml:space="preserve"> Tool</w:t>
            </w:r>
          </w:p>
        </w:tc>
        <w:tc>
          <w:tcPr>
            <w:tcW w:w="1620" w:type="dxa"/>
          </w:tcPr>
          <w:p w14:paraId="36E3661A" w14:textId="299455D8" w:rsidR="00DA6D0F" w:rsidRPr="00D17AF7" w:rsidRDefault="00B32B67" w:rsidP="00E616CD">
            <w:pPr>
              <w:tabs>
                <w:tab w:val="decimal" w:pos="810"/>
              </w:tabs>
              <w:spacing w:after="0"/>
              <w:rPr>
                <w:rFonts w:ascii="Arial" w:hAnsi="Arial" w:cs="Arial"/>
                <w:sz w:val="20"/>
                <w:szCs w:val="20"/>
              </w:rPr>
            </w:pPr>
            <w:r>
              <w:rPr>
                <w:rFonts w:ascii="Arial" w:hAnsi="Arial" w:cs="Arial"/>
                <w:sz w:val="20"/>
                <w:szCs w:val="20"/>
              </w:rPr>
              <w:t>50</w:t>
            </w:r>
            <w:r w:rsidR="00DA6D0F" w:rsidRPr="00D17AF7">
              <w:rPr>
                <w:rFonts w:ascii="Arial" w:hAnsi="Arial" w:cs="Arial"/>
                <w:sz w:val="20"/>
                <w:szCs w:val="20"/>
              </w:rPr>
              <w:t>.00</w:t>
            </w:r>
          </w:p>
        </w:tc>
        <w:tc>
          <w:tcPr>
            <w:tcW w:w="1776" w:type="dxa"/>
          </w:tcPr>
          <w:p w14:paraId="4CD0B90E" w14:textId="590DA43E" w:rsidR="00DA6D0F" w:rsidRPr="00D17AF7" w:rsidRDefault="00B32B67" w:rsidP="00E616CD">
            <w:pPr>
              <w:tabs>
                <w:tab w:val="decimal" w:pos="808"/>
              </w:tabs>
              <w:spacing w:after="0"/>
              <w:rPr>
                <w:rFonts w:ascii="Arial" w:hAnsi="Arial" w:cs="Arial"/>
                <w:sz w:val="20"/>
                <w:szCs w:val="20"/>
              </w:rPr>
            </w:pPr>
            <w:r>
              <w:rPr>
                <w:rFonts w:ascii="Arial" w:hAnsi="Arial" w:cs="Arial"/>
                <w:sz w:val="20"/>
                <w:szCs w:val="20"/>
              </w:rPr>
              <w:t>50</w:t>
            </w:r>
            <w:r w:rsidR="00DA6D0F" w:rsidRPr="00D17AF7">
              <w:rPr>
                <w:rFonts w:ascii="Arial" w:hAnsi="Arial" w:cs="Arial"/>
                <w:sz w:val="20"/>
                <w:szCs w:val="20"/>
              </w:rPr>
              <w:t>.00</w:t>
            </w:r>
          </w:p>
        </w:tc>
        <w:tc>
          <w:tcPr>
            <w:tcW w:w="1914" w:type="dxa"/>
          </w:tcPr>
          <w:p w14:paraId="7E581E1B" w14:textId="58DA3CCD" w:rsidR="00DA6D0F" w:rsidRPr="00D17AF7" w:rsidRDefault="00B32B67" w:rsidP="00E616CD">
            <w:pPr>
              <w:tabs>
                <w:tab w:val="decimal" w:pos="808"/>
              </w:tabs>
              <w:spacing w:after="0"/>
              <w:rPr>
                <w:rFonts w:ascii="Arial" w:hAnsi="Arial" w:cs="Arial"/>
                <w:sz w:val="20"/>
                <w:szCs w:val="20"/>
              </w:rPr>
            </w:pPr>
            <w:r>
              <w:rPr>
                <w:rFonts w:ascii="Arial" w:hAnsi="Arial" w:cs="Arial"/>
                <w:sz w:val="20"/>
                <w:szCs w:val="20"/>
              </w:rPr>
              <w:t>50</w:t>
            </w:r>
            <w:r w:rsidR="00DA6D0F" w:rsidRPr="00D17AF7">
              <w:rPr>
                <w:rFonts w:ascii="Arial" w:hAnsi="Arial" w:cs="Arial"/>
                <w:sz w:val="20"/>
                <w:szCs w:val="20"/>
              </w:rPr>
              <w:t>.00</w:t>
            </w:r>
          </w:p>
        </w:tc>
      </w:tr>
      <w:tr w:rsidR="00DA6D0F" w:rsidRPr="00295261" w14:paraId="48030D10" w14:textId="77777777" w:rsidTr="00672635">
        <w:trPr>
          <w:jc w:val="center"/>
        </w:trPr>
        <w:tc>
          <w:tcPr>
            <w:tcW w:w="3978" w:type="dxa"/>
          </w:tcPr>
          <w:p w14:paraId="1B50AF5B" w14:textId="77777777" w:rsidR="00DA6D0F" w:rsidRPr="00D17AF7" w:rsidRDefault="00DA6D0F" w:rsidP="00E616CD">
            <w:pPr>
              <w:spacing w:after="0"/>
              <w:rPr>
                <w:rFonts w:ascii="Arial" w:hAnsi="Arial" w:cs="Arial"/>
                <w:sz w:val="20"/>
                <w:szCs w:val="20"/>
              </w:rPr>
            </w:pPr>
            <w:r w:rsidRPr="00D17AF7">
              <w:rPr>
                <w:rFonts w:ascii="Arial" w:hAnsi="Arial" w:cs="Arial"/>
                <w:sz w:val="20"/>
                <w:szCs w:val="20"/>
              </w:rPr>
              <w:t xml:space="preserve">  Physical Exam and Immunizations**</w:t>
            </w:r>
          </w:p>
        </w:tc>
        <w:tc>
          <w:tcPr>
            <w:tcW w:w="1620" w:type="dxa"/>
          </w:tcPr>
          <w:p w14:paraId="0164008B" w14:textId="77777777" w:rsidR="00DA6D0F" w:rsidRPr="00D17AF7" w:rsidRDefault="00DA6D0F" w:rsidP="00E616CD">
            <w:pPr>
              <w:tabs>
                <w:tab w:val="decimal" w:pos="810"/>
              </w:tabs>
              <w:spacing w:after="0"/>
              <w:rPr>
                <w:rFonts w:ascii="Arial" w:hAnsi="Arial" w:cs="Arial"/>
                <w:sz w:val="20"/>
                <w:szCs w:val="20"/>
              </w:rPr>
            </w:pPr>
            <w:r w:rsidRPr="00D17AF7">
              <w:rPr>
                <w:rFonts w:ascii="Arial" w:hAnsi="Arial" w:cs="Arial"/>
                <w:sz w:val="20"/>
                <w:szCs w:val="20"/>
              </w:rPr>
              <w:t>225.00</w:t>
            </w:r>
          </w:p>
        </w:tc>
        <w:tc>
          <w:tcPr>
            <w:tcW w:w="1776" w:type="dxa"/>
          </w:tcPr>
          <w:p w14:paraId="747576BC" w14:textId="77777777" w:rsidR="00DA6D0F" w:rsidRPr="00D17AF7" w:rsidRDefault="00DA6D0F" w:rsidP="00E616CD">
            <w:pPr>
              <w:tabs>
                <w:tab w:val="decimal" w:pos="808"/>
              </w:tabs>
              <w:spacing w:after="0"/>
              <w:rPr>
                <w:rFonts w:ascii="Arial" w:hAnsi="Arial" w:cs="Arial"/>
                <w:sz w:val="20"/>
                <w:szCs w:val="20"/>
              </w:rPr>
            </w:pPr>
            <w:r w:rsidRPr="00D17AF7">
              <w:rPr>
                <w:rFonts w:ascii="Arial" w:hAnsi="Arial" w:cs="Arial"/>
                <w:sz w:val="20"/>
                <w:szCs w:val="20"/>
              </w:rPr>
              <w:t>225.00</w:t>
            </w:r>
          </w:p>
        </w:tc>
        <w:tc>
          <w:tcPr>
            <w:tcW w:w="1914" w:type="dxa"/>
          </w:tcPr>
          <w:p w14:paraId="59590AE0" w14:textId="77777777" w:rsidR="00DA6D0F" w:rsidRPr="00D17AF7" w:rsidRDefault="00DA6D0F" w:rsidP="00E616CD">
            <w:pPr>
              <w:tabs>
                <w:tab w:val="decimal" w:pos="808"/>
              </w:tabs>
              <w:spacing w:after="0"/>
              <w:rPr>
                <w:rFonts w:ascii="Arial" w:hAnsi="Arial" w:cs="Arial"/>
                <w:sz w:val="20"/>
                <w:szCs w:val="20"/>
              </w:rPr>
            </w:pPr>
            <w:r w:rsidRPr="00D17AF7">
              <w:rPr>
                <w:rFonts w:ascii="Arial" w:hAnsi="Arial" w:cs="Arial"/>
                <w:sz w:val="20"/>
                <w:szCs w:val="20"/>
              </w:rPr>
              <w:t>225.00</w:t>
            </w:r>
          </w:p>
        </w:tc>
      </w:tr>
      <w:tr w:rsidR="00DA6D0F" w:rsidRPr="00295261" w14:paraId="27790F1D" w14:textId="77777777" w:rsidTr="00672635">
        <w:trPr>
          <w:jc w:val="center"/>
        </w:trPr>
        <w:tc>
          <w:tcPr>
            <w:tcW w:w="3978" w:type="dxa"/>
          </w:tcPr>
          <w:p w14:paraId="381908E9" w14:textId="77777777" w:rsidR="00DA6D0F" w:rsidRPr="00D17AF7" w:rsidRDefault="00DA6D0F" w:rsidP="00E616CD">
            <w:pPr>
              <w:spacing w:after="0"/>
              <w:rPr>
                <w:rFonts w:ascii="Arial" w:hAnsi="Arial" w:cs="Arial"/>
                <w:sz w:val="20"/>
                <w:szCs w:val="20"/>
              </w:rPr>
            </w:pPr>
            <w:r w:rsidRPr="00D17AF7">
              <w:rPr>
                <w:rFonts w:ascii="Arial" w:hAnsi="Arial" w:cs="Arial"/>
                <w:sz w:val="20"/>
                <w:szCs w:val="20"/>
              </w:rPr>
              <w:t xml:space="preserve">  CPR Certification** </w:t>
            </w:r>
          </w:p>
        </w:tc>
        <w:tc>
          <w:tcPr>
            <w:tcW w:w="1620" w:type="dxa"/>
          </w:tcPr>
          <w:p w14:paraId="3377B447" w14:textId="77777777" w:rsidR="00DA6D0F" w:rsidRPr="00D17AF7" w:rsidRDefault="00DA6D0F" w:rsidP="00E616CD">
            <w:pPr>
              <w:tabs>
                <w:tab w:val="decimal" w:pos="810"/>
              </w:tabs>
              <w:spacing w:after="0"/>
              <w:rPr>
                <w:rFonts w:ascii="Arial" w:hAnsi="Arial" w:cs="Arial"/>
                <w:sz w:val="20"/>
                <w:szCs w:val="20"/>
                <w:u w:val="single"/>
              </w:rPr>
            </w:pPr>
            <w:r w:rsidRPr="00D17AF7">
              <w:rPr>
                <w:rFonts w:ascii="Arial" w:hAnsi="Arial" w:cs="Arial"/>
                <w:sz w:val="20"/>
                <w:szCs w:val="20"/>
                <w:u w:val="single"/>
              </w:rPr>
              <w:t xml:space="preserve">          65.00</w:t>
            </w:r>
          </w:p>
        </w:tc>
        <w:tc>
          <w:tcPr>
            <w:tcW w:w="1776" w:type="dxa"/>
          </w:tcPr>
          <w:p w14:paraId="124BD546" w14:textId="77777777" w:rsidR="00DA6D0F" w:rsidRPr="00D17AF7" w:rsidRDefault="00DA6D0F"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65.00</w:t>
            </w:r>
          </w:p>
        </w:tc>
        <w:tc>
          <w:tcPr>
            <w:tcW w:w="1914" w:type="dxa"/>
          </w:tcPr>
          <w:p w14:paraId="02418ADE" w14:textId="77777777" w:rsidR="00DA6D0F" w:rsidRPr="00D17AF7" w:rsidRDefault="00DA6D0F" w:rsidP="00E616CD">
            <w:pPr>
              <w:tabs>
                <w:tab w:val="decimal" w:pos="808"/>
              </w:tabs>
              <w:spacing w:after="0"/>
              <w:rPr>
                <w:rFonts w:ascii="Arial" w:hAnsi="Arial" w:cs="Arial"/>
                <w:sz w:val="20"/>
                <w:szCs w:val="20"/>
                <w:u w:val="single"/>
              </w:rPr>
            </w:pPr>
            <w:r w:rsidRPr="00D17AF7">
              <w:rPr>
                <w:rFonts w:ascii="Arial" w:hAnsi="Arial" w:cs="Arial"/>
                <w:sz w:val="20"/>
                <w:szCs w:val="20"/>
                <w:u w:val="single"/>
              </w:rPr>
              <w:t xml:space="preserve">          65.00</w:t>
            </w:r>
          </w:p>
        </w:tc>
      </w:tr>
      <w:tr w:rsidR="00DA6D0F" w:rsidRPr="00295261" w14:paraId="1B3467A2" w14:textId="77777777" w:rsidTr="00672635">
        <w:trPr>
          <w:jc w:val="center"/>
        </w:trPr>
        <w:tc>
          <w:tcPr>
            <w:tcW w:w="3978" w:type="dxa"/>
          </w:tcPr>
          <w:p w14:paraId="6A45824F" w14:textId="77777777" w:rsidR="00DA6D0F" w:rsidRPr="00D17AF7" w:rsidRDefault="00DA6D0F" w:rsidP="00E616CD">
            <w:pPr>
              <w:spacing w:after="0"/>
              <w:rPr>
                <w:rFonts w:ascii="Arial" w:hAnsi="Arial" w:cs="Arial"/>
                <w:sz w:val="20"/>
                <w:szCs w:val="20"/>
              </w:rPr>
            </w:pPr>
            <w:r w:rsidRPr="00D17AF7">
              <w:rPr>
                <w:rFonts w:ascii="Arial" w:hAnsi="Arial" w:cs="Arial"/>
                <w:sz w:val="20"/>
                <w:szCs w:val="20"/>
              </w:rPr>
              <w:t xml:space="preserve">      Total</w:t>
            </w:r>
          </w:p>
        </w:tc>
        <w:tc>
          <w:tcPr>
            <w:tcW w:w="1620" w:type="dxa"/>
          </w:tcPr>
          <w:p w14:paraId="07A4F914" w14:textId="10394D00" w:rsidR="00DA6D0F" w:rsidRPr="00D17AF7" w:rsidRDefault="00DA6D0F" w:rsidP="00E616CD">
            <w:pPr>
              <w:tabs>
                <w:tab w:val="decimal" w:pos="810"/>
              </w:tabs>
              <w:spacing w:after="0"/>
              <w:rPr>
                <w:rFonts w:ascii="Arial" w:hAnsi="Arial" w:cs="Arial"/>
                <w:sz w:val="20"/>
                <w:szCs w:val="20"/>
              </w:rPr>
            </w:pPr>
            <w:r w:rsidRPr="00D17AF7">
              <w:rPr>
                <w:rFonts w:ascii="Arial" w:hAnsi="Arial" w:cs="Arial"/>
                <w:sz w:val="20"/>
                <w:szCs w:val="20"/>
              </w:rPr>
              <w:t xml:space="preserve">$  </w:t>
            </w:r>
            <w:r w:rsidR="00566051" w:rsidRPr="00D17AF7">
              <w:rPr>
                <w:rFonts w:ascii="Arial" w:hAnsi="Arial" w:cs="Arial"/>
                <w:sz w:val="20"/>
                <w:szCs w:val="20"/>
              </w:rPr>
              <w:t xml:space="preserve">   </w:t>
            </w:r>
            <w:r w:rsidRPr="00D17AF7">
              <w:rPr>
                <w:rFonts w:ascii="Arial" w:hAnsi="Arial" w:cs="Arial"/>
                <w:sz w:val="20"/>
                <w:szCs w:val="20"/>
              </w:rPr>
              <w:t xml:space="preserve"> </w:t>
            </w:r>
            <w:r w:rsidR="00D14348">
              <w:rPr>
                <w:rFonts w:ascii="Arial" w:hAnsi="Arial" w:cs="Arial"/>
                <w:sz w:val="20"/>
                <w:szCs w:val="20"/>
              </w:rPr>
              <w:t>731</w:t>
            </w:r>
            <w:r w:rsidRPr="00D17AF7">
              <w:rPr>
                <w:rFonts w:ascii="Arial" w:hAnsi="Arial" w:cs="Arial"/>
                <w:sz w:val="20"/>
                <w:szCs w:val="20"/>
              </w:rPr>
              <w:t>.</w:t>
            </w:r>
            <w:r w:rsidR="00E616CD">
              <w:rPr>
                <w:rFonts w:ascii="Arial" w:hAnsi="Arial" w:cs="Arial"/>
                <w:sz w:val="20"/>
                <w:szCs w:val="20"/>
              </w:rPr>
              <w:t>00</w:t>
            </w:r>
          </w:p>
        </w:tc>
        <w:tc>
          <w:tcPr>
            <w:tcW w:w="1776" w:type="dxa"/>
          </w:tcPr>
          <w:p w14:paraId="5EF428B7" w14:textId="12303D93" w:rsidR="00DA6D0F" w:rsidRPr="00D17AF7" w:rsidRDefault="00DA6D0F"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566051" w:rsidRPr="00D17AF7">
              <w:rPr>
                <w:rFonts w:ascii="Arial" w:hAnsi="Arial" w:cs="Arial"/>
                <w:sz w:val="20"/>
                <w:szCs w:val="20"/>
              </w:rPr>
              <w:t xml:space="preserve">   </w:t>
            </w:r>
            <w:r w:rsidR="007C7981">
              <w:rPr>
                <w:rFonts w:ascii="Arial" w:hAnsi="Arial" w:cs="Arial"/>
                <w:sz w:val="20"/>
                <w:szCs w:val="20"/>
              </w:rPr>
              <w:t>894</w:t>
            </w:r>
            <w:r w:rsidRPr="00D17AF7">
              <w:rPr>
                <w:rFonts w:ascii="Arial" w:hAnsi="Arial" w:cs="Arial"/>
                <w:sz w:val="20"/>
                <w:szCs w:val="20"/>
              </w:rPr>
              <w:t>.</w:t>
            </w:r>
            <w:r w:rsidR="00E018FF">
              <w:rPr>
                <w:rFonts w:ascii="Arial" w:hAnsi="Arial" w:cs="Arial"/>
                <w:sz w:val="20"/>
                <w:szCs w:val="20"/>
              </w:rPr>
              <w:t>00</w:t>
            </w:r>
          </w:p>
        </w:tc>
        <w:tc>
          <w:tcPr>
            <w:tcW w:w="1914" w:type="dxa"/>
          </w:tcPr>
          <w:p w14:paraId="57CAD403" w14:textId="547A1F12" w:rsidR="00DA6D0F" w:rsidRPr="00D17AF7" w:rsidRDefault="00DA6D0F" w:rsidP="00E616CD">
            <w:pPr>
              <w:tabs>
                <w:tab w:val="decimal" w:pos="808"/>
              </w:tabs>
              <w:spacing w:after="0"/>
              <w:rPr>
                <w:rFonts w:ascii="Arial" w:hAnsi="Arial" w:cs="Arial"/>
                <w:sz w:val="20"/>
                <w:szCs w:val="20"/>
              </w:rPr>
            </w:pPr>
            <w:r w:rsidRPr="00D17AF7">
              <w:rPr>
                <w:rFonts w:ascii="Arial" w:hAnsi="Arial" w:cs="Arial"/>
                <w:sz w:val="20"/>
                <w:szCs w:val="20"/>
              </w:rPr>
              <w:t xml:space="preserve">$  </w:t>
            </w:r>
            <w:r w:rsidR="00751C26" w:rsidRPr="00D17AF7">
              <w:rPr>
                <w:rFonts w:ascii="Arial" w:hAnsi="Arial" w:cs="Arial"/>
                <w:sz w:val="20"/>
                <w:szCs w:val="20"/>
              </w:rPr>
              <w:t xml:space="preserve"> </w:t>
            </w:r>
            <w:r w:rsidR="00A3309C">
              <w:rPr>
                <w:rFonts w:ascii="Arial" w:hAnsi="Arial" w:cs="Arial"/>
                <w:sz w:val="20"/>
                <w:szCs w:val="20"/>
              </w:rPr>
              <w:t>1094</w:t>
            </w:r>
            <w:r w:rsidRPr="00D17AF7">
              <w:rPr>
                <w:rFonts w:ascii="Arial" w:hAnsi="Arial" w:cs="Arial"/>
                <w:sz w:val="20"/>
                <w:szCs w:val="20"/>
              </w:rPr>
              <w:t>.</w:t>
            </w:r>
            <w:r w:rsidR="00E018FF">
              <w:rPr>
                <w:rFonts w:ascii="Arial" w:hAnsi="Arial" w:cs="Arial"/>
                <w:sz w:val="20"/>
                <w:szCs w:val="20"/>
              </w:rPr>
              <w:t>00</w:t>
            </w:r>
          </w:p>
        </w:tc>
      </w:tr>
      <w:tr w:rsidR="006E64E8" w:rsidRPr="00295261" w14:paraId="73951766" w14:textId="77777777" w:rsidTr="00672635">
        <w:trPr>
          <w:jc w:val="center"/>
        </w:trPr>
        <w:tc>
          <w:tcPr>
            <w:tcW w:w="3978" w:type="dxa"/>
          </w:tcPr>
          <w:p w14:paraId="36E5C9CA" w14:textId="77777777" w:rsidR="006E64E8" w:rsidRPr="00D17AF7" w:rsidRDefault="006E64E8" w:rsidP="00331959">
            <w:pPr>
              <w:rPr>
                <w:rFonts w:ascii="Arial" w:hAnsi="Arial" w:cs="Arial"/>
                <w:sz w:val="20"/>
                <w:szCs w:val="20"/>
              </w:rPr>
            </w:pPr>
          </w:p>
        </w:tc>
        <w:tc>
          <w:tcPr>
            <w:tcW w:w="1620" w:type="dxa"/>
          </w:tcPr>
          <w:p w14:paraId="287B2AC8" w14:textId="77777777" w:rsidR="006E64E8" w:rsidRPr="00D17AF7" w:rsidRDefault="006E64E8" w:rsidP="00331959">
            <w:pPr>
              <w:tabs>
                <w:tab w:val="decimal" w:pos="808"/>
              </w:tabs>
              <w:rPr>
                <w:rFonts w:ascii="Arial" w:hAnsi="Arial" w:cs="Arial"/>
                <w:sz w:val="20"/>
                <w:szCs w:val="20"/>
              </w:rPr>
            </w:pPr>
          </w:p>
        </w:tc>
        <w:tc>
          <w:tcPr>
            <w:tcW w:w="1776" w:type="dxa"/>
          </w:tcPr>
          <w:p w14:paraId="1824F51A" w14:textId="77777777" w:rsidR="006E64E8" w:rsidRPr="00D17AF7" w:rsidRDefault="006E64E8" w:rsidP="00331959">
            <w:pPr>
              <w:tabs>
                <w:tab w:val="decimal" w:pos="808"/>
              </w:tabs>
              <w:rPr>
                <w:rFonts w:ascii="Arial" w:hAnsi="Arial" w:cs="Arial"/>
                <w:sz w:val="20"/>
                <w:szCs w:val="20"/>
              </w:rPr>
            </w:pPr>
          </w:p>
        </w:tc>
        <w:tc>
          <w:tcPr>
            <w:tcW w:w="1914" w:type="dxa"/>
          </w:tcPr>
          <w:p w14:paraId="5CDBB3FF" w14:textId="77777777" w:rsidR="006E64E8" w:rsidRPr="00D17AF7" w:rsidRDefault="006E64E8" w:rsidP="00331959">
            <w:pPr>
              <w:tabs>
                <w:tab w:val="decimal" w:pos="808"/>
              </w:tabs>
              <w:rPr>
                <w:rFonts w:ascii="Arial" w:hAnsi="Arial" w:cs="Arial"/>
                <w:sz w:val="20"/>
                <w:szCs w:val="20"/>
              </w:rPr>
            </w:pPr>
          </w:p>
        </w:tc>
      </w:tr>
      <w:tr w:rsidR="00DA6D0F" w:rsidRPr="00295261" w14:paraId="0E638A87" w14:textId="77777777" w:rsidTr="00672635">
        <w:trPr>
          <w:jc w:val="center"/>
        </w:trPr>
        <w:tc>
          <w:tcPr>
            <w:tcW w:w="3978" w:type="dxa"/>
          </w:tcPr>
          <w:p w14:paraId="39AF951F" w14:textId="77777777" w:rsidR="00DA6D0F" w:rsidRPr="00D17AF7" w:rsidRDefault="00DA6D0F" w:rsidP="00672635">
            <w:pPr>
              <w:spacing w:after="0"/>
              <w:rPr>
                <w:rFonts w:ascii="Arial" w:hAnsi="Arial" w:cs="Arial"/>
                <w:b/>
                <w:sz w:val="20"/>
                <w:szCs w:val="20"/>
              </w:rPr>
            </w:pPr>
            <w:r w:rsidRPr="00D17AF7">
              <w:rPr>
                <w:rFonts w:ascii="Arial" w:hAnsi="Arial" w:cs="Arial"/>
                <w:b/>
                <w:sz w:val="20"/>
                <w:szCs w:val="20"/>
              </w:rPr>
              <w:t>Adult Cardiac Sonography Program</w:t>
            </w:r>
          </w:p>
          <w:p w14:paraId="2F93F690" w14:textId="77777777" w:rsidR="00DA6D0F" w:rsidRDefault="00DA6D0F" w:rsidP="00672635">
            <w:pPr>
              <w:spacing w:after="0"/>
              <w:rPr>
                <w:rFonts w:ascii="Arial" w:hAnsi="Arial" w:cs="Arial"/>
                <w:b/>
                <w:sz w:val="20"/>
                <w:szCs w:val="20"/>
              </w:rPr>
            </w:pPr>
            <w:r w:rsidRPr="00D17AF7">
              <w:rPr>
                <w:rFonts w:ascii="Arial" w:hAnsi="Arial" w:cs="Arial"/>
                <w:b/>
                <w:sz w:val="20"/>
                <w:szCs w:val="20"/>
              </w:rPr>
              <w:t>Semester I (Summer)</w:t>
            </w:r>
          </w:p>
          <w:p w14:paraId="1FF8A3D9" w14:textId="1D465E14" w:rsidR="00E018FF" w:rsidRPr="00D17AF7" w:rsidRDefault="00E018FF" w:rsidP="00672635">
            <w:pPr>
              <w:spacing w:after="0"/>
              <w:rPr>
                <w:rFonts w:ascii="Arial" w:hAnsi="Arial" w:cs="Arial"/>
                <w:b/>
                <w:sz w:val="20"/>
                <w:szCs w:val="20"/>
              </w:rPr>
            </w:pPr>
          </w:p>
        </w:tc>
        <w:tc>
          <w:tcPr>
            <w:tcW w:w="1620" w:type="dxa"/>
          </w:tcPr>
          <w:p w14:paraId="20B290A7" w14:textId="77777777" w:rsidR="00DA6D0F" w:rsidRPr="00D17AF7" w:rsidRDefault="00DA6D0F" w:rsidP="00331959">
            <w:pPr>
              <w:tabs>
                <w:tab w:val="decimal" w:pos="808"/>
              </w:tabs>
              <w:rPr>
                <w:rFonts w:ascii="Arial" w:hAnsi="Arial" w:cs="Arial"/>
                <w:sz w:val="20"/>
                <w:szCs w:val="20"/>
              </w:rPr>
            </w:pPr>
          </w:p>
        </w:tc>
        <w:tc>
          <w:tcPr>
            <w:tcW w:w="1776" w:type="dxa"/>
          </w:tcPr>
          <w:p w14:paraId="7D6421D1" w14:textId="77777777" w:rsidR="00DA6D0F" w:rsidRPr="00D17AF7" w:rsidRDefault="00DA6D0F" w:rsidP="00331959">
            <w:pPr>
              <w:tabs>
                <w:tab w:val="decimal" w:pos="808"/>
              </w:tabs>
              <w:rPr>
                <w:rFonts w:ascii="Arial" w:hAnsi="Arial" w:cs="Arial"/>
                <w:sz w:val="20"/>
                <w:szCs w:val="20"/>
              </w:rPr>
            </w:pPr>
          </w:p>
        </w:tc>
        <w:tc>
          <w:tcPr>
            <w:tcW w:w="1914" w:type="dxa"/>
          </w:tcPr>
          <w:p w14:paraId="05725640" w14:textId="77777777" w:rsidR="00DA6D0F" w:rsidRPr="00D17AF7" w:rsidRDefault="00DA6D0F" w:rsidP="00331959">
            <w:pPr>
              <w:tabs>
                <w:tab w:val="decimal" w:pos="808"/>
              </w:tabs>
              <w:rPr>
                <w:rFonts w:ascii="Arial" w:hAnsi="Arial" w:cs="Arial"/>
                <w:sz w:val="20"/>
                <w:szCs w:val="20"/>
              </w:rPr>
            </w:pPr>
          </w:p>
        </w:tc>
      </w:tr>
      <w:tr w:rsidR="00DA6D0F" w:rsidRPr="00295261" w14:paraId="39EC66F5" w14:textId="77777777" w:rsidTr="00672635">
        <w:trPr>
          <w:jc w:val="center"/>
        </w:trPr>
        <w:tc>
          <w:tcPr>
            <w:tcW w:w="3978" w:type="dxa"/>
          </w:tcPr>
          <w:p w14:paraId="1BC61624" w14:textId="77777777" w:rsidR="00DA6D0F" w:rsidRPr="00D17AF7" w:rsidRDefault="00DA6D0F" w:rsidP="00E018FF">
            <w:pPr>
              <w:spacing w:after="0"/>
              <w:rPr>
                <w:rFonts w:ascii="Arial" w:hAnsi="Arial" w:cs="Arial"/>
                <w:sz w:val="20"/>
                <w:szCs w:val="20"/>
              </w:rPr>
            </w:pPr>
            <w:r w:rsidRPr="00D17AF7">
              <w:rPr>
                <w:rFonts w:ascii="Arial" w:hAnsi="Arial" w:cs="Arial"/>
                <w:sz w:val="20"/>
                <w:szCs w:val="20"/>
              </w:rPr>
              <w:t xml:space="preserve">  Tuition</w:t>
            </w:r>
            <w:r w:rsidR="00DE3C18">
              <w:rPr>
                <w:rFonts w:ascii="Arial" w:hAnsi="Arial" w:cs="Arial"/>
                <w:sz w:val="20"/>
                <w:szCs w:val="20"/>
              </w:rPr>
              <w:t>/Textbooks</w:t>
            </w:r>
            <w:r w:rsidRPr="00D17AF7">
              <w:rPr>
                <w:rFonts w:ascii="Arial" w:hAnsi="Arial" w:cs="Arial"/>
                <w:sz w:val="20"/>
                <w:szCs w:val="20"/>
              </w:rPr>
              <w:t xml:space="preserve"> (8 cr</w:t>
            </w:r>
            <w:r w:rsidR="00DE3C18">
              <w:rPr>
                <w:rFonts w:ascii="Arial" w:hAnsi="Arial" w:cs="Arial"/>
                <w:sz w:val="20"/>
                <w:szCs w:val="20"/>
              </w:rPr>
              <w:t>.</w:t>
            </w:r>
            <w:r w:rsidRPr="00D17AF7">
              <w:rPr>
                <w:rFonts w:ascii="Arial" w:hAnsi="Arial" w:cs="Arial"/>
                <w:sz w:val="20"/>
                <w:szCs w:val="20"/>
              </w:rPr>
              <w:t xml:space="preserve"> hrs</w:t>
            </w:r>
            <w:r w:rsidR="00DE3C18">
              <w:rPr>
                <w:rFonts w:ascii="Arial" w:hAnsi="Arial" w:cs="Arial"/>
                <w:sz w:val="20"/>
                <w:szCs w:val="20"/>
              </w:rPr>
              <w:t>.</w:t>
            </w:r>
            <w:r w:rsidRPr="00D17AF7">
              <w:rPr>
                <w:rFonts w:ascii="Arial" w:hAnsi="Arial" w:cs="Arial"/>
                <w:sz w:val="20"/>
                <w:szCs w:val="20"/>
              </w:rPr>
              <w:t>)</w:t>
            </w:r>
          </w:p>
        </w:tc>
        <w:tc>
          <w:tcPr>
            <w:tcW w:w="1620" w:type="dxa"/>
          </w:tcPr>
          <w:p w14:paraId="194C264B"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 xml:space="preserve">$      </w:t>
            </w:r>
            <w:r w:rsidR="006E64E8">
              <w:rPr>
                <w:rFonts w:ascii="Arial" w:hAnsi="Arial" w:cs="Arial"/>
                <w:sz w:val="20"/>
                <w:szCs w:val="20"/>
              </w:rPr>
              <w:t>632</w:t>
            </w:r>
            <w:r w:rsidRPr="00D17AF7">
              <w:rPr>
                <w:rFonts w:ascii="Arial" w:hAnsi="Arial" w:cs="Arial"/>
                <w:sz w:val="20"/>
                <w:szCs w:val="20"/>
              </w:rPr>
              <w:t>.00</w:t>
            </w:r>
          </w:p>
        </w:tc>
        <w:tc>
          <w:tcPr>
            <w:tcW w:w="1776" w:type="dxa"/>
          </w:tcPr>
          <w:p w14:paraId="1965BC1A"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 xml:space="preserve">$   </w:t>
            </w:r>
            <w:r w:rsidR="006E64E8">
              <w:rPr>
                <w:rFonts w:ascii="Arial" w:hAnsi="Arial" w:cs="Arial"/>
                <w:sz w:val="20"/>
                <w:szCs w:val="20"/>
              </w:rPr>
              <w:t>1,080</w:t>
            </w:r>
            <w:r w:rsidRPr="00D17AF7">
              <w:rPr>
                <w:rFonts w:ascii="Arial" w:hAnsi="Arial" w:cs="Arial"/>
                <w:sz w:val="20"/>
                <w:szCs w:val="20"/>
              </w:rPr>
              <w:t>.00</w:t>
            </w:r>
          </w:p>
        </w:tc>
        <w:tc>
          <w:tcPr>
            <w:tcW w:w="1914" w:type="dxa"/>
          </w:tcPr>
          <w:p w14:paraId="6EEDF567"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   1,</w:t>
            </w:r>
            <w:r w:rsidR="006E64E8">
              <w:rPr>
                <w:rFonts w:ascii="Arial" w:hAnsi="Arial" w:cs="Arial"/>
                <w:sz w:val="20"/>
                <w:szCs w:val="20"/>
              </w:rPr>
              <w:t>600</w:t>
            </w:r>
            <w:r w:rsidRPr="00D17AF7">
              <w:rPr>
                <w:rFonts w:ascii="Arial" w:hAnsi="Arial" w:cs="Arial"/>
                <w:sz w:val="20"/>
                <w:szCs w:val="20"/>
              </w:rPr>
              <w:t>.00</w:t>
            </w:r>
          </w:p>
        </w:tc>
      </w:tr>
      <w:tr w:rsidR="00DA6D0F" w:rsidRPr="00295261" w14:paraId="1CC3D3E2" w14:textId="77777777" w:rsidTr="00672635">
        <w:trPr>
          <w:jc w:val="center"/>
        </w:trPr>
        <w:tc>
          <w:tcPr>
            <w:tcW w:w="3978" w:type="dxa"/>
          </w:tcPr>
          <w:p w14:paraId="3D368644" w14:textId="77777777" w:rsidR="00DA6D0F" w:rsidRPr="00D17AF7" w:rsidRDefault="00DA6D0F" w:rsidP="00E018FF">
            <w:pPr>
              <w:spacing w:after="0"/>
              <w:rPr>
                <w:rFonts w:ascii="Arial" w:hAnsi="Arial" w:cs="Arial"/>
                <w:sz w:val="20"/>
                <w:szCs w:val="20"/>
              </w:rPr>
            </w:pPr>
            <w:r w:rsidRPr="00D17AF7">
              <w:rPr>
                <w:rFonts w:ascii="Arial" w:hAnsi="Arial" w:cs="Arial"/>
                <w:sz w:val="20"/>
                <w:szCs w:val="20"/>
              </w:rPr>
              <w:t xml:space="preserve">  Uniforms/Lab Coats (2 each)</w:t>
            </w:r>
          </w:p>
        </w:tc>
        <w:tc>
          <w:tcPr>
            <w:tcW w:w="1620" w:type="dxa"/>
          </w:tcPr>
          <w:p w14:paraId="6FC9C08F"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210.00</w:t>
            </w:r>
          </w:p>
        </w:tc>
        <w:tc>
          <w:tcPr>
            <w:tcW w:w="1776" w:type="dxa"/>
          </w:tcPr>
          <w:p w14:paraId="29ED1055"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210.00</w:t>
            </w:r>
          </w:p>
        </w:tc>
        <w:tc>
          <w:tcPr>
            <w:tcW w:w="1914" w:type="dxa"/>
          </w:tcPr>
          <w:p w14:paraId="06985364" w14:textId="77777777" w:rsidR="00DA6D0F" w:rsidRPr="00D17AF7" w:rsidRDefault="00DA6D0F" w:rsidP="00E018FF">
            <w:pPr>
              <w:tabs>
                <w:tab w:val="decimal" w:pos="808"/>
              </w:tabs>
              <w:spacing w:after="0"/>
              <w:rPr>
                <w:rFonts w:ascii="Arial" w:hAnsi="Arial" w:cs="Arial"/>
                <w:sz w:val="20"/>
                <w:szCs w:val="20"/>
              </w:rPr>
            </w:pPr>
            <w:r w:rsidRPr="00D17AF7">
              <w:rPr>
                <w:rFonts w:ascii="Arial" w:hAnsi="Arial" w:cs="Arial"/>
                <w:sz w:val="20"/>
                <w:szCs w:val="20"/>
              </w:rPr>
              <w:t>210.00</w:t>
            </w:r>
          </w:p>
        </w:tc>
      </w:tr>
      <w:tr w:rsidR="00DA6D0F" w:rsidRPr="00295261" w14:paraId="5C6E203E" w14:textId="77777777" w:rsidTr="00672635">
        <w:trPr>
          <w:jc w:val="center"/>
        </w:trPr>
        <w:tc>
          <w:tcPr>
            <w:tcW w:w="3978" w:type="dxa"/>
          </w:tcPr>
          <w:p w14:paraId="089D863C" w14:textId="42FE6FD0" w:rsidR="00DA6D0F" w:rsidRPr="00295261" w:rsidRDefault="00DA6D0F" w:rsidP="00E018FF">
            <w:pPr>
              <w:spacing w:after="0"/>
              <w:rPr>
                <w:rFonts w:ascii="Arial" w:hAnsi="Arial" w:cs="Arial"/>
                <w:sz w:val="20"/>
                <w:szCs w:val="20"/>
              </w:rPr>
            </w:pPr>
            <w:r w:rsidRPr="00295261">
              <w:rPr>
                <w:rFonts w:ascii="Arial" w:hAnsi="Arial" w:cs="Arial"/>
                <w:sz w:val="20"/>
                <w:szCs w:val="20"/>
              </w:rPr>
              <w:t xml:space="preserve"> </w:t>
            </w:r>
            <w:r w:rsidR="00097065">
              <w:rPr>
                <w:rFonts w:ascii="Arial" w:hAnsi="Arial" w:cs="Arial"/>
                <w:sz w:val="20"/>
                <w:szCs w:val="20"/>
              </w:rPr>
              <w:t xml:space="preserve"> Shoes</w:t>
            </w:r>
          </w:p>
        </w:tc>
        <w:tc>
          <w:tcPr>
            <w:tcW w:w="1620" w:type="dxa"/>
          </w:tcPr>
          <w:p w14:paraId="1E335682" w14:textId="4608F3A8" w:rsidR="00DA6D0F" w:rsidRPr="00295261" w:rsidRDefault="00DA6D0F" w:rsidP="00E018FF">
            <w:pPr>
              <w:tabs>
                <w:tab w:val="decimal" w:pos="808"/>
              </w:tabs>
              <w:spacing w:after="0"/>
              <w:rPr>
                <w:rFonts w:ascii="Arial" w:hAnsi="Arial" w:cs="Arial"/>
                <w:sz w:val="20"/>
                <w:szCs w:val="20"/>
                <w:u w:val="single"/>
              </w:rPr>
            </w:pPr>
            <w:r w:rsidRPr="00295261">
              <w:rPr>
                <w:rFonts w:ascii="Arial" w:hAnsi="Arial" w:cs="Arial"/>
                <w:sz w:val="20"/>
                <w:szCs w:val="20"/>
                <w:u w:val="single"/>
              </w:rPr>
              <w:t xml:space="preserve">          6</w:t>
            </w:r>
            <w:r w:rsidR="00097065">
              <w:rPr>
                <w:rFonts w:ascii="Arial" w:hAnsi="Arial" w:cs="Arial"/>
                <w:sz w:val="20"/>
                <w:szCs w:val="20"/>
                <w:u w:val="single"/>
              </w:rPr>
              <w:t>0</w:t>
            </w:r>
            <w:r w:rsidRPr="00295261">
              <w:rPr>
                <w:rFonts w:ascii="Arial" w:hAnsi="Arial" w:cs="Arial"/>
                <w:sz w:val="20"/>
                <w:szCs w:val="20"/>
                <w:u w:val="single"/>
              </w:rPr>
              <w:t>.00</w:t>
            </w:r>
          </w:p>
        </w:tc>
        <w:tc>
          <w:tcPr>
            <w:tcW w:w="1776" w:type="dxa"/>
          </w:tcPr>
          <w:p w14:paraId="328A813C" w14:textId="050D9622" w:rsidR="00DA6D0F" w:rsidRPr="00295261" w:rsidRDefault="00DA6D0F" w:rsidP="00E018FF">
            <w:pPr>
              <w:tabs>
                <w:tab w:val="decimal" w:pos="808"/>
              </w:tabs>
              <w:spacing w:after="0"/>
              <w:rPr>
                <w:rFonts w:ascii="Arial" w:hAnsi="Arial" w:cs="Arial"/>
                <w:sz w:val="20"/>
                <w:szCs w:val="20"/>
                <w:u w:val="single"/>
              </w:rPr>
            </w:pPr>
            <w:r w:rsidRPr="00295261">
              <w:rPr>
                <w:rFonts w:ascii="Arial" w:hAnsi="Arial" w:cs="Arial"/>
                <w:sz w:val="20"/>
                <w:szCs w:val="20"/>
                <w:u w:val="single"/>
              </w:rPr>
              <w:t xml:space="preserve">           6</w:t>
            </w:r>
            <w:r w:rsidR="00097065">
              <w:rPr>
                <w:rFonts w:ascii="Arial" w:hAnsi="Arial" w:cs="Arial"/>
                <w:sz w:val="20"/>
                <w:szCs w:val="20"/>
                <w:u w:val="single"/>
              </w:rPr>
              <w:t>0</w:t>
            </w:r>
            <w:r w:rsidRPr="00295261">
              <w:rPr>
                <w:rFonts w:ascii="Arial" w:hAnsi="Arial" w:cs="Arial"/>
                <w:sz w:val="20"/>
                <w:szCs w:val="20"/>
                <w:u w:val="single"/>
              </w:rPr>
              <w:t>.00</w:t>
            </w:r>
          </w:p>
        </w:tc>
        <w:tc>
          <w:tcPr>
            <w:tcW w:w="1914" w:type="dxa"/>
          </w:tcPr>
          <w:p w14:paraId="068CA3A2" w14:textId="7CE66A6D" w:rsidR="00DA6D0F" w:rsidRPr="00295261" w:rsidRDefault="00DA6D0F" w:rsidP="00E018FF">
            <w:pPr>
              <w:tabs>
                <w:tab w:val="decimal" w:pos="808"/>
              </w:tabs>
              <w:spacing w:after="0"/>
              <w:rPr>
                <w:rFonts w:ascii="Arial" w:hAnsi="Arial" w:cs="Arial"/>
                <w:sz w:val="20"/>
                <w:szCs w:val="20"/>
                <w:u w:val="single"/>
              </w:rPr>
            </w:pPr>
            <w:r w:rsidRPr="00295261">
              <w:rPr>
                <w:rFonts w:ascii="Arial" w:hAnsi="Arial" w:cs="Arial"/>
                <w:sz w:val="20"/>
                <w:szCs w:val="20"/>
                <w:u w:val="single"/>
              </w:rPr>
              <w:t xml:space="preserve">          6</w:t>
            </w:r>
            <w:r w:rsidR="00097065">
              <w:rPr>
                <w:rFonts w:ascii="Arial" w:hAnsi="Arial" w:cs="Arial"/>
                <w:sz w:val="20"/>
                <w:szCs w:val="20"/>
                <w:u w:val="single"/>
              </w:rPr>
              <w:t>0</w:t>
            </w:r>
            <w:r w:rsidRPr="00295261">
              <w:rPr>
                <w:rFonts w:ascii="Arial" w:hAnsi="Arial" w:cs="Arial"/>
                <w:sz w:val="20"/>
                <w:szCs w:val="20"/>
                <w:u w:val="single"/>
              </w:rPr>
              <w:t>.00</w:t>
            </w:r>
          </w:p>
        </w:tc>
      </w:tr>
      <w:tr w:rsidR="00DA6D0F" w:rsidRPr="00295261" w14:paraId="3B9DB91A" w14:textId="77777777" w:rsidTr="00672635">
        <w:trPr>
          <w:jc w:val="center"/>
        </w:trPr>
        <w:tc>
          <w:tcPr>
            <w:tcW w:w="3978" w:type="dxa"/>
          </w:tcPr>
          <w:p w14:paraId="07D7D2AD" w14:textId="77777777" w:rsidR="00DA6D0F" w:rsidRPr="00295261" w:rsidRDefault="00DA6D0F" w:rsidP="00E018FF">
            <w:pPr>
              <w:spacing w:after="0"/>
              <w:rPr>
                <w:rFonts w:ascii="Arial" w:hAnsi="Arial" w:cs="Arial"/>
                <w:sz w:val="20"/>
                <w:szCs w:val="20"/>
              </w:rPr>
            </w:pPr>
            <w:r w:rsidRPr="00295261">
              <w:rPr>
                <w:rFonts w:ascii="Arial" w:hAnsi="Arial" w:cs="Arial"/>
                <w:sz w:val="20"/>
                <w:szCs w:val="20"/>
              </w:rPr>
              <w:t xml:space="preserve">      Total</w:t>
            </w:r>
          </w:p>
        </w:tc>
        <w:tc>
          <w:tcPr>
            <w:tcW w:w="1620" w:type="dxa"/>
          </w:tcPr>
          <w:p w14:paraId="7DB9FCC1" w14:textId="584EC79E" w:rsidR="00DA6D0F" w:rsidRPr="00295261" w:rsidRDefault="00DA6D0F" w:rsidP="00E018FF">
            <w:pPr>
              <w:tabs>
                <w:tab w:val="decimal" w:pos="808"/>
              </w:tabs>
              <w:spacing w:after="0"/>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 xml:space="preserve">   </w:t>
            </w:r>
            <w:r w:rsidRPr="00295261">
              <w:rPr>
                <w:rFonts w:ascii="Arial" w:hAnsi="Arial" w:cs="Arial"/>
                <w:sz w:val="20"/>
                <w:szCs w:val="20"/>
              </w:rPr>
              <w:t xml:space="preserve">  </w:t>
            </w:r>
            <w:r w:rsidR="006E64E8">
              <w:rPr>
                <w:rFonts w:ascii="Arial" w:hAnsi="Arial" w:cs="Arial"/>
                <w:sz w:val="20"/>
                <w:szCs w:val="20"/>
              </w:rPr>
              <w:t>9</w:t>
            </w:r>
            <w:r w:rsidR="001D391A">
              <w:rPr>
                <w:rFonts w:ascii="Arial" w:hAnsi="Arial" w:cs="Arial"/>
                <w:sz w:val="20"/>
                <w:szCs w:val="20"/>
              </w:rPr>
              <w:t>02</w:t>
            </w:r>
            <w:r w:rsidRPr="00295261">
              <w:rPr>
                <w:rFonts w:ascii="Arial" w:hAnsi="Arial" w:cs="Arial"/>
                <w:sz w:val="20"/>
                <w:szCs w:val="20"/>
              </w:rPr>
              <w:t>.00</w:t>
            </w:r>
          </w:p>
        </w:tc>
        <w:tc>
          <w:tcPr>
            <w:tcW w:w="1776" w:type="dxa"/>
          </w:tcPr>
          <w:p w14:paraId="63226402" w14:textId="79C9CB4E" w:rsidR="00DA6D0F" w:rsidRPr="00295261" w:rsidRDefault="00DA6D0F" w:rsidP="00E018FF">
            <w:pPr>
              <w:tabs>
                <w:tab w:val="decimal" w:pos="808"/>
              </w:tabs>
              <w:spacing w:after="0"/>
              <w:rPr>
                <w:rFonts w:ascii="Arial" w:hAnsi="Arial" w:cs="Arial"/>
                <w:sz w:val="20"/>
                <w:szCs w:val="20"/>
              </w:rPr>
            </w:pPr>
            <w:r w:rsidRPr="00295261">
              <w:rPr>
                <w:rFonts w:ascii="Arial" w:hAnsi="Arial" w:cs="Arial"/>
                <w:sz w:val="20"/>
                <w:szCs w:val="20"/>
              </w:rPr>
              <w:t>$   1,</w:t>
            </w:r>
            <w:r w:rsidR="001D391A">
              <w:rPr>
                <w:rFonts w:ascii="Arial" w:hAnsi="Arial" w:cs="Arial"/>
                <w:sz w:val="20"/>
                <w:szCs w:val="20"/>
              </w:rPr>
              <w:t>350</w:t>
            </w:r>
            <w:r w:rsidRPr="00295261">
              <w:rPr>
                <w:rFonts w:ascii="Arial" w:hAnsi="Arial" w:cs="Arial"/>
                <w:sz w:val="20"/>
                <w:szCs w:val="20"/>
              </w:rPr>
              <w:t>.00</w:t>
            </w:r>
          </w:p>
        </w:tc>
        <w:tc>
          <w:tcPr>
            <w:tcW w:w="1914" w:type="dxa"/>
          </w:tcPr>
          <w:p w14:paraId="39639025" w14:textId="1A4A5E06" w:rsidR="00DA6D0F" w:rsidRPr="00295261" w:rsidRDefault="00DA6D0F" w:rsidP="00E018FF">
            <w:pPr>
              <w:tabs>
                <w:tab w:val="decimal" w:pos="808"/>
              </w:tabs>
              <w:spacing w:after="0"/>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w:t>
            </w:r>
            <w:r w:rsidRPr="00295261">
              <w:rPr>
                <w:rFonts w:ascii="Arial" w:hAnsi="Arial" w:cs="Arial"/>
                <w:sz w:val="20"/>
                <w:szCs w:val="20"/>
              </w:rPr>
              <w:t>,</w:t>
            </w:r>
            <w:r w:rsidR="001D391A">
              <w:rPr>
                <w:rFonts w:ascii="Arial" w:hAnsi="Arial" w:cs="Arial"/>
                <w:sz w:val="20"/>
                <w:szCs w:val="20"/>
              </w:rPr>
              <w:t>870</w:t>
            </w:r>
            <w:r w:rsidRPr="00295261">
              <w:rPr>
                <w:rFonts w:ascii="Arial" w:hAnsi="Arial" w:cs="Arial"/>
                <w:sz w:val="20"/>
                <w:szCs w:val="20"/>
              </w:rPr>
              <w:t>.00</w:t>
            </w:r>
          </w:p>
        </w:tc>
      </w:tr>
      <w:tr w:rsidR="006E64E8" w:rsidRPr="00295261" w14:paraId="6D60B8AE" w14:textId="77777777" w:rsidTr="00672635">
        <w:trPr>
          <w:jc w:val="center"/>
        </w:trPr>
        <w:tc>
          <w:tcPr>
            <w:tcW w:w="3978" w:type="dxa"/>
          </w:tcPr>
          <w:p w14:paraId="350E8428" w14:textId="77777777" w:rsidR="006E64E8" w:rsidRPr="00295261" w:rsidRDefault="006E64E8" w:rsidP="00331959">
            <w:pPr>
              <w:rPr>
                <w:rFonts w:ascii="Arial" w:hAnsi="Arial" w:cs="Arial"/>
                <w:sz w:val="20"/>
                <w:szCs w:val="20"/>
              </w:rPr>
            </w:pPr>
          </w:p>
        </w:tc>
        <w:tc>
          <w:tcPr>
            <w:tcW w:w="1620" w:type="dxa"/>
          </w:tcPr>
          <w:p w14:paraId="08F0B765" w14:textId="77777777" w:rsidR="006E64E8" w:rsidRPr="00295261" w:rsidRDefault="006E64E8" w:rsidP="00331959">
            <w:pPr>
              <w:tabs>
                <w:tab w:val="decimal" w:pos="808"/>
              </w:tabs>
              <w:rPr>
                <w:rFonts w:ascii="Arial" w:hAnsi="Arial" w:cs="Arial"/>
                <w:sz w:val="20"/>
                <w:szCs w:val="20"/>
              </w:rPr>
            </w:pPr>
          </w:p>
        </w:tc>
        <w:tc>
          <w:tcPr>
            <w:tcW w:w="1776" w:type="dxa"/>
          </w:tcPr>
          <w:p w14:paraId="15B84E66" w14:textId="77777777" w:rsidR="006E64E8" w:rsidRPr="00295261" w:rsidRDefault="006E64E8" w:rsidP="00331959">
            <w:pPr>
              <w:tabs>
                <w:tab w:val="decimal" w:pos="808"/>
              </w:tabs>
              <w:rPr>
                <w:rFonts w:ascii="Arial" w:hAnsi="Arial" w:cs="Arial"/>
                <w:sz w:val="20"/>
                <w:szCs w:val="20"/>
              </w:rPr>
            </w:pPr>
          </w:p>
        </w:tc>
        <w:tc>
          <w:tcPr>
            <w:tcW w:w="1914" w:type="dxa"/>
          </w:tcPr>
          <w:p w14:paraId="5AA45514" w14:textId="77777777" w:rsidR="006E64E8" w:rsidRPr="00295261" w:rsidRDefault="006E64E8" w:rsidP="00331959">
            <w:pPr>
              <w:tabs>
                <w:tab w:val="decimal" w:pos="808"/>
              </w:tabs>
              <w:rPr>
                <w:rFonts w:ascii="Arial" w:hAnsi="Arial" w:cs="Arial"/>
                <w:sz w:val="20"/>
                <w:szCs w:val="20"/>
              </w:rPr>
            </w:pPr>
          </w:p>
        </w:tc>
      </w:tr>
      <w:tr w:rsidR="00DA6D0F" w:rsidRPr="00295261" w14:paraId="25A36D0F" w14:textId="77777777" w:rsidTr="00672635">
        <w:trPr>
          <w:jc w:val="center"/>
        </w:trPr>
        <w:tc>
          <w:tcPr>
            <w:tcW w:w="3978" w:type="dxa"/>
          </w:tcPr>
          <w:p w14:paraId="3299D1F0" w14:textId="77777777" w:rsidR="00DA6D0F" w:rsidRPr="00295261" w:rsidRDefault="00DA6D0F" w:rsidP="00331959">
            <w:pPr>
              <w:rPr>
                <w:rFonts w:ascii="Arial" w:hAnsi="Arial" w:cs="Arial"/>
                <w:b/>
                <w:sz w:val="20"/>
                <w:szCs w:val="20"/>
              </w:rPr>
            </w:pPr>
            <w:r w:rsidRPr="00295261">
              <w:rPr>
                <w:rFonts w:ascii="Arial" w:hAnsi="Arial" w:cs="Arial"/>
                <w:b/>
                <w:sz w:val="20"/>
                <w:szCs w:val="20"/>
              </w:rPr>
              <w:t>Semester II (Fall)</w:t>
            </w:r>
          </w:p>
        </w:tc>
        <w:tc>
          <w:tcPr>
            <w:tcW w:w="1620" w:type="dxa"/>
          </w:tcPr>
          <w:p w14:paraId="5217BF39" w14:textId="77777777" w:rsidR="00DA6D0F" w:rsidRPr="00295261" w:rsidRDefault="00DA6D0F" w:rsidP="00331959">
            <w:pPr>
              <w:tabs>
                <w:tab w:val="decimal" w:pos="808"/>
              </w:tabs>
              <w:rPr>
                <w:rFonts w:ascii="Arial" w:hAnsi="Arial" w:cs="Arial"/>
                <w:sz w:val="20"/>
                <w:szCs w:val="20"/>
              </w:rPr>
            </w:pPr>
          </w:p>
        </w:tc>
        <w:tc>
          <w:tcPr>
            <w:tcW w:w="1776" w:type="dxa"/>
          </w:tcPr>
          <w:p w14:paraId="740FE225" w14:textId="77777777" w:rsidR="00DA6D0F" w:rsidRPr="00295261" w:rsidRDefault="00DA6D0F" w:rsidP="00331959">
            <w:pPr>
              <w:tabs>
                <w:tab w:val="decimal" w:pos="808"/>
              </w:tabs>
              <w:rPr>
                <w:rFonts w:ascii="Arial" w:hAnsi="Arial" w:cs="Arial"/>
                <w:sz w:val="20"/>
                <w:szCs w:val="20"/>
              </w:rPr>
            </w:pPr>
          </w:p>
        </w:tc>
        <w:tc>
          <w:tcPr>
            <w:tcW w:w="1914" w:type="dxa"/>
          </w:tcPr>
          <w:p w14:paraId="2063899F" w14:textId="77777777" w:rsidR="00DA6D0F" w:rsidRPr="00295261" w:rsidRDefault="00DA6D0F" w:rsidP="00331959">
            <w:pPr>
              <w:tabs>
                <w:tab w:val="decimal" w:pos="808"/>
              </w:tabs>
              <w:rPr>
                <w:rFonts w:ascii="Arial" w:hAnsi="Arial" w:cs="Arial"/>
                <w:sz w:val="20"/>
                <w:szCs w:val="20"/>
              </w:rPr>
            </w:pPr>
          </w:p>
        </w:tc>
      </w:tr>
      <w:tr w:rsidR="00DA6D0F" w:rsidRPr="00295261" w14:paraId="4EF2CE93" w14:textId="77777777" w:rsidTr="00672635">
        <w:trPr>
          <w:jc w:val="center"/>
        </w:trPr>
        <w:tc>
          <w:tcPr>
            <w:tcW w:w="3978" w:type="dxa"/>
          </w:tcPr>
          <w:p w14:paraId="099B9931"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Tuition (13 credit hours)</w:t>
            </w:r>
          </w:p>
        </w:tc>
        <w:tc>
          <w:tcPr>
            <w:tcW w:w="1620" w:type="dxa"/>
          </w:tcPr>
          <w:p w14:paraId="31509DE1"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1,027</w:t>
            </w:r>
            <w:r w:rsidRPr="00295261">
              <w:rPr>
                <w:rFonts w:ascii="Arial" w:hAnsi="Arial" w:cs="Arial"/>
                <w:sz w:val="20"/>
                <w:szCs w:val="20"/>
              </w:rPr>
              <w:t>.00</w:t>
            </w:r>
          </w:p>
        </w:tc>
        <w:tc>
          <w:tcPr>
            <w:tcW w:w="1776" w:type="dxa"/>
          </w:tcPr>
          <w:p w14:paraId="7CC5999A"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1,</w:t>
            </w:r>
            <w:r w:rsidR="006E64E8">
              <w:rPr>
                <w:rFonts w:ascii="Arial" w:hAnsi="Arial" w:cs="Arial"/>
                <w:sz w:val="20"/>
                <w:szCs w:val="20"/>
              </w:rPr>
              <w:t>755</w:t>
            </w:r>
            <w:r w:rsidRPr="00295261">
              <w:rPr>
                <w:rFonts w:ascii="Arial" w:hAnsi="Arial" w:cs="Arial"/>
                <w:sz w:val="20"/>
                <w:szCs w:val="20"/>
              </w:rPr>
              <w:t>.00</w:t>
            </w:r>
          </w:p>
        </w:tc>
        <w:tc>
          <w:tcPr>
            <w:tcW w:w="1914" w:type="dxa"/>
          </w:tcPr>
          <w:p w14:paraId="43A2931E"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2,</w:t>
            </w:r>
            <w:r w:rsidR="006E64E8">
              <w:rPr>
                <w:rFonts w:ascii="Arial" w:hAnsi="Arial" w:cs="Arial"/>
                <w:sz w:val="20"/>
                <w:szCs w:val="20"/>
              </w:rPr>
              <w:t>600</w:t>
            </w:r>
            <w:r w:rsidRPr="00295261">
              <w:rPr>
                <w:rFonts w:ascii="Arial" w:hAnsi="Arial" w:cs="Arial"/>
                <w:sz w:val="20"/>
                <w:szCs w:val="20"/>
              </w:rPr>
              <w:t>.00</w:t>
            </w:r>
          </w:p>
        </w:tc>
      </w:tr>
      <w:tr w:rsidR="006E64E8" w:rsidRPr="00295261" w14:paraId="3E2A47D9" w14:textId="77777777" w:rsidTr="00672635">
        <w:trPr>
          <w:jc w:val="center"/>
        </w:trPr>
        <w:tc>
          <w:tcPr>
            <w:tcW w:w="3978" w:type="dxa"/>
          </w:tcPr>
          <w:p w14:paraId="0891D03C" w14:textId="77777777" w:rsidR="006E64E8" w:rsidRPr="00295261" w:rsidRDefault="006E64E8" w:rsidP="00331959">
            <w:pPr>
              <w:rPr>
                <w:rFonts w:ascii="Arial" w:hAnsi="Arial" w:cs="Arial"/>
                <w:sz w:val="20"/>
                <w:szCs w:val="20"/>
              </w:rPr>
            </w:pPr>
          </w:p>
        </w:tc>
        <w:tc>
          <w:tcPr>
            <w:tcW w:w="1620" w:type="dxa"/>
          </w:tcPr>
          <w:p w14:paraId="5CEE4372" w14:textId="77777777" w:rsidR="006E64E8" w:rsidRPr="00295261" w:rsidRDefault="006E64E8" w:rsidP="00331959">
            <w:pPr>
              <w:tabs>
                <w:tab w:val="decimal" w:pos="808"/>
              </w:tabs>
              <w:rPr>
                <w:rFonts w:ascii="Arial" w:hAnsi="Arial" w:cs="Arial"/>
                <w:sz w:val="20"/>
                <w:szCs w:val="20"/>
              </w:rPr>
            </w:pPr>
          </w:p>
        </w:tc>
        <w:tc>
          <w:tcPr>
            <w:tcW w:w="1776" w:type="dxa"/>
          </w:tcPr>
          <w:p w14:paraId="3B9E485A" w14:textId="77777777" w:rsidR="006E64E8" w:rsidRPr="00295261" w:rsidRDefault="006E64E8" w:rsidP="00331959">
            <w:pPr>
              <w:tabs>
                <w:tab w:val="decimal" w:pos="808"/>
              </w:tabs>
              <w:rPr>
                <w:rFonts w:ascii="Arial" w:hAnsi="Arial" w:cs="Arial"/>
                <w:sz w:val="20"/>
                <w:szCs w:val="20"/>
              </w:rPr>
            </w:pPr>
          </w:p>
        </w:tc>
        <w:tc>
          <w:tcPr>
            <w:tcW w:w="1914" w:type="dxa"/>
          </w:tcPr>
          <w:p w14:paraId="424A79AA" w14:textId="77777777" w:rsidR="006E64E8" w:rsidRPr="00295261" w:rsidRDefault="006E64E8" w:rsidP="00331959">
            <w:pPr>
              <w:tabs>
                <w:tab w:val="decimal" w:pos="808"/>
              </w:tabs>
              <w:rPr>
                <w:rFonts w:ascii="Arial" w:hAnsi="Arial" w:cs="Arial"/>
                <w:sz w:val="20"/>
                <w:szCs w:val="20"/>
              </w:rPr>
            </w:pPr>
          </w:p>
        </w:tc>
      </w:tr>
      <w:tr w:rsidR="00DA6D0F" w:rsidRPr="00295261" w14:paraId="431753A0" w14:textId="77777777" w:rsidTr="00672635">
        <w:trPr>
          <w:jc w:val="center"/>
        </w:trPr>
        <w:tc>
          <w:tcPr>
            <w:tcW w:w="3978" w:type="dxa"/>
          </w:tcPr>
          <w:p w14:paraId="7713288B" w14:textId="77777777" w:rsidR="00DA6D0F" w:rsidRPr="00295261" w:rsidRDefault="00DA6D0F" w:rsidP="00331959">
            <w:pPr>
              <w:rPr>
                <w:rFonts w:ascii="Arial" w:hAnsi="Arial" w:cs="Arial"/>
                <w:b/>
                <w:sz w:val="20"/>
                <w:szCs w:val="20"/>
              </w:rPr>
            </w:pPr>
            <w:r w:rsidRPr="00295261">
              <w:rPr>
                <w:rFonts w:ascii="Arial" w:hAnsi="Arial" w:cs="Arial"/>
                <w:b/>
                <w:sz w:val="20"/>
                <w:szCs w:val="20"/>
              </w:rPr>
              <w:t>Semester III (Spring)</w:t>
            </w:r>
          </w:p>
        </w:tc>
        <w:tc>
          <w:tcPr>
            <w:tcW w:w="1620" w:type="dxa"/>
          </w:tcPr>
          <w:p w14:paraId="35075F19" w14:textId="77777777" w:rsidR="00DA6D0F" w:rsidRPr="00295261" w:rsidRDefault="00DA6D0F" w:rsidP="00331959">
            <w:pPr>
              <w:tabs>
                <w:tab w:val="decimal" w:pos="808"/>
              </w:tabs>
              <w:rPr>
                <w:rFonts w:ascii="Arial" w:hAnsi="Arial" w:cs="Arial"/>
                <w:sz w:val="20"/>
                <w:szCs w:val="20"/>
              </w:rPr>
            </w:pPr>
          </w:p>
        </w:tc>
        <w:tc>
          <w:tcPr>
            <w:tcW w:w="1776" w:type="dxa"/>
          </w:tcPr>
          <w:p w14:paraId="76D80CA2" w14:textId="77777777" w:rsidR="00DA6D0F" w:rsidRPr="00295261" w:rsidRDefault="00DA6D0F" w:rsidP="00331959">
            <w:pPr>
              <w:tabs>
                <w:tab w:val="decimal" w:pos="808"/>
              </w:tabs>
              <w:rPr>
                <w:rFonts w:ascii="Arial" w:hAnsi="Arial" w:cs="Arial"/>
                <w:sz w:val="20"/>
                <w:szCs w:val="20"/>
              </w:rPr>
            </w:pPr>
          </w:p>
        </w:tc>
        <w:tc>
          <w:tcPr>
            <w:tcW w:w="1914" w:type="dxa"/>
          </w:tcPr>
          <w:p w14:paraId="596998CA" w14:textId="77777777" w:rsidR="00DA6D0F" w:rsidRPr="00295261" w:rsidRDefault="00DA6D0F" w:rsidP="00331959">
            <w:pPr>
              <w:tabs>
                <w:tab w:val="decimal" w:pos="808"/>
              </w:tabs>
              <w:rPr>
                <w:rFonts w:ascii="Arial" w:hAnsi="Arial" w:cs="Arial"/>
                <w:sz w:val="20"/>
                <w:szCs w:val="20"/>
              </w:rPr>
            </w:pPr>
          </w:p>
        </w:tc>
      </w:tr>
      <w:tr w:rsidR="00DA6D0F" w:rsidRPr="00295261" w14:paraId="3ADD6F28" w14:textId="77777777" w:rsidTr="00672635">
        <w:trPr>
          <w:jc w:val="center"/>
        </w:trPr>
        <w:tc>
          <w:tcPr>
            <w:tcW w:w="3978" w:type="dxa"/>
          </w:tcPr>
          <w:p w14:paraId="70EFFD95" w14:textId="77777777" w:rsidR="00DA6D0F" w:rsidRPr="00295261" w:rsidRDefault="00DA6D0F" w:rsidP="00331959">
            <w:pPr>
              <w:rPr>
                <w:rFonts w:ascii="Arial" w:hAnsi="Arial" w:cs="Arial"/>
                <w:sz w:val="20"/>
                <w:szCs w:val="20"/>
              </w:rPr>
            </w:pPr>
            <w:r w:rsidRPr="00295261">
              <w:rPr>
                <w:rFonts w:ascii="Arial" w:hAnsi="Arial" w:cs="Arial"/>
                <w:sz w:val="20"/>
                <w:szCs w:val="20"/>
              </w:rPr>
              <w:t xml:space="preserve">  Tuition (13 credit hours)</w:t>
            </w:r>
          </w:p>
        </w:tc>
        <w:tc>
          <w:tcPr>
            <w:tcW w:w="1620" w:type="dxa"/>
          </w:tcPr>
          <w:p w14:paraId="41E042E0"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xml:space="preserve">$    </w:t>
            </w:r>
            <w:r w:rsidR="006E64E8">
              <w:rPr>
                <w:rFonts w:ascii="Arial" w:hAnsi="Arial" w:cs="Arial"/>
                <w:sz w:val="20"/>
                <w:szCs w:val="20"/>
              </w:rPr>
              <w:t>1,027.</w:t>
            </w:r>
            <w:r w:rsidRPr="00295261">
              <w:rPr>
                <w:rFonts w:ascii="Arial" w:hAnsi="Arial" w:cs="Arial"/>
                <w:sz w:val="20"/>
                <w:szCs w:val="20"/>
              </w:rPr>
              <w:t>00</w:t>
            </w:r>
          </w:p>
        </w:tc>
        <w:tc>
          <w:tcPr>
            <w:tcW w:w="1776" w:type="dxa"/>
          </w:tcPr>
          <w:p w14:paraId="53726E0E"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1,</w:t>
            </w:r>
            <w:r w:rsidR="006E64E8">
              <w:rPr>
                <w:rFonts w:ascii="Arial" w:hAnsi="Arial" w:cs="Arial"/>
                <w:sz w:val="20"/>
                <w:szCs w:val="20"/>
              </w:rPr>
              <w:t>755</w:t>
            </w:r>
            <w:r w:rsidRPr="00295261">
              <w:rPr>
                <w:rFonts w:ascii="Arial" w:hAnsi="Arial" w:cs="Arial"/>
                <w:sz w:val="20"/>
                <w:szCs w:val="20"/>
              </w:rPr>
              <w:t>.00</w:t>
            </w:r>
          </w:p>
        </w:tc>
        <w:tc>
          <w:tcPr>
            <w:tcW w:w="1914" w:type="dxa"/>
          </w:tcPr>
          <w:p w14:paraId="67F4F164" w14:textId="77777777" w:rsidR="00DA6D0F" w:rsidRPr="00295261" w:rsidRDefault="00DA6D0F" w:rsidP="00331959">
            <w:pPr>
              <w:tabs>
                <w:tab w:val="decimal" w:pos="808"/>
              </w:tabs>
              <w:rPr>
                <w:rFonts w:ascii="Arial" w:hAnsi="Arial" w:cs="Arial"/>
                <w:sz w:val="20"/>
                <w:szCs w:val="20"/>
              </w:rPr>
            </w:pPr>
            <w:r w:rsidRPr="00295261">
              <w:rPr>
                <w:rFonts w:ascii="Arial" w:hAnsi="Arial" w:cs="Arial"/>
                <w:sz w:val="20"/>
                <w:szCs w:val="20"/>
              </w:rPr>
              <w:t>$   2,</w:t>
            </w:r>
            <w:r w:rsidR="006E64E8">
              <w:rPr>
                <w:rFonts w:ascii="Arial" w:hAnsi="Arial" w:cs="Arial"/>
                <w:sz w:val="20"/>
                <w:szCs w:val="20"/>
              </w:rPr>
              <w:t>600</w:t>
            </w:r>
            <w:r w:rsidRPr="00295261">
              <w:rPr>
                <w:rFonts w:ascii="Arial" w:hAnsi="Arial" w:cs="Arial"/>
                <w:sz w:val="20"/>
                <w:szCs w:val="20"/>
              </w:rPr>
              <w:t>.00</w:t>
            </w:r>
          </w:p>
        </w:tc>
      </w:tr>
      <w:tr w:rsidR="006E64E8" w:rsidRPr="00295261" w14:paraId="7CBE754B" w14:textId="77777777" w:rsidTr="00672635">
        <w:trPr>
          <w:jc w:val="center"/>
        </w:trPr>
        <w:tc>
          <w:tcPr>
            <w:tcW w:w="3978" w:type="dxa"/>
          </w:tcPr>
          <w:p w14:paraId="0253C029" w14:textId="77777777" w:rsidR="006E64E8" w:rsidRPr="00295261" w:rsidRDefault="006E64E8" w:rsidP="00331959">
            <w:pPr>
              <w:rPr>
                <w:rFonts w:ascii="Arial" w:hAnsi="Arial" w:cs="Arial"/>
                <w:sz w:val="20"/>
                <w:szCs w:val="20"/>
              </w:rPr>
            </w:pPr>
          </w:p>
        </w:tc>
        <w:tc>
          <w:tcPr>
            <w:tcW w:w="1620" w:type="dxa"/>
          </w:tcPr>
          <w:p w14:paraId="61FFA8A1" w14:textId="77777777" w:rsidR="006E64E8" w:rsidRPr="00295261" w:rsidRDefault="006E64E8" w:rsidP="00331959">
            <w:pPr>
              <w:tabs>
                <w:tab w:val="decimal" w:pos="808"/>
              </w:tabs>
              <w:rPr>
                <w:rFonts w:ascii="Arial" w:hAnsi="Arial" w:cs="Arial"/>
                <w:sz w:val="20"/>
                <w:szCs w:val="20"/>
              </w:rPr>
            </w:pPr>
          </w:p>
        </w:tc>
        <w:tc>
          <w:tcPr>
            <w:tcW w:w="1776" w:type="dxa"/>
          </w:tcPr>
          <w:p w14:paraId="27F5211F" w14:textId="77777777" w:rsidR="006E64E8" w:rsidRPr="00295261" w:rsidRDefault="006E64E8" w:rsidP="00331959">
            <w:pPr>
              <w:tabs>
                <w:tab w:val="decimal" w:pos="808"/>
              </w:tabs>
              <w:rPr>
                <w:rFonts w:ascii="Arial" w:hAnsi="Arial" w:cs="Arial"/>
                <w:sz w:val="20"/>
                <w:szCs w:val="20"/>
              </w:rPr>
            </w:pPr>
          </w:p>
        </w:tc>
        <w:tc>
          <w:tcPr>
            <w:tcW w:w="1914" w:type="dxa"/>
          </w:tcPr>
          <w:p w14:paraId="02045F08" w14:textId="77777777" w:rsidR="006E64E8" w:rsidRPr="00295261" w:rsidRDefault="006E64E8" w:rsidP="00331959">
            <w:pPr>
              <w:tabs>
                <w:tab w:val="decimal" w:pos="808"/>
              </w:tabs>
              <w:rPr>
                <w:rFonts w:ascii="Arial" w:hAnsi="Arial" w:cs="Arial"/>
                <w:sz w:val="20"/>
                <w:szCs w:val="20"/>
              </w:rPr>
            </w:pPr>
          </w:p>
        </w:tc>
      </w:tr>
      <w:tr w:rsidR="00DA6D0F" w:rsidRPr="00295261" w14:paraId="1DAB391B" w14:textId="77777777" w:rsidTr="00672635">
        <w:trPr>
          <w:jc w:val="center"/>
        </w:trPr>
        <w:tc>
          <w:tcPr>
            <w:tcW w:w="3978" w:type="dxa"/>
          </w:tcPr>
          <w:p w14:paraId="58ADF7A7" w14:textId="77777777" w:rsidR="00DA6D0F" w:rsidRDefault="00DA6D0F" w:rsidP="00672635">
            <w:pPr>
              <w:spacing w:after="0"/>
              <w:rPr>
                <w:rFonts w:ascii="Arial" w:hAnsi="Arial" w:cs="Arial"/>
                <w:b/>
                <w:sz w:val="20"/>
                <w:szCs w:val="20"/>
              </w:rPr>
            </w:pPr>
            <w:r w:rsidRPr="00295261">
              <w:rPr>
                <w:rFonts w:ascii="Arial" w:hAnsi="Arial" w:cs="Arial"/>
                <w:b/>
                <w:sz w:val="20"/>
                <w:szCs w:val="20"/>
              </w:rPr>
              <w:t>TOTAL ESTIMATED PROGRAM EXPENSE</w:t>
            </w:r>
          </w:p>
          <w:p w14:paraId="31A6B1B7" w14:textId="4E98D847" w:rsidR="00E018FF" w:rsidRPr="00295261" w:rsidRDefault="00E018FF" w:rsidP="00672635">
            <w:pPr>
              <w:spacing w:after="0"/>
              <w:rPr>
                <w:rFonts w:ascii="Arial" w:hAnsi="Arial" w:cs="Arial"/>
                <w:b/>
                <w:sz w:val="20"/>
                <w:szCs w:val="20"/>
              </w:rPr>
            </w:pPr>
          </w:p>
        </w:tc>
        <w:tc>
          <w:tcPr>
            <w:tcW w:w="1620" w:type="dxa"/>
          </w:tcPr>
          <w:p w14:paraId="62FC8070" w14:textId="0BFF25AD"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FB14E9">
              <w:rPr>
                <w:rFonts w:ascii="Arial" w:hAnsi="Arial" w:cs="Arial"/>
                <w:b/>
                <w:sz w:val="20"/>
                <w:szCs w:val="20"/>
              </w:rPr>
              <w:t>3687</w:t>
            </w:r>
            <w:r w:rsidRPr="00295261">
              <w:rPr>
                <w:rFonts w:ascii="Arial" w:hAnsi="Arial" w:cs="Arial"/>
                <w:b/>
                <w:sz w:val="20"/>
                <w:szCs w:val="20"/>
              </w:rPr>
              <w:t>.</w:t>
            </w:r>
            <w:r w:rsidR="00E018FF">
              <w:rPr>
                <w:rFonts w:ascii="Arial" w:hAnsi="Arial" w:cs="Arial"/>
                <w:b/>
                <w:sz w:val="20"/>
                <w:szCs w:val="20"/>
              </w:rPr>
              <w:t>00</w:t>
            </w:r>
          </w:p>
        </w:tc>
        <w:tc>
          <w:tcPr>
            <w:tcW w:w="1776" w:type="dxa"/>
          </w:tcPr>
          <w:p w14:paraId="0BD8230E" w14:textId="22A93314"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AC0975">
              <w:rPr>
                <w:rFonts w:ascii="Arial" w:hAnsi="Arial" w:cs="Arial"/>
                <w:b/>
                <w:sz w:val="20"/>
                <w:szCs w:val="20"/>
              </w:rPr>
              <w:t>57</w:t>
            </w:r>
            <w:r w:rsidR="002B30F4">
              <w:rPr>
                <w:rFonts w:ascii="Arial" w:hAnsi="Arial" w:cs="Arial"/>
                <w:b/>
                <w:sz w:val="20"/>
                <w:szCs w:val="20"/>
              </w:rPr>
              <w:t>59</w:t>
            </w:r>
            <w:r w:rsidRPr="00295261">
              <w:rPr>
                <w:rFonts w:ascii="Arial" w:hAnsi="Arial" w:cs="Arial"/>
                <w:b/>
                <w:sz w:val="20"/>
                <w:szCs w:val="20"/>
              </w:rPr>
              <w:t>.</w:t>
            </w:r>
            <w:r w:rsidR="00E018FF">
              <w:rPr>
                <w:rFonts w:ascii="Arial" w:hAnsi="Arial" w:cs="Arial"/>
                <w:b/>
                <w:sz w:val="20"/>
                <w:szCs w:val="20"/>
              </w:rPr>
              <w:t>00</w:t>
            </w:r>
          </w:p>
        </w:tc>
        <w:tc>
          <w:tcPr>
            <w:tcW w:w="1914" w:type="dxa"/>
          </w:tcPr>
          <w:p w14:paraId="7DC585CE" w14:textId="384C81FD" w:rsidR="00DA6D0F" w:rsidRPr="00295261" w:rsidRDefault="00DA6D0F" w:rsidP="00C67FED">
            <w:pPr>
              <w:tabs>
                <w:tab w:val="decimal" w:pos="808"/>
              </w:tabs>
              <w:rPr>
                <w:rFonts w:ascii="Arial" w:hAnsi="Arial" w:cs="Arial"/>
                <w:b/>
                <w:sz w:val="20"/>
                <w:szCs w:val="20"/>
              </w:rPr>
            </w:pPr>
            <w:r w:rsidRPr="00295261">
              <w:rPr>
                <w:rFonts w:ascii="Arial" w:hAnsi="Arial" w:cs="Arial"/>
                <w:b/>
                <w:sz w:val="20"/>
                <w:szCs w:val="20"/>
              </w:rPr>
              <w:t xml:space="preserve">$ </w:t>
            </w:r>
            <w:r w:rsidR="00B8417D" w:rsidRPr="00295261">
              <w:rPr>
                <w:rFonts w:ascii="Arial" w:hAnsi="Arial" w:cs="Arial"/>
                <w:b/>
                <w:sz w:val="20"/>
                <w:szCs w:val="20"/>
              </w:rPr>
              <w:t xml:space="preserve">  </w:t>
            </w:r>
            <w:r w:rsidR="002B30F4">
              <w:rPr>
                <w:rFonts w:ascii="Arial" w:hAnsi="Arial" w:cs="Arial"/>
                <w:b/>
                <w:sz w:val="20"/>
                <w:szCs w:val="20"/>
              </w:rPr>
              <w:t>8164</w:t>
            </w:r>
            <w:r w:rsidRPr="00295261">
              <w:rPr>
                <w:rFonts w:ascii="Arial" w:hAnsi="Arial" w:cs="Arial"/>
                <w:b/>
                <w:sz w:val="20"/>
                <w:szCs w:val="20"/>
              </w:rPr>
              <w:t>.</w:t>
            </w:r>
            <w:r w:rsidR="00E018FF">
              <w:rPr>
                <w:rFonts w:ascii="Arial" w:hAnsi="Arial" w:cs="Arial"/>
                <w:b/>
                <w:sz w:val="20"/>
                <w:szCs w:val="20"/>
              </w:rPr>
              <w:t>00</w:t>
            </w:r>
          </w:p>
        </w:tc>
      </w:tr>
    </w:tbl>
    <w:p w14:paraId="63AAAA2F" w14:textId="2502B609" w:rsidR="00672635" w:rsidRDefault="00DA6D0F" w:rsidP="00672635">
      <w:pPr>
        <w:tabs>
          <w:tab w:val="left" w:pos="630"/>
        </w:tabs>
        <w:spacing w:after="0"/>
        <w:ind w:left="630" w:hanging="270"/>
        <w:jc w:val="both"/>
        <w:rPr>
          <w:rFonts w:ascii="Arial" w:hAnsi="Arial" w:cs="Arial"/>
          <w:sz w:val="18"/>
          <w:szCs w:val="18"/>
        </w:rPr>
      </w:pPr>
      <w:r w:rsidRPr="00672635">
        <w:rPr>
          <w:rFonts w:ascii="Arial" w:hAnsi="Arial" w:cs="Arial"/>
          <w:sz w:val="18"/>
          <w:szCs w:val="18"/>
        </w:rPr>
        <w:t xml:space="preserve">*  </w:t>
      </w:r>
      <w:r w:rsidR="00DB36A7" w:rsidRPr="00672635">
        <w:rPr>
          <w:rFonts w:ascii="Arial" w:hAnsi="Arial" w:cs="Arial"/>
          <w:sz w:val="18"/>
          <w:szCs w:val="18"/>
        </w:rPr>
        <w:tab/>
      </w:r>
      <w:r w:rsidR="00E616D8" w:rsidRPr="00672635">
        <w:rPr>
          <w:rFonts w:ascii="Arial" w:hAnsi="Arial" w:cs="Arial"/>
          <w:sz w:val="18"/>
          <w:szCs w:val="18"/>
        </w:rPr>
        <w:t xml:space="preserve">Tuition now includes textbook costs.  A  </w:t>
      </w:r>
      <w:hyperlink r:id="rId32" w:history="1">
        <w:r w:rsidR="00E616D8" w:rsidRPr="00672635">
          <w:rPr>
            <w:rFonts w:ascii="Arial" w:hAnsi="Arial" w:cs="Arial"/>
            <w:color w:val="0000FF"/>
            <w:sz w:val="18"/>
            <w:szCs w:val="18"/>
            <w:u w:val="single"/>
          </w:rPr>
          <w:t>Tuition Payment Plan</w:t>
        </w:r>
      </w:hyperlink>
      <w:r w:rsidR="00E616D8" w:rsidRPr="00672635">
        <w:rPr>
          <w:rFonts w:ascii="Arial" w:hAnsi="Arial" w:cs="Arial"/>
          <w:sz w:val="18"/>
          <w:szCs w:val="18"/>
        </w:rPr>
        <w:t xml:space="preserve"> option is available in fall and spring semesters.</w:t>
      </w:r>
    </w:p>
    <w:p w14:paraId="740E2E1D" w14:textId="77777777" w:rsidR="00E018FF" w:rsidRPr="00672635" w:rsidRDefault="00E018FF" w:rsidP="00672635">
      <w:pPr>
        <w:tabs>
          <w:tab w:val="left" w:pos="630"/>
        </w:tabs>
        <w:spacing w:after="0"/>
        <w:ind w:left="630" w:hanging="270"/>
        <w:jc w:val="both"/>
        <w:rPr>
          <w:rFonts w:ascii="Arial" w:hAnsi="Arial" w:cs="Arial"/>
          <w:sz w:val="18"/>
          <w:szCs w:val="18"/>
        </w:rPr>
      </w:pPr>
    </w:p>
    <w:p w14:paraId="7100C414" w14:textId="456F3365" w:rsidR="00672635" w:rsidRPr="00672635" w:rsidRDefault="00DA6D0F" w:rsidP="00672635">
      <w:pPr>
        <w:tabs>
          <w:tab w:val="left" w:pos="630"/>
        </w:tabs>
        <w:spacing w:after="0"/>
        <w:ind w:left="360"/>
        <w:jc w:val="both"/>
        <w:rPr>
          <w:rFonts w:ascii="Arial" w:hAnsi="Arial" w:cs="Arial"/>
          <w:sz w:val="18"/>
          <w:szCs w:val="18"/>
        </w:rPr>
      </w:pPr>
      <w:r w:rsidRPr="00672635">
        <w:rPr>
          <w:rFonts w:ascii="Arial" w:hAnsi="Arial" w:cs="Arial"/>
          <w:sz w:val="18"/>
          <w:szCs w:val="18"/>
        </w:rPr>
        <w:t>**</w:t>
      </w:r>
      <w:r w:rsidR="00672635" w:rsidRPr="00672635">
        <w:rPr>
          <w:rFonts w:ascii="Arial" w:hAnsi="Arial" w:cs="Arial"/>
          <w:sz w:val="18"/>
          <w:szCs w:val="18"/>
        </w:rPr>
        <w:tab/>
      </w:r>
      <w:r w:rsidRPr="00672635">
        <w:rPr>
          <w:rFonts w:ascii="Arial" w:hAnsi="Arial" w:cs="Arial"/>
          <w:sz w:val="18"/>
          <w:szCs w:val="18"/>
        </w:rPr>
        <w:t>Estimated cost of a physical exam, immunizations and CPR certification.</w:t>
      </w:r>
    </w:p>
    <w:p w14:paraId="6C64BCFE" w14:textId="77777777" w:rsidR="00E018FF" w:rsidRDefault="00E018FF" w:rsidP="00672635">
      <w:pPr>
        <w:ind w:left="360"/>
        <w:rPr>
          <w:rFonts w:ascii="Arial" w:hAnsi="Arial" w:cs="Arial"/>
          <w:sz w:val="18"/>
          <w:szCs w:val="18"/>
        </w:rPr>
      </w:pPr>
    </w:p>
    <w:p w14:paraId="709932DD" w14:textId="5F0C0D3D" w:rsidR="00D00FD4" w:rsidRPr="00672635" w:rsidRDefault="00D00FD4" w:rsidP="00672635">
      <w:pPr>
        <w:ind w:left="360"/>
        <w:rPr>
          <w:rFonts w:ascii="Arial" w:hAnsi="Arial" w:cs="Arial"/>
          <w:sz w:val="18"/>
          <w:szCs w:val="18"/>
        </w:rPr>
      </w:pPr>
      <w:r w:rsidRPr="00672635">
        <w:rPr>
          <w:rFonts w:ascii="Arial" w:hAnsi="Arial" w:cs="Arial"/>
          <w:sz w:val="18"/>
          <w:szCs w:val="18"/>
        </w:rPr>
        <w:t xml:space="preserve">Other costs to consider:  Personal health care insurance coverage, transportation and </w:t>
      </w:r>
      <w:r w:rsidR="00DB36A7" w:rsidRPr="00672635">
        <w:rPr>
          <w:rFonts w:ascii="Arial" w:hAnsi="Arial" w:cs="Arial"/>
          <w:sz w:val="18"/>
          <w:szCs w:val="18"/>
        </w:rPr>
        <w:t>p</w:t>
      </w:r>
      <w:r w:rsidRPr="00672635">
        <w:rPr>
          <w:rFonts w:ascii="Arial" w:hAnsi="Arial" w:cs="Arial"/>
          <w:sz w:val="18"/>
          <w:szCs w:val="18"/>
        </w:rPr>
        <w:t xml:space="preserve">arking </w:t>
      </w:r>
      <w:r w:rsidR="00DB36A7" w:rsidRPr="00672635">
        <w:rPr>
          <w:rFonts w:ascii="Arial" w:hAnsi="Arial" w:cs="Arial"/>
          <w:sz w:val="18"/>
          <w:szCs w:val="18"/>
        </w:rPr>
        <w:t>f</w:t>
      </w:r>
      <w:r w:rsidRPr="00672635">
        <w:rPr>
          <w:rFonts w:ascii="Arial" w:hAnsi="Arial" w:cs="Arial"/>
          <w:sz w:val="18"/>
          <w:szCs w:val="18"/>
        </w:rPr>
        <w:t xml:space="preserve">ees </w:t>
      </w:r>
      <w:r w:rsidR="00DB36A7" w:rsidRPr="00672635">
        <w:rPr>
          <w:rFonts w:ascii="Arial" w:hAnsi="Arial" w:cs="Arial"/>
          <w:sz w:val="18"/>
          <w:szCs w:val="18"/>
        </w:rPr>
        <w:t>a</w:t>
      </w:r>
      <w:r w:rsidRPr="00672635">
        <w:rPr>
          <w:rFonts w:ascii="Arial" w:hAnsi="Arial" w:cs="Arial"/>
          <w:sz w:val="18"/>
          <w:szCs w:val="18"/>
        </w:rPr>
        <w:t>t the El Centro campus and hospital clinical sites.</w:t>
      </w:r>
    </w:p>
    <w:p w14:paraId="68E8D0D8" w14:textId="6143746A" w:rsidR="000C08B2" w:rsidRPr="00672635" w:rsidRDefault="00B8417D" w:rsidP="00672635">
      <w:pPr>
        <w:pStyle w:val="Heading2"/>
        <w:jc w:val="center"/>
        <w:rPr>
          <w:rFonts w:ascii="Arial" w:hAnsi="Arial" w:cs="Arial"/>
          <w:color w:val="auto"/>
          <w:sz w:val="28"/>
          <w:szCs w:val="28"/>
        </w:rPr>
      </w:pPr>
      <w:r>
        <w:br w:type="page"/>
      </w:r>
      <w:r w:rsidR="007F38E6">
        <w:lastRenderedPageBreak/>
        <w:t xml:space="preserve">Important </w:t>
      </w:r>
      <w:r w:rsidR="00AB4F68">
        <w:t>Program Facts and Considerations</w:t>
      </w:r>
    </w:p>
    <w:p w14:paraId="22DABD3C" w14:textId="5B5EA518" w:rsidR="000C08B2" w:rsidRPr="00E92B67" w:rsidRDefault="00EF12A9">
      <w:pPr>
        <w:rPr>
          <w:rFonts w:ascii="Arial" w:hAnsi="Arial" w:cs="Arial"/>
          <w:sz w:val="20"/>
          <w:szCs w:val="20"/>
        </w:rPr>
      </w:pPr>
      <w:r>
        <w:rPr>
          <w:rFonts w:ascii="Arial" w:hAnsi="Arial" w:cs="Arial"/>
          <w:sz w:val="20"/>
          <w:szCs w:val="20"/>
        </w:rPr>
        <w:pict w14:anchorId="61E7B5BA">
          <v:rect id="_x0000_i1068" style="width:0;height:1.5pt" o:hralign="center" o:hrstd="t" o:hr="t" fillcolor="gray" stroked="f"/>
        </w:pict>
      </w:r>
    </w:p>
    <w:p w14:paraId="090A3B28" w14:textId="1DFE4A8B" w:rsidR="000C08B2" w:rsidRPr="003C1CCB" w:rsidRDefault="000C08B2" w:rsidP="00CF3441">
      <w:pPr>
        <w:pStyle w:val="BodyTextIndent"/>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r>
      <w:r w:rsidR="007D0525" w:rsidRPr="00E92B67">
        <w:rPr>
          <w:rFonts w:ascii="Arial" w:hAnsi="Arial" w:cs="Arial"/>
          <w:sz w:val="20"/>
          <w:szCs w:val="20"/>
        </w:rPr>
        <w:t xml:space="preserve">The </w:t>
      </w:r>
      <w:r w:rsidR="00C332A8" w:rsidRPr="00E92B67">
        <w:rPr>
          <w:rFonts w:ascii="Arial" w:hAnsi="Arial" w:cs="Arial"/>
          <w:sz w:val="20"/>
          <w:szCs w:val="20"/>
        </w:rPr>
        <w:t>Adult Cardiac Sonography</w:t>
      </w:r>
      <w:r w:rsidR="00EF54FB" w:rsidRPr="00E92B67">
        <w:rPr>
          <w:rFonts w:ascii="Arial" w:hAnsi="Arial" w:cs="Arial"/>
          <w:sz w:val="20"/>
          <w:szCs w:val="20"/>
        </w:rPr>
        <w:t xml:space="preserve"> </w:t>
      </w:r>
      <w:r w:rsidR="007D0525" w:rsidRPr="003C1CCB">
        <w:rPr>
          <w:rFonts w:ascii="Arial" w:hAnsi="Arial" w:cs="Arial"/>
          <w:sz w:val="20"/>
          <w:szCs w:val="20"/>
        </w:rPr>
        <w:t xml:space="preserve">program </w:t>
      </w:r>
      <w:r w:rsidRPr="0007190A">
        <w:rPr>
          <w:rFonts w:ascii="Arial" w:hAnsi="Arial" w:cs="Arial"/>
          <w:sz w:val="20"/>
          <w:szCs w:val="20"/>
        </w:rPr>
        <w:t>accept</w:t>
      </w:r>
      <w:r w:rsidR="005562BF" w:rsidRPr="0007190A">
        <w:rPr>
          <w:rFonts w:ascii="Arial" w:hAnsi="Arial" w:cs="Arial"/>
          <w:sz w:val="20"/>
          <w:szCs w:val="20"/>
        </w:rPr>
        <w:t>s</w:t>
      </w:r>
      <w:r w:rsidR="00942123">
        <w:rPr>
          <w:rFonts w:ascii="Arial" w:hAnsi="Arial" w:cs="Arial"/>
          <w:sz w:val="20"/>
          <w:szCs w:val="20"/>
        </w:rPr>
        <w:t xml:space="preserve"> 1</w:t>
      </w:r>
      <w:r w:rsidR="00E651B2">
        <w:rPr>
          <w:rFonts w:ascii="Arial" w:hAnsi="Arial" w:cs="Arial"/>
          <w:sz w:val="20"/>
          <w:szCs w:val="20"/>
        </w:rPr>
        <w:t>2</w:t>
      </w:r>
      <w:r w:rsidR="00942123">
        <w:rPr>
          <w:rFonts w:ascii="Arial" w:hAnsi="Arial" w:cs="Arial"/>
          <w:sz w:val="20"/>
          <w:szCs w:val="20"/>
        </w:rPr>
        <w:t>* s</w:t>
      </w:r>
      <w:r w:rsidRPr="0007190A">
        <w:rPr>
          <w:rFonts w:ascii="Arial" w:hAnsi="Arial" w:cs="Arial"/>
          <w:sz w:val="20"/>
          <w:szCs w:val="20"/>
        </w:rPr>
        <w:t>tudents</w:t>
      </w:r>
      <w:r w:rsidRPr="003C1CCB">
        <w:rPr>
          <w:rFonts w:ascii="Arial" w:hAnsi="Arial" w:cs="Arial"/>
          <w:sz w:val="20"/>
          <w:szCs w:val="20"/>
        </w:rPr>
        <w:t xml:space="preserve"> annually for their </w:t>
      </w:r>
      <w:r w:rsidR="006C2409">
        <w:rPr>
          <w:rFonts w:ascii="Arial" w:hAnsi="Arial" w:cs="Arial"/>
          <w:sz w:val="20"/>
          <w:szCs w:val="20"/>
        </w:rPr>
        <w:t>Summer (</w:t>
      </w:r>
      <w:r w:rsidRPr="003C1CCB">
        <w:rPr>
          <w:rFonts w:ascii="Arial" w:hAnsi="Arial" w:cs="Arial"/>
          <w:sz w:val="20"/>
          <w:szCs w:val="20"/>
        </w:rPr>
        <w:t>June</w:t>
      </w:r>
      <w:r w:rsidR="006C2409">
        <w:rPr>
          <w:rFonts w:ascii="Arial" w:hAnsi="Arial" w:cs="Arial"/>
          <w:sz w:val="20"/>
          <w:szCs w:val="20"/>
        </w:rPr>
        <w:t>)</w:t>
      </w:r>
      <w:r w:rsidRPr="003C1CCB">
        <w:rPr>
          <w:rFonts w:ascii="Arial" w:hAnsi="Arial" w:cs="Arial"/>
          <w:sz w:val="20"/>
          <w:szCs w:val="20"/>
        </w:rPr>
        <w:t xml:space="preserve"> class.  </w:t>
      </w:r>
      <w:r w:rsidR="00272574" w:rsidRPr="003C1CCB">
        <w:rPr>
          <w:rFonts w:ascii="Arial" w:hAnsi="Arial" w:cs="Arial"/>
          <w:sz w:val="20"/>
          <w:szCs w:val="20"/>
        </w:rPr>
        <w:t xml:space="preserve">Many of the </w:t>
      </w:r>
      <w:r w:rsidR="00C332A8" w:rsidRPr="003C1CCB">
        <w:rPr>
          <w:rFonts w:ascii="Arial" w:hAnsi="Arial" w:cs="Arial"/>
          <w:sz w:val="20"/>
          <w:szCs w:val="20"/>
        </w:rPr>
        <w:t>Adult Cardiac Sonography</w:t>
      </w:r>
      <w:r w:rsidR="00EF54FB" w:rsidRPr="003C1CCB">
        <w:rPr>
          <w:rFonts w:ascii="Arial" w:hAnsi="Arial" w:cs="Arial"/>
          <w:sz w:val="20"/>
          <w:szCs w:val="20"/>
        </w:rPr>
        <w:t xml:space="preserve"> </w:t>
      </w:r>
      <w:r w:rsidRPr="003C1CCB">
        <w:rPr>
          <w:rFonts w:ascii="Arial" w:hAnsi="Arial" w:cs="Arial"/>
          <w:sz w:val="20"/>
          <w:szCs w:val="20"/>
        </w:rPr>
        <w:t>program courses are conducted in a</w:t>
      </w:r>
      <w:r w:rsidR="00942123">
        <w:rPr>
          <w:rFonts w:ascii="Arial" w:hAnsi="Arial" w:cs="Arial"/>
          <w:sz w:val="20"/>
          <w:szCs w:val="20"/>
        </w:rPr>
        <w:t xml:space="preserve"> synchronous </w:t>
      </w:r>
      <w:r w:rsidRPr="003C1CCB">
        <w:rPr>
          <w:rFonts w:ascii="Arial" w:hAnsi="Arial" w:cs="Arial"/>
          <w:sz w:val="20"/>
          <w:szCs w:val="20"/>
        </w:rPr>
        <w:t xml:space="preserve">online format; however, the program </w:t>
      </w:r>
      <w:r w:rsidR="00973F50">
        <w:rPr>
          <w:rFonts w:ascii="Arial" w:hAnsi="Arial" w:cs="Arial"/>
          <w:sz w:val="20"/>
          <w:szCs w:val="20"/>
        </w:rPr>
        <w:t>direc</w:t>
      </w:r>
      <w:r w:rsidR="00F50C71" w:rsidRPr="003C1CCB">
        <w:rPr>
          <w:rFonts w:ascii="Arial" w:hAnsi="Arial" w:cs="Arial"/>
          <w:sz w:val="20"/>
          <w:szCs w:val="20"/>
        </w:rPr>
        <w:t xml:space="preserve">tor </w:t>
      </w:r>
      <w:r w:rsidR="00973F50">
        <w:rPr>
          <w:rFonts w:ascii="Arial" w:hAnsi="Arial" w:cs="Arial"/>
          <w:sz w:val="20"/>
          <w:szCs w:val="20"/>
        </w:rPr>
        <w:t xml:space="preserve">or course instructor </w:t>
      </w:r>
      <w:r w:rsidR="00F50C71" w:rsidRPr="003C1CCB">
        <w:rPr>
          <w:rFonts w:ascii="Arial" w:hAnsi="Arial" w:cs="Arial"/>
          <w:sz w:val="20"/>
          <w:szCs w:val="20"/>
        </w:rPr>
        <w:t>has the prerogative to require on-campus classroom</w:t>
      </w:r>
      <w:r w:rsidRPr="003C1CCB">
        <w:rPr>
          <w:rFonts w:ascii="Arial" w:hAnsi="Arial" w:cs="Arial"/>
          <w:sz w:val="20"/>
          <w:szCs w:val="20"/>
        </w:rPr>
        <w:t xml:space="preserve"> </w:t>
      </w:r>
      <w:r w:rsidR="00F50C71" w:rsidRPr="003C1CCB">
        <w:rPr>
          <w:rFonts w:ascii="Arial" w:hAnsi="Arial" w:cs="Arial"/>
          <w:sz w:val="20"/>
          <w:szCs w:val="20"/>
        </w:rPr>
        <w:t>activities.</w:t>
      </w:r>
      <w:r w:rsidR="009116AB" w:rsidRPr="003C1CCB">
        <w:rPr>
          <w:rFonts w:ascii="Arial" w:hAnsi="Arial" w:cs="Arial"/>
          <w:sz w:val="20"/>
          <w:szCs w:val="20"/>
        </w:rPr>
        <w:t xml:space="preserve">  Therefore, </w:t>
      </w:r>
      <w:r w:rsidR="00272574" w:rsidRPr="003C1CCB">
        <w:rPr>
          <w:rFonts w:ascii="Arial" w:hAnsi="Arial" w:cs="Arial"/>
          <w:sz w:val="20"/>
          <w:szCs w:val="20"/>
        </w:rPr>
        <w:t xml:space="preserve">the program </w:t>
      </w:r>
      <w:r w:rsidR="009116AB" w:rsidRPr="003C1CCB">
        <w:rPr>
          <w:rFonts w:ascii="Arial" w:hAnsi="Arial" w:cs="Arial"/>
          <w:sz w:val="20"/>
          <w:szCs w:val="20"/>
        </w:rPr>
        <w:t xml:space="preserve">should be considered </w:t>
      </w:r>
      <w:r w:rsidR="0007190A">
        <w:rPr>
          <w:rFonts w:ascii="Arial" w:hAnsi="Arial" w:cs="Arial"/>
          <w:sz w:val="20"/>
          <w:szCs w:val="20"/>
        </w:rPr>
        <w:t xml:space="preserve">a </w:t>
      </w:r>
      <w:r w:rsidR="009116AB" w:rsidRPr="003C1CCB">
        <w:rPr>
          <w:rFonts w:ascii="Arial" w:hAnsi="Arial" w:cs="Arial"/>
          <w:sz w:val="20"/>
          <w:szCs w:val="20"/>
        </w:rPr>
        <w:t>full-time program</w:t>
      </w:r>
      <w:r w:rsidR="005562BF" w:rsidRPr="003C1CCB">
        <w:rPr>
          <w:rFonts w:ascii="Arial" w:hAnsi="Arial" w:cs="Arial"/>
          <w:sz w:val="20"/>
          <w:szCs w:val="20"/>
        </w:rPr>
        <w:t xml:space="preserve"> with day and evening classes.</w:t>
      </w:r>
    </w:p>
    <w:p w14:paraId="6320184B" w14:textId="1391837D" w:rsidR="004D0939" w:rsidRPr="003C1CCB" w:rsidRDefault="000C08B2" w:rsidP="00CF3441">
      <w:pPr>
        <w:pStyle w:val="BodyTextIndent"/>
        <w:ind w:left="900" w:hanging="180"/>
        <w:rPr>
          <w:rFonts w:ascii="Arial" w:hAnsi="Arial" w:cs="Arial"/>
          <w:sz w:val="20"/>
          <w:szCs w:val="20"/>
        </w:rPr>
      </w:pPr>
      <w:r w:rsidRPr="003C1CCB">
        <w:rPr>
          <w:rFonts w:ascii="Arial" w:hAnsi="Arial" w:cs="Arial"/>
          <w:sz w:val="20"/>
          <w:szCs w:val="20"/>
        </w:rPr>
        <w:t xml:space="preserve">* The </w:t>
      </w:r>
      <w:r w:rsidR="006C2409">
        <w:rPr>
          <w:rFonts w:ascii="Arial" w:hAnsi="Arial" w:cs="Arial"/>
          <w:sz w:val="20"/>
          <w:szCs w:val="20"/>
        </w:rPr>
        <w:t xml:space="preserve">School of </w:t>
      </w:r>
      <w:r w:rsidR="00B01285" w:rsidRPr="003C1CCB">
        <w:rPr>
          <w:rFonts w:ascii="Arial" w:hAnsi="Arial" w:cs="Arial"/>
          <w:sz w:val="20"/>
          <w:szCs w:val="20"/>
        </w:rPr>
        <w:t>Health Sciences</w:t>
      </w:r>
      <w:r w:rsidR="009116AB" w:rsidRPr="003C1CCB">
        <w:rPr>
          <w:rFonts w:ascii="Arial" w:hAnsi="Arial" w:cs="Arial"/>
          <w:sz w:val="20"/>
          <w:szCs w:val="20"/>
        </w:rPr>
        <w:t xml:space="preserve"> </w:t>
      </w:r>
      <w:r w:rsidRPr="00BF45C4">
        <w:rPr>
          <w:rFonts w:ascii="Arial" w:hAnsi="Arial" w:cs="Arial"/>
          <w:sz w:val="20"/>
          <w:szCs w:val="20"/>
        </w:rPr>
        <w:t>reserve</w:t>
      </w:r>
      <w:r w:rsidR="001B5B7F" w:rsidRPr="00BF45C4">
        <w:rPr>
          <w:rFonts w:ascii="Arial" w:hAnsi="Arial" w:cs="Arial"/>
          <w:sz w:val="20"/>
          <w:szCs w:val="20"/>
        </w:rPr>
        <w:t>s</w:t>
      </w:r>
      <w:r w:rsidRPr="003C1CCB">
        <w:rPr>
          <w:rFonts w:ascii="Arial" w:hAnsi="Arial" w:cs="Arial"/>
          <w:sz w:val="20"/>
          <w:szCs w:val="20"/>
        </w:rPr>
        <w:t xml:space="preserve"> the right to make changes in program enrollment capacity.  </w:t>
      </w:r>
    </w:p>
    <w:p w14:paraId="7680F581" w14:textId="1EE3CF35" w:rsidR="00B36C0C" w:rsidRPr="003C1CCB" w:rsidRDefault="007076D6" w:rsidP="00CF3441">
      <w:pPr>
        <w:ind w:left="720" w:hanging="720"/>
        <w:jc w:val="both"/>
        <w:rPr>
          <w:rFonts w:ascii="Arial" w:hAnsi="Arial" w:cs="Arial"/>
          <w:sz w:val="20"/>
          <w:szCs w:val="20"/>
        </w:rPr>
      </w:pPr>
      <w:r w:rsidRPr="003C1CCB">
        <w:rPr>
          <w:rFonts w:ascii="Arial" w:hAnsi="Arial" w:cs="Arial"/>
          <w:sz w:val="20"/>
          <w:szCs w:val="20"/>
        </w:rPr>
        <w:t>2</w:t>
      </w:r>
      <w:r w:rsidR="002769D7" w:rsidRPr="003C1CCB">
        <w:rPr>
          <w:rFonts w:ascii="Arial" w:hAnsi="Arial" w:cs="Arial"/>
          <w:sz w:val="20"/>
          <w:szCs w:val="20"/>
        </w:rPr>
        <w:t>.</w:t>
      </w:r>
      <w:r w:rsidR="002769D7" w:rsidRPr="003C1CCB">
        <w:rPr>
          <w:rFonts w:ascii="Arial" w:hAnsi="Arial" w:cs="Arial"/>
          <w:sz w:val="20"/>
          <w:szCs w:val="20"/>
        </w:rPr>
        <w:tab/>
        <w:t xml:space="preserve">The </w:t>
      </w:r>
      <w:r w:rsidR="00B36C0C" w:rsidRPr="003C1CCB">
        <w:rPr>
          <w:rFonts w:ascii="Arial" w:hAnsi="Arial" w:cs="Arial"/>
          <w:sz w:val="20"/>
          <w:szCs w:val="20"/>
        </w:rPr>
        <w:t xml:space="preserve">following information regarding the </w:t>
      </w:r>
      <w:r w:rsidR="00C332A8" w:rsidRPr="003C1CCB">
        <w:rPr>
          <w:rFonts w:ascii="Arial" w:hAnsi="Arial" w:cs="Arial"/>
          <w:sz w:val="20"/>
          <w:szCs w:val="20"/>
        </w:rPr>
        <w:t>Adult Cardiac Sonography</w:t>
      </w:r>
      <w:r w:rsidR="006D1714" w:rsidRPr="003C1CCB">
        <w:rPr>
          <w:rFonts w:ascii="Arial" w:hAnsi="Arial" w:cs="Arial"/>
          <w:sz w:val="20"/>
          <w:szCs w:val="20"/>
        </w:rPr>
        <w:t xml:space="preserve"> program </w:t>
      </w:r>
      <w:r w:rsidR="00B36C0C" w:rsidRPr="003C1CCB">
        <w:rPr>
          <w:rFonts w:ascii="Arial" w:hAnsi="Arial" w:cs="Arial"/>
          <w:sz w:val="20"/>
          <w:szCs w:val="20"/>
        </w:rPr>
        <w:t>is intended to provide potential applicants with insights into the challenges that are inhere</w:t>
      </w:r>
      <w:r w:rsidR="00EA18BC" w:rsidRPr="003C1CCB">
        <w:rPr>
          <w:rFonts w:ascii="Arial" w:hAnsi="Arial" w:cs="Arial"/>
          <w:sz w:val="20"/>
          <w:szCs w:val="20"/>
        </w:rPr>
        <w:t>n</w:t>
      </w:r>
      <w:r w:rsidR="00B36C0C" w:rsidRPr="003C1CCB">
        <w:rPr>
          <w:rFonts w:ascii="Arial" w:hAnsi="Arial" w:cs="Arial"/>
          <w:sz w:val="20"/>
          <w:szCs w:val="20"/>
        </w:rPr>
        <w:t xml:space="preserve">t to the field of adult cardiac sonography and </w:t>
      </w:r>
      <w:r w:rsidR="006C3F1A">
        <w:rPr>
          <w:rFonts w:ascii="Arial" w:hAnsi="Arial" w:cs="Arial"/>
          <w:sz w:val="20"/>
          <w:szCs w:val="20"/>
        </w:rPr>
        <w:t>e</w:t>
      </w:r>
      <w:r w:rsidR="00B36C0C" w:rsidRPr="003C1CCB">
        <w:rPr>
          <w:rFonts w:ascii="Arial" w:hAnsi="Arial" w:cs="Arial"/>
          <w:sz w:val="20"/>
          <w:szCs w:val="20"/>
        </w:rPr>
        <w:t>nsure that applicants have a realistic understanding of this health care profession as their possible career choice.</w:t>
      </w:r>
    </w:p>
    <w:p w14:paraId="4A4641AF" w14:textId="2A546B13" w:rsidR="00317EC9" w:rsidRPr="00CF3441" w:rsidRDefault="00B36C0C" w:rsidP="00CF3441">
      <w:pPr>
        <w:ind w:left="720" w:hanging="720"/>
        <w:jc w:val="both"/>
        <w:rPr>
          <w:rFonts w:ascii="Arial" w:hAnsi="Arial" w:cs="Arial"/>
          <w:b/>
          <w:sz w:val="20"/>
          <w:szCs w:val="20"/>
        </w:rPr>
      </w:pPr>
      <w:r w:rsidRPr="003C1CCB">
        <w:rPr>
          <w:rFonts w:ascii="Arial" w:hAnsi="Arial" w:cs="Arial"/>
          <w:sz w:val="20"/>
          <w:szCs w:val="20"/>
        </w:rPr>
        <w:tab/>
      </w:r>
      <w:r w:rsidRPr="003C1CCB">
        <w:rPr>
          <w:rFonts w:ascii="Arial" w:hAnsi="Arial" w:cs="Arial"/>
          <w:b/>
          <w:sz w:val="20"/>
          <w:szCs w:val="20"/>
          <w:u w:val="single"/>
        </w:rPr>
        <w:t xml:space="preserve">Professional Considerations for the Field of Adult Cardiac Sonography </w:t>
      </w:r>
    </w:p>
    <w:p w14:paraId="765D209D" w14:textId="039C8562" w:rsidR="00B36C0C" w:rsidRPr="003C1CCB" w:rsidRDefault="00317EC9" w:rsidP="00CF3441">
      <w:pPr>
        <w:ind w:left="720" w:hanging="720"/>
        <w:jc w:val="both"/>
        <w:rPr>
          <w:rFonts w:ascii="Arial" w:hAnsi="Arial" w:cs="Arial"/>
          <w:sz w:val="20"/>
          <w:szCs w:val="20"/>
        </w:rPr>
      </w:pPr>
      <w:r w:rsidRPr="003C1CCB">
        <w:rPr>
          <w:rFonts w:ascii="Arial" w:hAnsi="Arial" w:cs="Arial"/>
          <w:sz w:val="20"/>
          <w:szCs w:val="20"/>
        </w:rPr>
        <w:tab/>
        <w:t>The Adult Cardiac Sonography student:</w:t>
      </w:r>
    </w:p>
    <w:p w14:paraId="6FF5A56E" w14:textId="2B198402" w:rsidR="00EA18BC" w:rsidRPr="00CF3441" w:rsidRDefault="00317EC9" w:rsidP="00895F42">
      <w:pPr>
        <w:numPr>
          <w:ilvl w:val="0"/>
          <w:numId w:val="7"/>
        </w:numPr>
        <w:ind w:left="1440"/>
        <w:jc w:val="both"/>
        <w:rPr>
          <w:rFonts w:ascii="Arial" w:hAnsi="Arial" w:cs="Arial"/>
          <w:sz w:val="20"/>
          <w:szCs w:val="20"/>
        </w:rPr>
      </w:pPr>
      <w:r w:rsidRPr="003C1CCB">
        <w:rPr>
          <w:rFonts w:ascii="Arial" w:hAnsi="Arial" w:cs="Arial"/>
          <w:sz w:val="20"/>
          <w:szCs w:val="20"/>
        </w:rPr>
        <w:t>M</w:t>
      </w:r>
      <w:r w:rsidR="00B36C0C" w:rsidRPr="003C1CCB">
        <w:rPr>
          <w:rFonts w:ascii="Arial" w:hAnsi="Arial" w:cs="Arial"/>
          <w:sz w:val="20"/>
          <w:szCs w:val="20"/>
        </w:rPr>
        <w:t>ust be physically able to care for patients</w:t>
      </w:r>
      <w:r w:rsidRPr="003C1CCB">
        <w:rPr>
          <w:rFonts w:ascii="Arial" w:hAnsi="Arial" w:cs="Arial"/>
          <w:sz w:val="20"/>
          <w:szCs w:val="20"/>
        </w:rPr>
        <w:t xml:space="preserve"> which </w:t>
      </w:r>
      <w:r w:rsidR="00EA18BC" w:rsidRPr="003C1CCB">
        <w:rPr>
          <w:rFonts w:ascii="Arial" w:hAnsi="Arial" w:cs="Arial"/>
          <w:sz w:val="20"/>
          <w:szCs w:val="20"/>
        </w:rPr>
        <w:t>will involve lifting and transferring patients, reaching across patients while scanning, standing for long periods of time, and moving heavy equipment for some distance in the hospital setting.</w:t>
      </w:r>
    </w:p>
    <w:p w14:paraId="2F5FDE5B" w14:textId="40D8583E" w:rsidR="00EA18BC" w:rsidRPr="00CF3441" w:rsidRDefault="00157F5F" w:rsidP="00895F42">
      <w:pPr>
        <w:numPr>
          <w:ilvl w:val="0"/>
          <w:numId w:val="7"/>
        </w:numPr>
        <w:ind w:left="1440"/>
        <w:jc w:val="both"/>
        <w:rPr>
          <w:rFonts w:ascii="Arial" w:hAnsi="Arial" w:cs="Arial"/>
          <w:sz w:val="20"/>
          <w:szCs w:val="20"/>
        </w:rPr>
      </w:pPr>
      <w:r w:rsidRPr="003C1CCB">
        <w:rPr>
          <w:rFonts w:ascii="Arial" w:hAnsi="Arial" w:cs="Arial"/>
          <w:sz w:val="20"/>
          <w:szCs w:val="20"/>
        </w:rPr>
        <w:t xml:space="preserve">Should expect </w:t>
      </w:r>
      <w:r w:rsidR="00EA18BC" w:rsidRPr="003C1CCB">
        <w:rPr>
          <w:rFonts w:ascii="Arial" w:hAnsi="Arial" w:cs="Arial"/>
          <w:sz w:val="20"/>
          <w:szCs w:val="20"/>
        </w:rPr>
        <w:t>clinical experience</w:t>
      </w:r>
      <w:r w:rsidR="00317EC9" w:rsidRPr="003C1CCB">
        <w:rPr>
          <w:rFonts w:ascii="Arial" w:hAnsi="Arial" w:cs="Arial"/>
          <w:sz w:val="20"/>
          <w:szCs w:val="20"/>
        </w:rPr>
        <w:t>s</w:t>
      </w:r>
      <w:r w:rsidR="00EA18BC" w:rsidRPr="003C1CCB">
        <w:rPr>
          <w:rFonts w:ascii="Arial" w:hAnsi="Arial" w:cs="Arial"/>
          <w:sz w:val="20"/>
          <w:szCs w:val="20"/>
        </w:rPr>
        <w:t xml:space="preserve"> </w:t>
      </w:r>
      <w:r w:rsidRPr="003C1CCB">
        <w:rPr>
          <w:rFonts w:ascii="Arial" w:hAnsi="Arial" w:cs="Arial"/>
          <w:sz w:val="20"/>
          <w:szCs w:val="20"/>
        </w:rPr>
        <w:t xml:space="preserve">which are </w:t>
      </w:r>
      <w:r w:rsidR="00EA18BC" w:rsidRPr="003C1CCB">
        <w:rPr>
          <w:rFonts w:ascii="Arial" w:hAnsi="Arial" w:cs="Arial"/>
          <w:sz w:val="20"/>
          <w:szCs w:val="20"/>
        </w:rPr>
        <w:t>center</w:t>
      </w:r>
      <w:r w:rsidR="00317EC9" w:rsidRPr="003C1CCB">
        <w:rPr>
          <w:rFonts w:ascii="Arial" w:hAnsi="Arial" w:cs="Arial"/>
          <w:sz w:val="20"/>
          <w:szCs w:val="20"/>
        </w:rPr>
        <w:t>ed</w:t>
      </w:r>
      <w:r w:rsidR="00EA18BC" w:rsidRPr="003C1CCB">
        <w:rPr>
          <w:rFonts w:ascii="Arial" w:hAnsi="Arial" w:cs="Arial"/>
          <w:sz w:val="20"/>
          <w:szCs w:val="20"/>
        </w:rPr>
        <w:t xml:space="preserve"> </w:t>
      </w:r>
      <w:r w:rsidR="003C1CCB">
        <w:rPr>
          <w:rFonts w:ascii="Arial" w:hAnsi="Arial" w:cs="Arial"/>
          <w:sz w:val="20"/>
          <w:szCs w:val="20"/>
        </w:rPr>
        <w:t xml:space="preserve">on </w:t>
      </w:r>
      <w:r w:rsidR="00EA18BC" w:rsidRPr="003C1CCB">
        <w:rPr>
          <w:rFonts w:ascii="Arial" w:hAnsi="Arial" w:cs="Arial"/>
          <w:sz w:val="20"/>
          <w:szCs w:val="20"/>
        </w:rPr>
        <w:t>older or elderly patients; the student must be comfortable with the prospect of working around critically ill patients and those on ventilators.</w:t>
      </w:r>
    </w:p>
    <w:p w14:paraId="7B92D80B" w14:textId="52724C0E" w:rsidR="00317EC9" w:rsidRPr="00CF3441" w:rsidRDefault="00317EC9" w:rsidP="00895F42">
      <w:pPr>
        <w:numPr>
          <w:ilvl w:val="0"/>
          <w:numId w:val="7"/>
        </w:numPr>
        <w:ind w:left="1440"/>
        <w:jc w:val="both"/>
        <w:rPr>
          <w:rFonts w:ascii="Arial" w:hAnsi="Arial" w:cs="Arial"/>
          <w:sz w:val="20"/>
          <w:szCs w:val="20"/>
        </w:rPr>
      </w:pPr>
      <w:r w:rsidRPr="007076D6">
        <w:rPr>
          <w:rFonts w:ascii="Arial" w:hAnsi="Arial" w:cs="Arial"/>
          <w:sz w:val="20"/>
          <w:szCs w:val="20"/>
        </w:rPr>
        <w:t>W</w:t>
      </w:r>
      <w:r w:rsidR="00EA18BC" w:rsidRPr="007076D6">
        <w:rPr>
          <w:rFonts w:ascii="Arial" w:hAnsi="Arial" w:cs="Arial"/>
          <w:sz w:val="20"/>
          <w:szCs w:val="20"/>
        </w:rPr>
        <w:t>ill be exposed to body fluids and patients with infectious diseases</w:t>
      </w:r>
      <w:r w:rsidRPr="007076D6">
        <w:rPr>
          <w:rFonts w:ascii="Arial" w:hAnsi="Arial" w:cs="Arial"/>
          <w:sz w:val="20"/>
          <w:szCs w:val="20"/>
        </w:rPr>
        <w:t xml:space="preserve"> (p</w:t>
      </w:r>
      <w:r w:rsidR="00EA18BC" w:rsidRPr="007076D6">
        <w:rPr>
          <w:rFonts w:ascii="Arial" w:hAnsi="Arial" w:cs="Arial"/>
          <w:sz w:val="20"/>
          <w:szCs w:val="20"/>
        </w:rPr>
        <w:t>rotective and precautionary procedures will be employed</w:t>
      </w:r>
      <w:r w:rsidRPr="007076D6">
        <w:rPr>
          <w:rFonts w:ascii="Arial" w:hAnsi="Arial" w:cs="Arial"/>
          <w:sz w:val="20"/>
          <w:szCs w:val="20"/>
        </w:rPr>
        <w:t>)</w:t>
      </w:r>
      <w:r w:rsidR="00EA18BC" w:rsidRPr="007076D6">
        <w:rPr>
          <w:rFonts w:ascii="Arial" w:hAnsi="Arial" w:cs="Arial"/>
          <w:sz w:val="20"/>
          <w:szCs w:val="20"/>
        </w:rPr>
        <w:t>.</w:t>
      </w:r>
    </w:p>
    <w:p w14:paraId="356F2973" w14:textId="40EF979B" w:rsidR="00EA18BC" w:rsidRPr="00CF3441" w:rsidRDefault="00317EC9" w:rsidP="00895F42">
      <w:pPr>
        <w:numPr>
          <w:ilvl w:val="0"/>
          <w:numId w:val="7"/>
        </w:numPr>
        <w:ind w:left="1440"/>
        <w:jc w:val="both"/>
        <w:rPr>
          <w:rFonts w:ascii="Arial" w:hAnsi="Arial" w:cs="Arial"/>
          <w:sz w:val="20"/>
          <w:szCs w:val="20"/>
        </w:rPr>
      </w:pPr>
      <w:r w:rsidRPr="007076D6">
        <w:rPr>
          <w:rFonts w:ascii="Arial" w:hAnsi="Arial" w:cs="Arial"/>
          <w:sz w:val="20"/>
          <w:szCs w:val="20"/>
        </w:rPr>
        <w:t>May have high stress clinical experiences involving life and death situations and the student may be involved in resuscitation.</w:t>
      </w:r>
    </w:p>
    <w:p w14:paraId="055B1800" w14:textId="4C6498FC" w:rsidR="00157F5F" w:rsidRPr="00CF3441" w:rsidRDefault="00157F5F" w:rsidP="00895F42">
      <w:pPr>
        <w:numPr>
          <w:ilvl w:val="0"/>
          <w:numId w:val="7"/>
        </w:numPr>
        <w:ind w:left="1440"/>
        <w:jc w:val="both"/>
        <w:rPr>
          <w:rFonts w:ascii="Arial" w:hAnsi="Arial" w:cs="Arial"/>
          <w:sz w:val="20"/>
          <w:szCs w:val="20"/>
        </w:rPr>
      </w:pPr>
      <w:r w:rsidRPr="007076D6">
        <w:rPr>
          <w:rFonts w:ascii="Arial" w:hAnsi="Arial" w:cs="Arial"/>
          <w:sz w:val="20"/>
          <w:szCs w:val="20"/>
        </w:rPr>
        <w:t xml:space="preserve">Must </w:t>
      </w:r>
      <w:r w:rsidR="00EA18BC" w:rsidRPr="007076D6">
        <w:rPr>
          <w:rFonts w:ascii="Arial" w:hAnsi="Arial" w:cs="Arial"/>
          <w:sz w:val="20"/>
          <w:szCs w:val="20"/>
        </w:rPr>
        <w:t xml:space="preserve">have good spatial perception from a two-dimensional TV monitor including color differences and the ability to hear subtle Doppler </w:t>
      </w:r>
      <w:r w:rsidR="0074042F">
        <w:rPr>
          <w:rFonts w:ascii="Arial" w:hAnsi="Arial" w:cs="Arial"/>
          <w:sz w:val="20"/>
          <w:szCs w:val="20"/>
        </w:rPr>
        <w:t xml:space="preserve">shift </w:t>
      </w:r>
      <w:r w:rsidR="00EA18BC" w:rsidRPr="007076D6">
        <w:rPr>
          <w:rFonts w:ascii="Arial" w:hAnsi="Arial" w:cs="Arial"/>
          <w:sz w:val="20"/>
          <w:szCs w:val="20"/>
        </w:rPr>
        <w:t>signals.</w:t>
      </w:r>
    </w:p>
    <w:p w14:paraId="306643A8" w14:textId="73ACA574" w:rsidR="00EA18BC" w:rsidRPr="00CF3441" w:rsidRDefault="00317EC9" w:rsidP="00895F42">
      <w:pPr>
        <w:numPr>
          <w:ilvl w:val="0"/>
          <w:numId w:val="7"/>
        </w:numPr>
        <w:ind w:left="1440"/>
        <w:jc w:val="both"/>
        <w:rPr>
          <w:rFonts w:ascii="Arial" w:hAnsi="Arial" w:cs="Arial"/>
          <w:sz w:val="20"/>
          <w:szCs w:val="20"/>
        </w:rPr>
      </w:pPr>
      <w:r w:rsidRPr="007076D6">
        <w:rPr>
          <w:rFonts w:ascii="Arial" w:hAnsi="Arial" w:cs="Arial"/>
          <w:sz w:val="20"/>
          <w:szCs w:val="20"/>
        </w:rPr>
        <w:t xml:space="preserve">Should recognize that this profession is considered essential personnel and may require a graduate from the program to work </w:t>
      </w:r>
      <w:r w:rsidR="00157F5F" w:rsidRPr="007076D6">
        <w:rPr>
          <w:rFonts w:ascii="Arial" w:hAnsi="Arial" w:cs="Arial"/>
          <w:sz w:val="20"/>
          <w:szCs w:val="20"/>
        </w:rPr>
        <w:t>evening and weekend shifts and be available on-call.</w:t>
      </w:r>
    </w:p>
    <w:p w14:paraId="15685671" w14:textId="35E2DA27" w:rsidR="004D0939" w:rsidRPr="00E92B67" w:rsidRDefault="007076D6" w:rsidP="00CF3441">
      <w:pPr>
        <w:ind w:left="720" w:hanging="720"/>
        <w:jc w:val="both"/>
        <w:rPr>
          <w:rFonts w:ascii="Arial" w:hAnsi="Arial" w:cs="Arial"/>
          <w:sz w:val="20"/>
          <w:szCs w:val="20"/>
        </w:rPr>
      </w:pPr>
      <w:r>
        <w:rPr>
          <w:rFonts w:ascii="Arial" w:hAnsi="Arial" w:cs="Arial"/>
          <w:sz w:val="20"/>
          <w:szCs w:val="20"/>
        </w:rPr>
        <w:t>3</w:t>
      </w:r>
      <w:r w:rsidR="002769D7" w:rsidRPr="00E92B67">
        <w:rPr>
          <w:rFonts w:ascii="Arial" w:hAnsi="Arial" w:cs="Arial"/>
          <w:sz w:val="20"/>
          <w:szCs w:val="20"/>
        </w:rPr>
        <w:t>.</w:t>
      </w:r>
      <w:r w:rsidR="002769D7" w:rsidRPr="00E92B67">
        <w:rPr>
          <w:rFonts w:ascii="Arial" w:hAnsi="Arial" w:cs="Arial"/>
          <w:sz w:val="20"/>
          <w:szCs w:val="20"/>
        </w:rPr>
        <w:tab/>
        <w:t xml:space="preserve">Students who must be absent from clinical experience due to a physical or mental illness, surgery, or pregnancy will be required to obtain a </w:t>
      </w:r>
      <w:r w:rsidR="002769D7" w:rsidRPr="00E92B67">
        <w:rPr>
          <w:rFonts w:ascii="Arial" w:hAnsi="Arial" w:cs="Arial"/>
          <w:b/>
          <w:i/>
          <w:sz w:val="20"/>
          <w:szCs w:val="20"/>
        </w:rPr>
        <w:t>written physician release</w:t>
      </w:r>
      <w:r w:rsidR="002769D7" w:rsidRPr="00E92B67">
        <w:rPr>
          <w:rFonts w:ascii="Arial" w:hAnsi="Arial" w:cs="Arial"/>
          <w:sz w:val="20"/>
          <w:szCs w:val="20"/>
        </w:rPr>
        <w:t xml:space="preserve"> before returning to the clinical setting.  A maximum of two days of clinical experience can be missed in a semester.  </w:t>
      </w:r>
      <w:r w:rsidR="002769D7" w:rsidRPr="005C5D2C">
        <w:rPr>
          <w:rFonts w:ascii="Arial" w:hAnsi="Arial" w:cs="Arial"/>
          <w:sz w:val="20"/>
          <w:szCs w:val="20"/>
          <w:u w:val="single"/>
        </w:rPr>
        <w:t>The student will be dropped from the course if absences exceed the two clinical day limit.</w:t>
      </w:r>
      <w:r w:rsidR="002769D7" w:rsidRPr="00E92B67">
        <w:rPr>
          <w:rFonts w:ascii="Arial" w:hAnsi="Arial" w:cs="Arial"/>
          <w:sz w:val="20"/>
          <w:szCs w:val="20"/>
        </w:rPr>
        <w:t xml:space="preserve">  Students anticipating surgery or delivery of a baby and who will require a longer recuperation period before a physician release can be obtained are urged to wait to apply to the program.</w:t>
      </w:r>
    </w:p>
    <w:p w14:paraId="5E262C83" w14:textId="58F069C7" w:rsidR="005E3D27" w:rsidRPr="00CF3441" w:rsidRDefault="007076D6" w:rsidP="00CF3441">
      <w:pPr>
        <w:ind w:left="720" w:hanging="720"/>
        <w:jc w:val="both"/>
        <w:rPr>
          <w:rFonts w:ascii="Arial" w:hAnsi="Arial" w:cs="Arial"/>
          <w:color w:val="FF0000"/>
          <w:sz w:val="20"/>
          <w:szCs w:val="20"/>
        </w:rPr>
      </w:pPr>
      <w:r w:rsidRPr="006C385D">
        <w:rPr>
          <w:rFonts w:ascii="Arial" w:hAnsi="Arial" w:cs="Arial"/>
          <w:sz w:val="20"/>
          <w:szCs w:val="20"/>
        </w:rPr>
        <w:t>4</w:t>
      </w:r>
      <w:r w:rsidR="002769D7" w:rsidRPr="00E92B67">
        <w:rPr>
          <w:rFonts w:ascii="Arial" w:hAnsi="Arial" w:cs="Arial"/>
          <w:sz w:val="20"/>
          <w:szCs w:val="20"/>
        </w:rPr>
        <w:t>.</w:t>
      </w:r>
      <w:r w:rsidR="002769D7" w:rsidRPr="00E92B67">
        <w:rPr>
          <w:rFonts w:ascii="Arial" w:hAnsi="Arial" w:cs="Arial"/>
          <w:sz w:val="20"/>
          <w:szCs w:val="20"/>
        </w:rPr>
        <w:tab/>
        <w:t xml:space="preserve">Many of the </w:t>
      </w:r>
      <w:r w:rsidR="00C332A8" w:rsidRPr="00E92B67">
        <w:rPr>
          <w:rFonts w:ascii="Arial" w:hAnsi="Arial" w:cs="Arial"/>
          <w:sz w:val="20"/>
          <w:szCs w:val="20"/>
        </w:rPr>
        <w:t xml:space="preserve">Adult Cardiac </w:t>
      </w:r>
      <w:r w:rsidR="00DE4CA3">
        <w:rPr>
          <w:rFonts w:ascii="Arial" w:hAnsi="Arial" w:cs="Arial"/>
          <w:sz w:val="20"/>
          <w:szCs w:val="20"/>
        </w:rPr>
        <w:t xml:space="preserve">Sonography Prerequisite </w:t>
      </w:r>
      <w:r w:rsidR="006C2409">
        <w:rPr>
          <w:rFonts w:ascii="Arial" w:hAnsi="Arial" w:cs="Arial"/>
          <w:sz w:val="20"/>
          <w:szCs w:val="20"/>
        </w:rPr>
        <w:t>C</w:t>
      </w:r>
      <w:r w:rsidR="002769D7" w:rsidRPr="00E92B67">
        <w:rPr>
          <w:rFonts w:ascii="Arial" w:hAnsi="Arial" w:cs="Arial"/>
          <w:sz w:val="20"/>
          <w:szCs w:val="20"/>
        </w:rPr>
        <w:t xml:space="preserve">ourses, </w:t>
      </w:r>
      <w:bookmarkStart w:id="25" w:name="_Hlk46419167"/>
      <w:r w:rsidR="002769D7" w:rsidRPr="00E92B67">
        <w:rPr>
          <w:rFonts w:ascii="Arial" w:hAnsi="Arial" w:cs="Arial"/>
          <w:sz w:val="20"/>
          <w:szCs w:val="20"/>
        </w:rPr>
        <w:t xml:space="preserve">including </w:t>
      </w:r>
      <w:r w:rsidR="00DE4CA3">
        <w:rPr>
          <w:rFonts w:ascii="Arial" w:hAnsi="Arial" w:cs="Arial"/>
          <w:sz w:val="20"/>
          <w:szCs w:val="20"/>
        </w:rPr>
        <w:t xml:space="preserve">many of the HPRS courses in one of the Application Eligibility Categories </w:t>
      </w:r>
      <w:r w:rsidR="002769D7" w:rsidRPr="00E92B67">
        <w:rPr>
          <w:rFonts w:ascii="Arial" w:hAnsi="Arial" w:cs="Arial"/>
          <w:sz w:val="20"/>
          <w:szCs w:val="20"/>
        </w:rPr>
        <w:t xml:space="preserve">are offered online.  </w:t>
      </w:r>
      <w:r w:rsidR="006C385D">
        <w:rPr>
          <w:rFonts w:ascii="Arial" w:hAnsi="Arial" w:cs="Arial"/>
          <w:sz w:val="20"/>
          <w:szCs w:val="20"/>
        </w:rPr>
        <w:t xml:space="preserve">See the presentation </w:t>
      </w:r>
      <w:hyperlink r:id="rId33" w:history="1">
        <w:r w:rsidR="004C7794">
          <w:rPr>
            <w:rFonts w:ascii="Arial" w:hAnsi="Arial" w:cs="Arial"/>
            <w:color w:val="0000FF"/>
            <w:sz w:val="20"/>
            <w:szCs w:val="20"/>
            <w:u w:val="single"/>
          </w:rPr>
          <w:t>Getting Ready for Online Learning</w:t>
        </w:r>
      </w:hyperlink>
      <w:r w:rsidR="006C385D">
        <w:rPr>
          <w:rFonts w:ascii="Arial" w:hAnsi="Arial" w:cs="Arial"/>
          <w:sz w:val="20"/>
          <w:szCs w:val="20"/>
        </w:rPr>
        <w:t xml:space="preserve"> to see i</w:t>
      </w:r>
      <w:r w:rsidR="002769D7" w:rsidRPr="00E92B67">
        <w:rPr>
          <w:rFonts w:ascii="Arial" w:hAnsi="Arial" w:cs="Arial"/>
          <w:sz w:val="20"/>
          <w:szCs w:val="20"/>
        </w:rPr>
        <w:t xml:space="preserve">f </w:t>
      </w:r>
      <w:r w:rsidR="006C385D">
        <w:rPr>
          <w:rFonts w:ascii="Arial" w:hAnsi="Arial" w:cs="Arial"/>
          <w:sz w:val="20"/>
          <w:szCs w:val="20"/>
        </w:rPr>
        <w:t xml:space="preserve">you </w:t>
      </w:r>
      <w:r w:rsidR="002769D7" w:rsidRPr="00E92B67">
        <w:rPr>
          <w:rFonts w:ascii="Arial" w:hAnsi="Arial" w:cs="Arial"/>
          <w:sz w:val="20"/>
          <w:szCs w:val="20"/>
        </w:rPr>
        <w:t>are a good candidate for online lear</w:t>
      </w:r>
      <w:r w:rsidR="006C385D">
        <w:rPr>
          <w:rFonts w:ascii="Arial" w:hAnsi="Arial" w:cs="Arial"/>
          <w:sz w:val="20"/>
          <w:szCs w:val="20"/>
        </w:rPr>
        <w:t>ning.</w:t>
      </w:r>
      <w:bookmarkEnd w:id="25"/>
    </w:p>
    <w:p w14:paraId="380218BA" w14:textId="3AEED8BC" w:rsidR="006D1714" w:rsidRPr="00E92B67" w:rsidRDefault="007076D6" w:rsidP="00CF3441">
      <w:pPr>
        <w:ind w:left="720" w:hanging="720"/>
        <w:jc w:val="both"/>
        <w:rPr>
          <w:rFonts w:ascii="Arial" w:hAnsi="Arial" w:cs="Arial"/>
          <w:sz w:val="20"/>
          <w:szCs w:val="20"/>
        </w:rPr>
      </w:pPr>
      <w:r>
        <w:rPr>
          <w:rFonts w:ascii="Arial" w:hAnsi="Arial" w:cs="Arial"/>
          <w:sz w:val="20"/>
          <w:szCs w:val="20"/>
        </w:rPr>
        <w:t>5</w:t>
      </w:r>
      <w:r w:rsidR="002769D7" w:rsidRPr="00E92B67">
        <w:rPr>
          <w:rFonts w:ascii="Arial" w:hAnsi="Arial" w:cs="Arial"/>
          <w:sz w:val="20"/>
          <w:szCs w:val="20"/>
        </w:rPr>
        <w:t>.</w:t>
      </w:r>
      <w:r w:rsidR="002769D7" w:rsidRPr="00E92B67">
        <w:rPr>
          <w:rFonts w:ascii="Arial" w:hAnsi="Arial" w:cs="Arial"/>
          <w:sz w:val="20"/>
          <w:szCs w:val="20"/>
        </w:rPr>
        <w:tab/>
        <w:t xml:space="preserve">Students are responsible for obtaining their own living accommodations.  It is also necessary for students to consider transportation costs to the college, as well as hospitals throughout the Metroplex.  Clinical rotations vary among select hospitals.  Any parking fees at </w:t>
      </w:r>
      <w:r w:rsidR="009927C5">
        <w:rPr>
          <w:rFonts w:ascii="Arial" w:hAnsi="Arial" w:cs="Arial"/>
          <w:sz w:val="20"/>
          <w:szCs w:val="20"/>
        </w:rPr>
        <w:t xml:space="preserve">a </w:t>
      </w:r>
      <w:r w:rsidR="00D8331C">
        <w:rPr>
          <w:rFonts w:ascii="Arial" w:hAnsi="Arial" w:cs="Arial"/>
          <w:sz w:val="20"/>
          <w:szCs w:val="20"/>
        </w:rPr>
        <w:t xml:space="preserve">Dallas College </w:t>
      </w:r>
      <w:r w:rsidR="006C2409">
        <w:rPr>
          <w:rFonts w:ascii="Arial" w:hAnsi="Arial" w:cs="Arial"/>
          <w:sz w:val="20"/>
          <w:szCs w:val="20"/>
        </w:rPr>
        <w:t xml:space="preserve">campus </w:t>
      </w:r>
      <w:r w:rsidR="00B851EE">
        <w:rPr>
          <w:rFonts w:ascii="Arial" w:hAnsi="Arial" w:cs="Arial"/>
          <w:sz w:val="20"/>
          <w:szCs w:val="20"/>
        </w:rPr>
        <w:t xml:space="preserve">(El Centro or other) </w:t>
      </w:r>
      <w:r w:rsidR="002769D7" w:rsidRPr="00E92B67">
        <w:rPr>
          <w:rFonts w:ascii="Arial" w:hAnsi="Arial" w:cs="Arial"/>
          <w:sz w:val="20"/>
          <w:szCs w:val="20"/>
        </w:rPr>
        <w:t xml:space="preserve">and/or </w:t>
      </w:r>
      <w:r w:rsidR="006B5134">
        <w:rPr>
          <w:rFonts w:ascii="Arial" w:hAnsi="Arial" w:cs="Arial"/>
          <w:sz w:val="20"/>
          <w:szCs w:val="20"/>
        </w:rPr>
        <w:t>a</w:t>
      </w:r>
      <w:r w:rsidR="002769D7" w:rsidRPr="00E92B67">
        <w:rPr>
          <w:rFonts w:ascii="Arial" w:hAnsi="Arial" w:cs="Arial"/>
          <w:sz w:val="20"/>
          <w:szCs w:val="20"/>
        </w:rPr>
        <w:t xml:space="preserve"> hospital clinical site </w:t>
      </w:r>
      <w:r w:rsidR="00D12DAB" w:rsidRPr="00E92B67">
        <w:rPr>
          <w:rFonts w:ascii="Arial" w:hAnsi="Arial" w:cs="Arial"/>
          <w:sz w:val="20"/>
          <w:szCs w:val="20"/>
        </w:rPr>
        <w:t xml:space="preserve">are </w:t>
      </w:r>
      <w:r w:rsidR="002769D7" w:rsidRPr="00E92B67">
        <w:rPr>
          <w:rFonts w:ascii="Arial" w:hAnsi="Arial" w:cs="Arial"/>
          <w:sz w:val="20"/>
          <w:szCs w:val="20"/>
        </w:rPr>
        <w:t xml:space="preserve">the responsibility of the student. </w:t>
      </w:r>
    </w:p>
    <w:p w14:paraId="7072E98F" w14:textId="2C002B48" w:rsidR="006C2409" w:rsidRPr="00CF3441" w:rsidRDefault="007076D6" w:rsidP="00CF3441">
      <w:pPr>
        <w:ind w:left="720" w:hanging="720"/>
        <w:jc w:val="both"/>
        <w:rPr>
          <w:rFonts w:ascii="Arial" w:hAnsi="Arial" w:cs="Arial"/>
          <w:sz w:val="20"/>
          <w:szCs w:val="20"/>
        </w:rPr>
      </w:pPr>
      <w:r>
        <w:rPr>
          <w:rFonts w:ascii="Arial" w:hAnsi="Arial" w:cs="Arial"/>
          <w:sz w:val="20"/>
          <w:szCs w:val="20"/>
        </w:rPr>
        <w:t>6</w:t>
      </w:r>
      <w:r w:rsidR="006D1714" w:rsidRPr="00E92B67">
        <w:rPr>
          <w:rFonts w:ascii="Arial" w:hAnsi="Arial" w:cs="Arial"/>
          <w:sz w:val="20"/>
          <w:szCs w:val="20"/>
        </w:rPr>
        <w:t>.</w:t>
      </w:r>
      <w:r w:rsidR="006D1714" w:rsidRPr="00E92B67">
        <w:rPr>
          <w:rFonts w:ascii="Arial" w:hAnsi="Arial" w:cs="Arial"/>
          <w:sz w:val="20"/>
          <w:szCs w:val="20"/>
        </w:rPr>
        <w:tab/>
      </w:r>
      <w:bookmarkStart w:id="26" w:name="_Hlk46419223"/>
      <w:bookmarkStart w:id="27" w:name="OLE_LINK12"/>
      <w:r w:rsidR="004D0939" w:rsidRPr="00E92B67">
        <w:rPr>
          <w:rFonts w:ascii="Arial" w:hAnsi="Arial" w:cs="Arial"/>
          <w:sz w:val="20"/>
          <w:szCs w:val="20"/>
        </w:rPr>
        <w:t xml:space="preserve">Applicants to the health </w:t>
      </w:r>
      <w:r w:rsidR="00283466">
        <w:rPr>
          <w:rFonts w:ascii="Arial" w:hAnsi="Arial" w:cs="Arial"/>
          <w:sz w:val="20"/>
          <w:szCs w:val="20"/>
        </w:rPr>
        <w:t>s</w:t>
      </w:r>
      <w:r w:rsidR="00266273">
        <w:rPr>
          <w:rFonts w:ascii="Arial" w:hAnsi="Arial" w:cs="Arial"/>
          <w:sz w:val="20"/>
          <w:szCs w:val="20"/>
        </w:rPr>
        <w:t>ciences</w:t>
      </w:r>
      <w:r w:rsidR="004D0939" w:rsidRPr="00E92B67">
        <w:rPr>
          <w:rFonts w:ascii="Arial" w:hAnsi="Arial" w:cs="Arial"/>
          <w:sz w:val="20"/>
          <w:szCs w:val="20"/>
        </w:rPr>
        <w:t xml:space="preserve"> programs at </w:t>
      </w:r>
      <w:r w:rsidR="006C2409">
        <w:rPr>
          <w:rFonts w:ascii="Arial" w:hAnsi="Arial" w:cs="Arial"/>
          <w:sz w:val="20"/>
          <w:szCs w:val="20"/>
        </w:rPr>
        <w:t xml:space="preserve">the </w:t>
      </w:r>
      <w:r w:rsidR="004D0939" w:rsidRPr="00E92B67">
        <w:rPr>
          <w:rFonts w:ascii="Arial" w:hAnsi="Arial" w:cs="Arial"/>
          <w:sz w:val="20"/>
          <w:szCs w:val="20"/>
        </w:rPr>
        <w:t xml:space="preserve">El Centro </w:t>
      </w:r>
      <w:r w:rsidR="006C2409">
        <w:rPr>
          <w:rFonts w:ascii="Arial" w:hAnsi="Arial" w:cs="Arial"/>
          <w:sz w:val="20"/>
          <w:szCs w:val="20"/>
        </w:rPr>
        <w:t xml:space="preserve">campus </w:t>
      </w:r>
      <w:r w:rsidR="004D0939" w:rsidRPr="00E92B67">
        <w:rPr>
          <w:rFonts w:ascii="Arial" w:hAnsi="Arial" w:cs="Arial"/>
          <w:sz w:val="20"/>
          <w:szCs w:val="20"/>
        </w:rPr>
        <w:t xml:space="preserve">must submit physical examination and immunization documentation </w:t>
      </w:r>
      <w:r w:rsidR="004D0939" w:rsidRPr="00E018FF">
        <w:rPr>
          <w:rFonts w:ascii="Arial" w:hAnsi="Arial" w:cs="Arial"/>
          <w:sz w:val="20"/>
          <w:szCs w:val="20"/>
        </w:rPr>
        <w:t>to</w:t>
      </w:r>
      <w:r w:rsidR="001D391A" w:rsidRPr="00E018FF">
        <w:rPr>
          <w:rFonts w:ascii="Arial" w:hAnsi="Arial" w:cs="Arial"/>
          <w:sz w:val="20"/>
          <w:szCs w:val="20"/>
        </w:rPr>
        <w:t xml:space="preserve"> SurScan</w:t>
      </w:r>
      <w:r w:rsidR="004D0939" w:rsidRPr="00E018FF">
        <w:rPr>
          <w:rFonts w:ascii="Arial" w:hAnsi="Arial" w:cs="Arial"/>
          <w:sz w:val="20"/>
          <w:szCs w:val="20"/>
        </w:rPr>
        <w:t xml:space="preserve"> no later</w:t>
      </w:r>
      <w:r w:rsidR="004D0939" w:rsidRPr="00E92B67">
        <w:rPr>
          <w:rFonts w:ascii="Arial" w:hAnsi="Arial" w:cs="Arial"/>
          <w:sz w:val="20"/>
          <w:szCs w:val="20"/>
        </w:rPr>
        <w:t xml:space="preserve"> than the program application deadline</w:t>
      </w:r>
      <w:r w:rsidR="00A67B70">
        <w:rPr>
          <w:rFonts w:ascii="Arial" w:hAnsi="Arial" w:cs="Arial"/>
          <w:sz w:val="20"/>
          <w:szCs w:val="20"/>
        </w:rPr>
        <w:t xml:space="preserve">.  </w:t>
      </w:r>
      <w:r w:rsidR="0023410A">
        <w:rPr>
          <w:rFonts w:ascii="Arial" w:hAnsi="Arial" w:cs="Arial"/>
          <w:sz w:val="20"/>
          <w:szCs w:val="20"/>
        </w:rPr>
        <w:t xml:space="preserve">Download more </w:t>
      </w:r>
      <w:r w:rsidR="0023410A" w:rsidRPr="00D3039E">
        <w:rPr>
          <w:rFonts w:ascii="Arial" w:hAnsi="Arial" w:cs="Arial"/>
          <w:sz w:val="20"/>
          <w:szCs w:val="20"/>
        </w:rPr>
        <w:t xml:space="preserve">information at </w:t>
      </w:r>
      <w:hyperlink r:id="rId34" w:history="1">
        <w:r w:rsidR="0023410A" w:rsidRPr="00D3039E">
          <w:rPr>
            <w:rStyle w:val="Hyperlink"/>
            <w:rFonts w:ascii="Arial" w:hAnsi="Arial" w:cs="Arial"/>
            <w:sz w:val="20"/>
            <w:szCs w:val="20"/>
          </w:rPr>
          <w:t>Physical Exam and Immunization Requirements</w:t>
        </w:r>
      </w:hyperlink>
      <w:r w:rsidR="006C2409" w:rsidRPr="00D3039E">
        <w:rPr>
          <w:rFonts w:ascii="Arial" w:hAnsi="Arial" w:cs="Arial"/>
          <w:sz w:val="20"/>
          <w:szCs w:val="20"/>
        </w:rPr>
        <w:t>.</w:t>
      </w:r>
    </w:p>
    <w:p w14:paraId="05BFC39D" w14:textId="3541E639" w:rsidR="004D0939" w:rsidRPr="00CF3441" w:rsidRDefault="004D0939" w:rsidP="00CF3441">
      <w:pPr>
        <w:ind w:left="720"/>
        <w:jc w:val="both"/>
        <w:rPr>
          <w:rFonts w:ascii="Arial" w:hAnsi="Arial" w:cs="Arial"/>
          <w:b/>
          <w:sz w:val="20"/>
          <w:szCs w:val="20"/>
        </w:rPr>
      </w:pPr>
      <w:r w:rsidRPr="00DE40BC">
        <w:rPr>
          <w:rFonts w:ascii="Arial" w:hAnsi="Arial" w:cs="Arial"/>
          <w:sz w:val="20"/>
          <w:szCs w:val="20"/>
        </w:rPr>
        <w:t xml:space="preserve">The physical examination must be on the </w:t>
      </w:r>
      <w:r w:rsidRPr="00DE40BC">
        <w:rPr>
          <w:rFonts w:ascii="Arial" w:hAnsi="Arial" w:cs="Arial"/>
          <w:b/>
          <w:sz w:val="20"/>
          <w:szCs w:val="20"/>
        </w:rPr>
        <w:t xml:space="preserve">official </w:t>
      </w:r>
      <w:r w:rsidR="006C2409">
        <w:rPr>
          <w:rFonts w:ascii="Arial" w:hAnsi="Arial" w:cs="Arial"/>
          <w:b/>
          <w:sz w:val="20"/>
          <w:szCs w:val="20"/>
        </w:rPr>
        <w:t>physical f</w:t>
      </w:r>
      <w:r w:rsidRPr="00DE40BC">
        <w:rPr>
          <w:rFonts w:ascii="Arial" w:hAnsi="Arial" w:cs="Arial"/>
          <w:b/>
          <w:sz w:val="20"/>
          <w:szCs w:val="20"/>
        </w:rPr>
        <w:t>orm</w:t>
      </w:r>
      <w:r w:rsidRPr="00DE40BC">
        <w:rPr>
          <w:rFonts w:ascii="Arial" w:hAnsi="Arial" w:cs="Arial"/>
          <w:sz w:val="20"/>
          <w:szCs w:val="20"/>
        </w:rPr>
        <w:t xml:space="preserve"> and must have been documented no earlier than 12 months prior to the application deadline.  The specific immunizations and screenings are indicated on the </w:t>
      </w:r>
      <w:r w:rsidR="006C2409">
        <w:rPr>
          <w:rFonts w:ascii="Arial" w:hAnsi="Arial" w:cs="Arial"/>
          <w:sz w:val="20"/>
          <w:szCs w:val="20"/>
        </w:rPr>
        <w:t>h</w:t>
      </w:r>
      <w:r w:rsidRPr="00DE40BC">
        <w:rPr>
          <w:rFonts w:ascii="Arial" w:hAnsi="Arial" w:cs="Arial"/>
          <w:sz w:val="20"/>
          <w:szCs w:val="20"/>
        </w:rPr>
        <w:t xml:space="preserve">ealth </w:t>
      </w:r>
      <w:r w:rsidR="006C2409">
        <w:rPr>
          <w:rFonts w:ascii="Arial" w:hAnsi="Arial" w:cs="Arial"/>
          <w:sz w:val="20"/>
          <w:szCs w:val="20"/>
        </w:rPr>
        <w:t>f</w:t>
      </w:r>
      <w:r w:rsidRPr="00B56B27">
        <w:rPr>
          <w:rFonts w:ascii="Arial" w:hAnsi="Arial" w:cs="Arial"/>
          <w:sz w:val="20"/>
          <w:szCs w:val="20"/>
        </w:rPr>
        <w:t>orm.</w:t>
      </w:r>
      <w:r w:rsidR="006A4270" w:rsidRPr="00B56B27">
        <w:rPr>
          <w:rFonts w:ascii="Arial" w:hAnsi="Arial" w:cs="Arial"/>
          <w:sz w:val="20"/>
          <w:szCs w:val="20"/>
        </w:rPr>
        <w:t xml:space="preserve">  </w:t>
      </w:r>
      <w:r w:rsidR="00ED3446">
        <w:rPr>
          <w:rFonts w:ascii="Arial" w:hAnsi="Arial" w:cs="Arial"/>
          <w:b/>
          <w:sz w:val="20"/>
          <w:szCs w:val="20"/>
        </w:rPr>
        <w:t>Note</w:t>
      </w:r>
      <w:r w:rsidR="006A4270" w:rsidRPr="00B56B27">
        <w:rPr>
          <w:rFonts w:ascii="Arial" w:hAnsi="Arial" w:cs="Arial"/>
          <w:b/>
          <w:sz w:val="20"/>
          <w:szCs w:val="20"/>
        </w:rPr>
        <w:t>:  Additional proof of immunizations including titers may be required by hospital clinical sites.</w:t>
      </w:r>
      <w:bookmarkEnd w:id="26"/>
    </w:p>
    <w:bookmarkEnd w:id="27"/>
    <w:p w14:paraId="6D07ADC4" w14:textId="457E12CB" w:rsidR="004D0939" w:rsidRPr="00E92B67" w:rsidRDefault="007076D6" w:rsidP="00CF3441">
      <w:pPr>
        <w:ind w:left="720" w:hanging="720"/>
        <w:jc w:val="both"/>
        <w:rPr>
          <w:rFonts w:ascii="Arial" w:hAnsi="Arial" w:cs="Arial"/>
          <w:b/>
          <w:sz w:val="20"/>
          <w:szCs w:val="20"/>
        </w:rPr>
      </w:pPr>
      <w:r w:rsidRPr="00DE40BC">
        <w:rPr>
          <w:rFonts w:ascii="Arial" w:hAnsi="Arial" w:cs="Arial"/>
          <w:sz w:val="20"/>
          <w:szCs w:val="20"/>
        </w:rPr>
        <w:t>7</w:t>
      </w:r>
      <w:r w:rsidR="006D1714" w:rsidRPr="00DE40BC">
        <w:rPr>
          <w:rFonts w:ascii="Arial" w:hAnsi="Arial" w:cs="Arial"/>
          <w:sz w:val="20"/>
          <w:szCs w:val="20"/>
        </w:rPr>
        <w:t>.</w:t>
      </w:r>
      <w:r w:rsidR="006D1714" w:rsidRPr="00DE40BC">
        <w:rPr>
          <w:rFonts w:ascii="Arial" w:hAnsi="Arial" w:cs="Arial"/>
          <w:sz w:val="20"/>
          <w:szCs w:val="20"/>
        </w:rPr>
        <w:tab/>
        <w:t xml:space="preserve">All applicants must be certified in </w:t>
      </w:r>
      <w:r w:rsidR="005E3D27" w:rsidRPr="00DE40BC">
        <w:rPr>
          <w:rFonts w:ascii="Arial" w:hAnsi="Arial" w:cs="Arial"/>
          <w:sz w:val="20"/>
          <w:szCs w:val="20"/>
        </w:rPr>
        <w:t xml:space="preserve">BLS – Basic </w:t>
      </w:r>
      <w:r w:rsidR="00B8417D" w:rsidRPr="00DE40BC">
        <w:rPr>
          <w:rFonts w:ascii="Arial" w:hAnsi="Arial" w:cs="Arial"/>
          <w:sz w:val="20"/>
          <w:szCs w:val="20"/>
        </w:rPr>
        <w:t>L</w:t>
      </w:r>
      <w:r w:rsidR="005E3D27" w:rsidRPr="00DE40BC">
        <w:rPr>
          <w:rFonts w:ascii="Arial" w:hAnsi="Arial" w:cs="Arial"/>
          <w:sz w:val="20"/>
          <w:szCs w:val="20"/>
        </w:rPr>
        <w:t xml:space="preserve">ife Support </w:t>
      </w:r>
      <w:r w:rsidR="00B8417D" w:rsidRPr="00DE40BC">
        <w:rPr>
          <w:rFonts w:ascii="Arial" w:hAnsi="Arial" w:cs="Arial"/>
          <w:sz w:val="20"/>
          <w:szCs w:val="20"/>
        </w:rPr>
        <w:t>CPR certification</w:t>
      </w:r>
      <w:r w:rsidR="006D1714" w:rsidRPr="00DE40BC">
        <w:rPr>
          <w:rFonts w:ascii="Arial" w:hAnsi="Arial" w:cs="Arial"/>
          <w:sz w:val="20"/>
          <w:szCs w:val="20"/>
        </w:rPr>
        <w:t xml:space="preserve"> as designated by the </w:t>
      </w:r>
      <w:r w:rsidR="006D1714" w:rsidRPr="00DE40BC">
        <w:rPr>
          <w:rFonts w:ascii="Arial" w:hAnsi="Arial" w:cs="Arial"/>
          <w:b/>
          <w:sz w:val="20"/>
          <w:szCs w:val="20"/>
        </w:rPr>
        <w:t>American Heart Association</w:t>
      </w:r>
      <w:r w:rsidR="006D1714" w:rsidRPr="00DE40BC">
        <w:rPr>
          <w:rFonts w:ascii="Arial" w:hAnsi="Arial" w:cs="Arial"/>
          <w:sz w:val="20"/>
          <w:szCs w:val="20"/>
        </w:rPr>
        <w:t xml:space="preserve"> and a photocopy of the front and back of the card must be submitted to </w:t>
      </w:r>
      <w:r w:rsidR="002B6255" w:rsidRPr="00FF3F91">
        <w:rPr>
          <w:rFonts w:ascii="Arial" w:hAnsi="Arial" w:cs="Arial"/>
          <w:sz w:val="20"/>
          <w:szCs w:val="20"/>
        </w:rPr>
        <w:t>SurScan</w:t>
      </w:r>
      <w:r w:rsidR="006D1714" w:rsidRPr="00DE40BC">
        <w:rPr>
          <w:rFonts w:ascii="Arial" w:hAnsi="Arial" w:cs="Arial"/>
          <w:sz w:val="20"/>
          <w:szCs w:val="20"/>
        </w:rPr>
        <w:t xml:space="preserve"> no later </w:t>
      </w:r>
      <w:r w:rsidR="006D1714" w:rsidRPr="00DE40BC">
        <w:rPr>
          <w:rFonts w:ascii="Arial" w:hAnsi="Arial" w:cs="Arial"/>
          <w:sz w:val="20"/>
          <w:szCs w:val="20"/>
        </w:rPr>
        <w:lastRenderedPageBreak/>
        <w:t xml:space="preserve">than </w:t>
      </w:r>
      <w:r w:rsidR="0011174F">
        <w:rPr>
          <w:rFonts w:ascii="Arial" w:hAnsi="Arial" w:cs="Arial"/>
          <w:sz w:val="20"/>
          <w:szCs w:val="20"/>
        </w:rPr>
        <w:t xml:space="preserve">30 </w:t>
      </w:r>
      <w:r w:rsidR="009E5C6C">
        <w:rPr>
          <w:rFonts w:ascii="Arial" w:hAnsi="Arial" w:cs="Arial"/>
          <w:sz w:val="20"/>
          <w:szCs w:val="20"/>
        </w:rPr>
        <w:t xml:space="preserve">days </w:t>
      </w:r>
      <w:r w:rsidR="00C33387">
        <w:rPr>
          <w:rFonts w:ascii="Arial" w:hAnsi="Arial" w:cs="Arial"/>
          <w:sz w:val="20"/>
          <w:szCs w:val="20"/>
        </w:rPr>
        <w:t xml:space="preserve">post </w:t>
      </w:r>
      <w:r w:rsidR="006D1714" w:rsidRPr="00DE40BC">
        <w:rPr>
          <w:rFonts w:ascii="Arial" w:hAnsi="Arial" w:cs="Arial"/>
          <w:sz w:val="20"/>
          <w:szCs w:val="20"/>
        </w:rPr>
        <w:t xml:space="preserve">program </w:t>
      </w:r>
      <w:r w:rsidR="00C33387">
        <w:rPr>
          <w:rFonts w:ascii="Arial" w:hAnsi="Arial" w:cs="Arial"/>
          <w:sz w:val="20"/>
          <w:szCs w:val="20"/>
        </w:rPr>
        <w:t>acceptance</w:t>
      </w:r>
      <w:r w:rsidR="006D1714" w:rsidRPr="00DE40BC">
        <w:rPr>
          <w:rFonts w:ascii="Arial" w:hAnsi="Arial" w:cs="Arial"/>
          <w:sz w:val="20"/>
          <w:szCs w:val="20"/>
        </w:rPr>
        <w:t xml:space="preserve">.  The CPR certification must not expire prior to the anticipated program </w:t>
      </w:r>
      <w:r w:rsidR="00B8417D" w:rsidRPr="00DE40BC">
        <w:rPr>
          <w:rFonts w:ascii="Arial" w:hAnsi="Arial" w:cs="Arial"/>
          <w:sz w:val="20"/>
          <w:szCs w:val="20"/>
        </w:rPr>
        <w:t>start date</w:t>
      </w:r>
      <w:r w:rsidR="006D1714" w:rsidRPr="00DE40BC">
        <w:rPr>
          <w:rFonts w:ascii="Arial" w:hAnsi="Arial" w:cs="Arial"/>
          <w:sz w:val="20"/>
          <w:szCs w:val="20"/>
        </w:rPr>
        <w:t xml:space="preserve"> and must not expire during a semester when enrolled in the program.  CPR classes are available through the Continuing Education </w:t>
      </w:r>
      <w:r w:rsidR="006C2409">
        <w:rPr>
          <w:rFonts w:ascii="Arial" w:hAnsi="Arial" w:cs="Arial"/>
          <w:sz w:val="20"/>
          <w:szCs w:val="20"/>
        </w:rPr>
        <w:t xml:space="preserve">Office at the El Centro campus, </w:t>
      </w:r>
      <w:r w:rsidR="006D1714" w:rsidRPr="00DE40BC">
        <w:rPr>
          <w:rFonts w:ascii="Arial" w:hAnsi="Arial" w:cs="Arial"/>
          <w:sz w:val="20"/>
          <w:szCs w:val="20"/>
        </w:rPr>
        <w:t>the</w:t>
      </w:r>
      <w:r w:rsidR="006D1714" w:rsidRPr="00E92B67">
        <w:rPr>
          <w:rFonts w:ascii="Arial" w:hAnsi="Arial" w:cs="Arial"/>
          <w:sz w:val="20"/>
          <w:szCs w:val="20"/>
        </w:rPr>
        <w:t xml:space="preserve"> American Heart Association, various hospitals, independent instructors, etc.  </w:t>
      </w:r>
      <w:bookmarkStart w:id="28" w:name="_Hlk46419328"/>
      <w:r w:rsidR="00B8417D">
        <w:rPr>
          <w:rFonts w:ascii="Arial" w:hAnsi="Arial" w:cs="Arial"/>
          <w:b/>
          <w:sz w:val="20"/>
          <w:szCs w:val="20"/>
        </w:rPr>
        <w:t>Online CPR certification classes must include an in</w:t>
      </w:r>
      <w:r w:rsidR="00751C26">
        <w:rPr>
          <w:rFonts w:ascii="Arial" w:hAnsi="Arial" w:cs="Arial"/>
          <w:b/>
          <w:sz w:val="20"/>
          <w:szCs w:val="20"/>
        </w:rPr>
        <w:t>-</w:t>
      </w:r>
      <w:r w:rsidR="00B8417D">
        <w:rPr>
          <w:rFonts w:ascii="Arial" w:hAnsi="Arial" w:cs="Arial"/>
          <w:b/>
          <w:sz w:val="20"/>
          <w:szCs w:val="20"/>
        </w:rPr>
        <w:t>person skills check off on a manikin.  To</w:t>
      </w:r>
      <w:r w:rsidR="00B8417D" w:rsidRPr="00B8417D">
        <w:rPr>
          <w:rFonts w:ascii="Arial" w:hAnsi="Arial" w:cs="Arial"/>
          <w:b/>
          <w:sz w:val="20"/>
          <w:szCs w:val="20"/>
        </w:rPr>
        <w:t>tally o</w:t>
      </w:r>
      <w:r w:rsidR="006D1714" w:rsidRPr="00B8417D">
        <w:rPr>
          <w:rFonts w:ascii="Arial" w:hAnsi="Arial" w:cs="Arial"/>
          <w:b/>
          <w:sz w:val="20"/>
          <w:szCs w:val="20"/>
        </w:rPr>
        <w:t>nline CPR</w:t>
      </w:r>
      <w:r w:rsidR="006D1714" w:rsidRPr="00E92B67">
        <w:rPr>
          <w:rFonts w:ascii="Arial" w:hAnsi="Arial" w:cs="Arial"/>
          <w:b/>
          <w:sz w:val="20"/>
          <w:szCs w:val="20"/>
        </w:rPr>
        <w:t xml:space="preserve"> certification classes </w:t>
      </w:r>
      <w:r w:rsidR="00B8417D">
        <w:rPr>
          <w:rFonts w:ascii="Arial" w:hAnsi="Arial" w:cs="Arial"/>
          <w:b/>
          <w:sz w:val="20"/>
          <w:szCs w:val="20"/>
        </w:rPr>
        <w:t xml:space="preserve">including those offered by the Red Cross </w:t>
      </w:r>
      <w:r w:rsidR="006D1714" w:rsidRPr="00E92B67">
        <w:rPr>
          <w:rFonts w:ascii="Arial" w:hAnsi="Arial" w:cs="Arial"/>
          <w:b/>
          <w:sz w:val="20"/>
          <w:szCs w:val="20"/>
        </w:rPr>
        <w:t xml:space="preserve">are not valid for application to health </w:t>
      </w:r>
      <w:r w:rsidR="00266273">
        <w:rPr>
          <w:rFonts w:ascii="Arial" w:hAnsi="Arial" w:cs="Arial"/>
          <w:b/>
          <w:sz w:val="20"/>
          <w:szCs w:val="20"/>
        </w:rPr>
        <w:t>Sciences</w:t>
      </w:r>
      <w:r w:rsidR="006D1714" w:rsidRPr="00E92B67">
        <w:rPr>
          <w:rFonts w:ascii="Arial" w:hAnsi="Arial" w:cs="Arial"/>
          <w:b/>
          <w:sz w:val="20"/>
          <w:szCs w:val="20"/>
        </w:rPr>
        <w:t xml:space="preserve"> programs</w:t>
      </w:r>
      <w:bookmarkEnd w:id="28"/>
      <w:r w:rsidR="006D1714" w:rsidRPr="00E92B67">
        <w:rPr>
          <w:rFonts w:ascii="Arial" w:hAnsi="Arial" w:cs="Arial"/>
          <w:b/>
          <w:sz w:val="20"/>
          <w:szCs w:val="20"/>
        </w:rPr>
        <w:t xml:space="preserve">.  </w:t>
      </w:r>
    </w:p>
    <w:p w14:paraId="1A35B828" w14:textId="6A5262C2" w:rsidR="006D1714" w:rsidRPr="00E92B67" w:rsidRDefault="007076D6" w:rsidP="00CF3441">
      <w:pPr>
        <w:ind w:left="720" w:hanging="720"/>
        <w:jc w:val="both"/>
        <w:rPr>
          <w:rFonts w:ascii="Arial" w:hAnsi="Arial" w:cs="Arial"/>
          <w:sz w:val="20"/>
          <w:szCs w:val="20"/>
        </w:rPr>
      </w:pPr>
      <w:r>
        <w:rPr>
          <w:rFonts w:ascii="Arial" w:hAnsi="Arial" w:cs="Arial"/>
          <w:sz w:val="20"/>
          <w:szCs w:val="20"/>
        </w:rPr>
        <w:t>8</w:t>
      </w:r>
      <w:r w:rsidR="006D1714" w:rsidRPr="00E92B67">
        <w:rPr>
          <w:rFonts w:ascii="Arial" w:hAnsi="Arial" w:cs="Arial"/>
          <w:sz w:val="20"/>
          <w:szCs w:val="20"/>
        </w:rPr>
        <w:t>.</w:t>
      </w:r>
      <w:r w:rsidR="006D1714" w:rsidRPr="00E92B67">
        <w:rPr>
          <w:rFonts w:ascii="Arial" w:hAnsi="Arial" w:cs="Arial"/>
          <w:sz w:val="20"/>
          <w:szCs w:val="20"/>
        </w:rPr>
        <w:tab/>
        <w:t xml:space="preserve">Proof of current personal healthcare insurance coverage is required for all health </w:t>
      </w:r>
      <w:r w:rsidR="00283466">
        <w:rPr>
          <w:rFonts w:ascii="Arial" w:hAnsi="Arial" w:cs="Arial"/>
          <w:sz w:val="20"/>
          <w:szCs w:val="20"/>
        </w:rPr>
        <w:t>s</w:t>
      </w:r>
      <w:r w:rsidR="00266273">
        <w:rPr>
          <w:rFonts w:ascii="Arial" w:hAnsi="Arial" w:cs="Arial"/>
          <w:sz w:val="20"/>
          <w:szCs w:val="20"/>
        </w:rPr>
        <w:t>ciences</w:t>
      </w:r>
      <w:r w:rsidR="006D1714" w:rsidRPr="00E92B67">
        <w:rPr>
          <w:rFonts w:ascii="Arial" w:hAnsi="Arial" w:cs="Arial"/>
          <w:sz w:val="20"/>
          <w:szCs w:val="20"/>
        </w:rPr>
        <w:t xml:space="preserve"> students, </w:t>
      </w:r>
      <w:r w:rsidR="006D1714" w:rsidRPr="00E92B67">
        <w:rPr>
          <w:rFonts w:ascii="Arial" w:hAnsi="Arial" w:cs="Arial"/>
          <w:b/>
          <w:sz w:val="20"/>
          <w:szCs w:val="20"/>
        </w:rPr>
        <w:t>If</w:t>
      </w:r>
      <w:r w:rsidR="00751C26">
        <w:rPr>
          <w:rFonts w:ascii="Arial" w:hAnsi="Arial" w:cs="Arial"/>
          <w:b/>
          <w:sz w:val="20"/>
          <w:szCs w:val="20"/>
        </w:rPr>
        <w:t xml:space="preserve"> </w:t>
      </w:r>
      <w:r w:rsidR="006D1714" w:rsidRPr="00E92B67">
        <w:rPr>
          <w:rFonts w:ascii="Arial" w:hAnsi="Arial" w:cs="Arial"/>
          <w:b/>
          <w:sz w:val="20"/>
          <w:szCs w:val="20"/>
        </w:rPr>
        <w:t xml:space="preserve">documentation of coverage is not </w:t>
      </w:r>
      <w:r w:rsidR="006D1714" w:rsidRPr="00E018FF">
        <w:rPr>
          <w:rFonts w:ascii="Arial" w:hAnsi="Arial" w:cs="Arial"/>
          <w:b/>
          <w:sz w:val="20"/>
          <w:szCs w:val="20"/>
        </w:rPr>
        <w:t>submitted to</w:t>
      </w:r>
      <w:r w:rsidR="001D391A" w:rsidRPr="00E018FF">
        <w:rPr>
          <w:rFonts w:ascii="Arial" w:hAnsi="Arial" w:cs="Arial"/>
          <w:b/>
          <w:sz w:val="20"/>
          <w:szCs w:val="20"/>
        </w:rPr>
        <w:t xml:space="preserve"> SurScan</w:t>
      </w:r>
      <w:r w:rsidR="006D1714" w:rsidRPr="00E018FF">
        <w:rPr>
          <w:rFonts w:ascii="Arial" w:hAnsi="Arial" w:cs="Arial"/>
          <w:b/>
          <w:sz w:val="20"/>
          <w:szCs w:val="20"/>
        </w:rPr>
        <w:t xml:space="preserve"> with immunization</w:t>
      </w:r>
      <w:r w:rsidR="006D1714" w:rsidRPr="00E92B67">
        <w:rPr>
          <w:rFonts w:ascii="Arial" w:hAnsi="Arial" w:cs="Arial"/>
          <w:b/>
          <w:sz w:val="20"/>
          <w:szCs w:val="20"/>
        </w:rPr>
        <w:t xml:space="preserve"> records, proof of coverage must be submitted by the first day of the semester if a student is accepted to the program.</w:t>
      </w:r>
      <w:r w:rsidR="006D1714" w:rsidRPr="00E92B67">
        <w:rPr>
          <w:rFonts w:ascii="Arial" w:hAnsi="Arial" w:cs="Arial"/>
          <w:sz w:val="20"/>
          <w:szCs w:val="20"/>
        </w:rPr>
        <w:t xml:space="preserve">   Students must secure their own coverage and the insurance policy must cover the student at any hospital facility.  Information on college student policies and rates can be found at </w:t>
      </w:r>
      <w:hyperlink r:id="rId35" w:history="1">
        <w:r w:rsidR="00012B22" w:rsidRPr="00716F7F">
          <w:rPr>
            <w:rStyle w:val="Hyperlink"/>
            <w:rFonts w:ascii="Arial" w:hAnsi="Arial" w:cs="Arial"/>
            <w:sz w:val="20"/>
            <w:szCs w:val="20"/>
          </w:rPr>
          <w:t>https://www.healthcare.gov/</w:t>
        </w:r>
      </w:hyperlink>
      <w:r w:rsidR="00012B22">
        <w:rPr>
          <w:rFonts w:ascii="Arial" w:hAnsi="Arial" w:cs="Arial"/>
          <w:sz w:val="20"/>
          <w:szCs w:val="20"/>
        </w:rPr>
        <w:t>.</w:t>
      </w:r>
    </w:p>
    <w:p w14:paraId="3F31BEE7" w14:textId="18588FDC" w:rsidR="005E3D27" w:rsidRPr="00E92B67" w:rsidRDefault="00CA6F64" w:rsidP="00CF3441">
      <w:pPr>
        <w:ind w:left="720" w:hanging="720"/>
        <w:jc w:val="both"/>
        <w:rPr>
          <w:rFonts w:ascii="Arial" w:hAnsi="Arial" w:cs="Arial"/>
          <w:sz w:val="20"/>
          <w:szCs w:val="20"/>
        </w:rPr>
      </w:pPr>
      <w:r>
        <w:rPr>
          <w:rFonts w:ascii="Arial" w:hAnsi="Arial" w:cs="Arial"/>
          <w:sz w:val="20"/>
          <w:szCs w:val="20"/>
        </w:rPr>
        <w:t>9</w:t>
      </w:r>
      <w:r w:rsidR="002465CA" w:rsidRPr="00E92B67">
        <w:rPr>
          <w:rFonts w:ascii="Arial" w:hAnsi="Arial" w:cs="Arial"/>
          <w:sz w:val="20"/>
          <w:szCs w:val="20"/>
        </w:rPr>
        <w:t>.</w:t>
      </w:r>
      <w:r w:rsidR="002465CA" w:rsidRPr="00E92B67">
        <w:rPr>
          <w:rFonts w:ascii="Arial" w:hAnsi="Arial" w:cs="Arial"/>
          <w:sz w:val="20"/>
          <w:szCs w:val="20"/>
        </w:rPr>
        <w:tab/>
        <w:t>Clinic</w:t>
      </w:r>
      <w:r w:rsidR="002769D7" w:rsidRPr="00E92B67">
        <w:rPr>
          <w:rFonts w:ascii="Arial" w:hAnsi="Arial" w:cs="Arial"/>
          <w:sz w:val="20"/>
          <w:szCs w:val="20"/>
        </w:rPr>
        <w:t xml:space="preserve">al opportunities may be limited for students without Social Security numbers.    If accepted to the program, a student must contact the </w:t>
      </w:r>
      <w:r w:rsidR="0039374F">
        <w:rPr>
          <w:rFonts w:ascii="Arial" w:hAnsi="Arial" w:cs="Arial"/>
          <w:sz w:val="20"/>
          <w:szCs w:val="20"/>
        </w:rPr>
        <w:t xml:space="preserve">Multicultural </w:t>
      </w:r>
      <w:r w:rsidR="00F14619">
        <w:rPr>
          <w:rFonts w:ascii="Arial" w:hAnsi="Arial" w:cs="Arial"/>
          <w:sz w:val="20"/>
          <w:szCs w:val="20"/>
        </w:rPr>
        <w:t>Affairs</w:t>
      </w:r>
      <w:r w:rsidR="002769D7" w:rsidRPr="00E92B67">
        <w:rPr>
          <w:rFonts w:ascii="Arial" w:hAnsi="Arial" w:cs="Arial"/>
          <w:sz w:val="20"/>
          <w:szCs w:val="20"/>
        </w:rPr>
        <w:t xml:space="preserve"> Office (</w:t>
      </w:r>
      <w:hyperlink r:id="rId36" w:history="1">
        <w:r w:rsidR="001D391A" w:rsidRPr="001727F5">
          <w:rPr>
            <w:rStyle w:val="Hyperlink"/>
            <w:rFonts w:ascii="Arial" w:hAnsi="Arial" w:cs="Arial"/>
            <w:sz w:val="20"/>
            <w:szCs w:val="20"/>
          </w:rPr>
          <w:t>International@dcccd.edu</w:t>
        </w:r>
      </w:hyperlink>
      <w:r w:rsidR="001D391A">
        <w:rPr>
          <w:rFonts w:ascii="Arial" w:hAnsi="Arial" w:cs="Arial"/>
          <w:sz w:val="20"/>
          <w:szCs w:val="20"/>
        </w:rPr>
        <w:t>)</w:t>
      </w:r>
      <w:r w:rsidR="002769D7" w:rsidRPr="00E92B67">
        <w:rPr>
          <w:rFonts w:ascii="Arial" w:hAnsi="Arial" w:cs="Arial"/>
          <w:sz w:val="20"/>
          <w:szCs w:val="20"/>
        </w:rPr>
        <w:t xml:space="preserve"> concerning their eligibility to obtain a Social Security number before graduation from the program for future employment opportunities. </w:t>
      </w:r>
    </w:p>
    <w:p w14:paraId="215AA228" w14:textId="1D656722" w:rsidR="002769D7" w:rsidRPr="00CF3441" w:rsidRDefault="00CA6F64" w:rsidP="00CF3441">
      <w:pPr>
        <w:ind w:left="720" w:hanging="720"/>
        <w:jc w:val="both"/>
        <w:rPr>
          <w:rFonts w:ascii="Arial" w:hAnsi="Arial" w:cs="Arial"/>
          <w:i/>
          <w:sz w:val="20"/>
          <w:szCs w:val="20"/>
          <w:u w:val="single"/>
        </w:rPr>
      </w:pPr>
      <w:r>
        <w:rPr>
          <w:rFonts w:ascii="Arial" w:hAnsi="Arial" w:cs="Arial"/>
          <w:sz w:val="20"/>
          <w:szCs w:val="20"/>
        </w:rPr>
        <w:t>10</w:t>
      </w:r>
      <w:r w:rsidR="002769D7" w:rsidRPr="00E92B67">
        <w:rPr>
          <w:rFonts w:ascii="Arial" w:hAnsi="Arial" w:cs="Arial"/>
          <w:sz w:val="20"/>
          <w:szCs w:val="20"/>
        </w:rPr>
        <w:t>.</w:t>
      </w:r>
      <w:r w:rsidR="002769D7" w:rsidRPr="00E92B67">
        <w:rPr>
          <w:rFonts w:ascii="Arial" w:hAnsi="Arial" w:cs="Arial"/>
          <w:sz w:val="20"/>
          <w:szCs w:val="20"/>
        </w:rPr>
        <w:tab/>
      </w:r>
      <w:r w:rsidR="002769D7" w:rsidRPr="00E92B67">
        <w:rPr>
          <w:rFonts w:ascii="Arial" w:hAnsi="Arial" w:cs="Arial"/>
          <w:i/>
          <w:sz w:val="20"/>
          <w:szCs w:val="20"/>
          <w:u w:val="single"/>
        </w:rPr>
        <w:t>Criminal Background Check / Drug Screening</w:t>
      </w:r>
    </w:p>
    <w:p w14:paraId="33F7C17F" w14:textId="6FCE6598" w:rsidR="009116AB" w:rsidRPr="00E92B67" w:rsidRDefault="005158E6" w:rsidP="00CF3441">
      <w:pPr>
        <w:ind w:left="720"/>
        <w:jc w:val="both"/>
        <w:rPr>
          <w:rFonts w:ascii="Arial" w:hAnsi="Arial" w:cs="Arial"/>
          <w:sz w:val="20"/>
          <w:szCs w:val="20"/>
        </w:rPr>
      </w:pPr>
      <w:bookmarkStart w:id="29" w:name="_Hlk46419436"/>
      <w:r w:rsidRPr="00E92B67">
        <w:rPr>
          <w:rFonts w:ascii="Arial" w:hAnsi="Arial" w:cs="Arial"/>
          <w:sz w:val="20"/>
          <w:szCs w:val="20"/>
        </w:rPr>
        <w:t>A</w:t>
      </w:r>
      <w:r w:rsidR="009116AB" w:rsidRPr="00E92B67">
        <w:rPr>
          <w:rFonts w:ascii="Arial" w:hAnsi="Arial" w:cs="Arial"/>
          <w:sz w:val="20"/>
          <w:szCs w:val="20"/>
        </w:rPr>
        <w:t xml:space="preserve">ll students enrolled in Health </w:t>
      </w:r>
      <w:r w:rsidR="00266273">
        <w:rPr>
          <w:rFonts w:ascii="Arial" w:hAnsi="Arial" w:cs="Arial"/>
          <w:sz w:val="20"/>
          <w:szCs w:val="20"/>
        </w:rPr>
        <w:t>Sciences</w:t>
      </w:r>
      <w:r w:rsidR="009116AB" w:rsidRPr="00E92B67">
        <w:rPr>
          <w:rFonts w:ascii="Arial" w:hAnsi="Arial" w:cs="Arial"/>
          <w:sz w:val="20"/>
          <w:szCs w:val="20"/>
        </w:rPr>
        <w:t xml:space="preserve"> programs are required by the Dallas/Fort Worth Hospital Council member facilities to </w:t>
      </w:r>
      <w:r w:rsidR="009116AB" w:rsidRPr="00E02450">
        <w:rPr>
          <w:rFonts w:ascii="Arial" w:hAnsi="Arial" w:cs="Arial"/>
          <w:sz w:val="20"/>
          <w:szCs w:val="20"/>
        </w:rPr>
        <w:t xml:space="preserve">undergo a </w:t>
      </w:r>
      <w:hyperlink r:id="rId37" w:history="1">
        <w:r w:rsidR="006C2409" w:rsidRPr="005A3DD7">
          <w:rPr>
            <w:rStyle w:val="Hyperlink"/>
            <w:rFonts w:ascii="Arial" w:hAnsi="Arial" w:cs="Arial"/>
            <w:sz w:val="20"/>
            <w:szCs w:val="20"/>
            <w:highlight w:val="cyan"/>
          </w:rPr>
          <w:t>Criminal Background Check and Drug Screen</w:t>
        </w:r>
      </w:hyperlink>
      <w:r w:rsidR="00433620">
        <w:rPr>
          <w:rFonts w:ascii="Arial" w:hAnsi="Arial" w:cs="Arial"/>
          <w:sz w:val="20"/>
          <w:szCs w:val="20"/>
        </w:rPr>
        <w:t xml:space="preserve"> </w:t>
      </w:r>
      <w:r w:rsidR="00433620" w:rsidRPr="00E02450">
        <w:rPr>
          <w:rFonts w:ascii="Arial" w:hAnsi="Arial" w:cs="Arial"/>
          <w:sz w:val="20"/>
          <w:szCs w:val="20"/>
        </w:rPr>
        <w:t>prior</w:t>
      </w:r>
      <w:r w:rsidR="009116AB" w:rsidRPr="00E02450">
        <w:rPr>
          <w:rFonts w:ascii="Arial" w:hAnsi="Arial" w:cs="Arial"/>
          <w:sz w:val="20"/>
          <w:szCs w:val="20"/>
        </w:rPr>
        <w:t xml:space="preserve"> to beginning their clinical experience. Students are responsible for all charges incurred (approximately $</w:t>
      </w:r>
      <w:r w:rsidR="00423AA1">
        <w:rPr>
          <w:rFonts w:ascii="Arial" w:hAnsi="Arial" w:cs="Arial"/>
          <w:sz w:val="20"/>
          <w:szCs w:val="20"/>
        </w:rPr>
        <w:t>90</w:t>
      </w:r>
      <w:r w:rsidR="009116AB" w:rsidRPr="00E02450">
        <w:rPr>
          <w:rFonts w:ascii="Arial" w:hAnsi="Arial" w:cs="Arial"/>
          <w:sz w:val="20"/>
          <w:szCs w:val="20"/>
        </w:rPr>
        <w:t xml:space="preserve">.00) for these screenings.   </w:t>
      </w:r>
      <w:r w:rsidR="009116AB" w:rsidRPr="00E02450">
        <w:rPr>
          <w:rFonts w:ascii="Arial" w:hAnsi="Arial" w:cs="Arial"/>
          <w:b/>
          <w:sz w:val="20"/>
          <w:szCs w:val="20"/>
        </w:rPr>
        <w:t xml:space="preserve">This procedure is conducted </w:t>
      </w:r>
      <w:r w:rsidR="009116AB" w:rsidRPr="00E02450">
        <w:rPr>
          <w:rFonts w:ascii="Arial" w:hAnsi="Arial" w:cs="Arial"/>
          <w:b/>
          <w:i/>
          <w:sz w:val="20"/>
          <w:szCs w:val="20"/>
        </w:rPr>
        <w:t>after</w:t>
      </w:r>
      <w:r w:rsidR="009116AB" w:rsidRPr="00E02450">
        <w:rPr>
          <w:rFonts w:ascii="Arial" w:hAnsi="Arial" w:cs="Arial"/>
          <w:b/>
          <w:sz w:val="20"/>
          <w:szCs w:val="20"/>
        </w:rPr>
        <w:t xml:space="preserve"> a student has been accepted to their respective program.</w:t>
      </w:r>
      <w:r w:rsidR="009116AB" w:rsidRPr="00E92B67">
        <w:rPr>
          <w:rFonts w:ascii="Arial" w:hAnsi="Arial" w:cs="Arial"/>
          <w:sz w:val="20"/>
          <w:szCs w:val="20"/>
        </w:rPr>
        <w:t xml:space="preserve">  </w:t>
      </w:r>
      <w:bookmarkEnd w:id="29"/>
    </w:p>
    <w:p w14:paraId="659860DB" w14:textId="61F4F796" w:rsidR="009116AB" w:rsidRPr="00E92B67" w:rsidRDefault="009116AB" w:rsidP="00CF3441">
      <w:pPr>
        <w:ind w:left="720" w:hanging="720"/>
        <w:jc w:val="both"/>
        <w:rPr>
          <w:rFonts w:ascii="Arial" w:hAnsi="Arial" w:cs="Arial"/>
          <w:sz w:val="20"/>
          <w:szCs w:val="20"/>
        </w:rPr>
      </w:pPr>
      <w:r w:rsidRPr="00E92B67">
        <w:rPr>
          <w:rFonts w:ascii="Arial" w:hAnsi="Arial" w:cs="Arial"/>
          <w:sz w:val="20"/>
          <w:szCs w:val="20"/>
        </w:rPr>
        <w:tab/>
        <w:t xml:space="preserve">Results of these screenings are forwarded to the </w:t>
      </w:r>
      <w:r w:rsidR="006C2409">
        <w:rPr>
          <w:rFonts w:ascii="Arial" w:hAnsi="Arial" w:cs="Arial"/>
          <w:sz w:val="20"/>
          <w:szCs w:val="20"/>
        </w:rPr>
        <w:t xml:space="preserve">School of </w:t>
      </w:r>
      <w:r w:rsidR="00B01285">
        <w:rPr>
          <w:rFonts w:ascii="Arial" w:hAnsi="Arial" w:cs="Arial"/>
          <w:sz w:val="20"/>
          <w:szCs w:val="20"/>
        </w:rPr>
        <w:t xml:space="preserve">Health Sciences </w:t>
      </w:r>
      <w:r w:rsidRPr="00E92B67">
        <w:rPr>
          <w:rFonts w:ascii="Arial" w:hAnsi="Arial" w:cs="Arial"/>
          <w:sz w:val="20"/>
          <w:szCs w:val="20"/>
        </w:rPr>
        <w:t xml:space="preserve">for review and verification that a student is eligible to attend clinical rotation.  All background check and drug screening results become the property of the </w:t>
      </w:r>
      <w:r w:rsidR="006C2409">
        <w:rPr>
          <w:rFonts w:ascii="Arial" w:hAnsi="Arial" w:cs="Arial"/>
          <w:sz w:val="20"/>
          <w:szCs w:val="20"/>
        </w:rPr>
        <w:t xml:space="preserve">School of Health </w:t>
      </w:r>
      <w:r w:rsidR="00B01285">
        <w:rPr>
          <w:rFonts w:ascii="Arial" w:hAnsi="Arial" w:cs="Arial"/>
          <w:sz w:val="20"/>
          <w:szCs w:val="20"/>
        </w:rPr>
        <w:t>Sciences</w:t>
      </w:r>
      <w:r w:rsidRPr="00E92B67">
        <w:rPr>
          <w:rFonts w:ascii="Arial" w:hAnsi="Arial" w:cs="Arial"/>
          <w:sz w:val="20"/>
          <w:szCs w:val="20"/>
        </w:rPr>
        <w:t xml:space="preserve"> and will not be released to the student or any other third party.</w:t>
      </w:r>
    </w:p>
    <w:p w14:paraId="26FD09B1" w14:textId="0DCB2EBB" w:rsidR="00751C26" w:rsidRPr="00E92B67" w:rsidRDefault="009116AB" w:rsidP="00CF3441">
      <w:pPr>
        <w:ind w:left="720" w:hanging="720"/>
        <w:jc w:val="both"/>
        <w:rPr>
          <w:rFonts w:ascii="Arial" w:hAnsi="Arial" w:cs="Arial"/>
          <w:sz w:val="20"/>
          <w:szCs w:val="20"/>
        </w:rPr>
      </w:pPr>
      <w:r w:rsidRPr="00E92B67">
        <w:rPr>
          <w:rFonts w:ascii="Arial" w:hAnsi="Arial" w:cs="Arial"/>
          <w:sz w:val="20"/>
          <w:szCs w:val="20"/>
        </w:rPr>
        <w:tab/>
        <w:t xml:space="preserve">A clinical </w:t>
      </w:r>
      <w:r w:rsidR="004C0075" w:rsidRPr="00E92B67">
        <w:rPr>
          <w:rFonts w:ascii="Arial" w:hAnsi="Arial" w:cs="Arial"/>
          <w:sz w:val="20"/>
          <w:szCs w:val="20"/>
        </w:rPr>
        <w:t xml:space="preserve">affiliate/facility </w:t>
      </w:r>
      <w:r w:rsidRPr="00E92B67">
        <w:rPr>
          <w:rFonts w:ascii="Arial" w:hAnsi="Arial" w:cs="Arial"/>
          <w:sz w:val="20"/>
          <w:szCs w:val="20"/>
        </w:rPr>
        <w:t xml:space="preserve">reserves the right to remove a student from the facility for suspicion of substance use or abuse including alcohol.  The clinical </w:t>
      </w:r>
      <w:r w:rsidR="004C0075" w:rsidRPr="00E92B67">
        <w:rPr>
          <w:rFonts w:ascii="Arial" w:hAnsi="Arial" w:cs="Arial"/>
          <w:sz w:val="20"/>
          <w:szCs w:val="20"/>
        </w:rPr>
        <w:t xml:space="preserve">affiliate/facility </w:t>
      </w:r>
      <w:r w:rsidRPr="00E92B67">
        <w:rPr>
          <w:rFonts w:ascii="Arial" w:hAnsi="Arial" w:cs="Arial"/>
          <w:sz w:val="20"/>
          <w:szCs w:val="20"/>
        </w:rPr>
        <w:t>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w:t>
      </w:r>
      <w:r w:rsidR="004C0075" w:rsidRPr="00E92B67">
        <w:rPr>
          <w:rFonts w:ascii="Arial" w:hAnsi="Arial" w:cs="Arial"/>
          <w:sz w:val="20"/>
          <w:szCs w:val="20"/>
        </w:rPr>
        <w:t xml:space="preserve"> affiliate/facility</w:t>
      </w:r>
      <w:r w:rsidRPr="00E92B67">
        <w:rPr>
          <w:rFonts w:ascii="Arial" w:hAnsi="Arial" w:cs="Arial"/>
          <w:sz w:val="20"/>
          <w:szCs w:val="20"/>
        </w:rPr>
        <w:t xml:space="preserve"> reserves the right to expel a student from their facility.  </w:t>
      </w:r>
    </w:p>
    <w:p w14:paraId="72087DBC" w14:textId="321EA3EF" w:rsidR="00D67DA4" w:rsidRPr="00CF3441" w:rsidRDefault="00ED3446" w:rsidP="00CF3441">
      <w:pPr>
        <w:ind w:left="1440" w:hanging="720"/>
        <w:jc w:val="both"/>
        <w:rPr>
          <w:rFonts w:ascii="Arial" w:hAnsi="Arial" w:cs="Arial"/>
          <w:b/>
          <w:i/>
          <w:sz w:val="20"/>
          <w:szCs w:val="20"/>
        </w:rPr>
      </w:pPr>
      <w:r w:rsidRPr="000067FF">
        <w:rPr>
          <w:rFonts w:ascii="Arial" w:hAnsi="Arial" w:cs="Arial"/>
          <w:b/>
          <w:i/>
          <w:sz w:val="20"/>
          <w:szCs w:val="20"/>
          <w:highlight w:val="cyan"/>
        </w:rPr>
        <w:t>Note</w:t>
      </w:r>
      <w:r w:rsidR="009116AB" w:rsidRPr="000067FF">
        <w:rPr>
          <w:rFonts w:ascii="Arial" w:hAnsi="Arial" w:cs="Arial"/>
          <w:b/>
          <w:i/>
          <w:sz w:val="20"/>
          <w:szCs w:val="20"/>
          <w:highlight w:val="cyan"/>
        </w:rPr>
        <w:t>:</w:t>
      </w:r>
      <w:r w:rsidR="009116AB" w:rsidRPr="000067FF">
        <w:rPr>
          <w:rFonts w:ascii="Arial" w:hAnsi="Arial" w:cs="Arial"/>
          <w:b/>
          <w:i/>
          <w:sz w:val="20"/>
          <w:szCs w:val="20"/>
          <w:highlight w:val="cyan"/>
        </w:rPr>
        <w:tab/>
        <w:t xml:space="preserve">Should a student who has been accepted to a Health </w:t>
      </w:r>
      <w:r w:rsidR="00266273" w:rsidRPr="000067FF">
        <w:rPr>
          <w:rFonts w:ascii="Arial" w:hAnsi="Arial" w:cs="Arial"/>
          <w:b/>
          <w:i/>
          <w:sz w:val="20"/>
          <w:szCs w:val="20"/>
          <w:highlight w:val="cyan"/>
        </w:rPr>
        <w:t>Sciences</w:t>
      </w:r>
      <w:r w:rsidR="009116AB" w:rsidRPr="000067FF">
        <w:rPr>
          <w:rFonts w:ascii="Arial" w:hAnsi="Arial" w:cs="Arial"/>
          <w:b/>
          <w:i/>
          <w:sz w:val="20"/>
          <w:szCs w:val="20"/>
          <w:highlight w:val="cyan"/>
        </w:rPr>
        <w:t xml:space="preserve"> program be prohibited from attending a clinical rotation experience due to findings of a criminal background check and/or drug screening, the student may be dismissed from the Health </w:t>
      </w:r>
      <w:r w:rsidR="00266273" w:rsidRPr="000067FF">
        <w:rPr>
          <w:rFonts w:ascii="Arial" w:hAnsi="Arial" w:cs="Arial"/>
          <w:b/>
          <w:i/>
          <w:sz w:val="20"/>
          <w:szCs w:val="20"/>
          <w:highlight w:val="cyan"/>
        </w:rPr>
        <w:t>Sciences</w:t>
      </w:r>
      <w:r w:rsidR="009116AB" w:rsidRPr="000067FF">
        <w:rPr>
          <w:rFonts w:ascii="Arial" w:hAnsi="Arial" w:cs="Arial"/>
          <w:b/>
          <w:i/>
          <w:sz w:val="20"/>
          <w:szCs w:val="20"/>
          <w:highlight w:val="cyan"/>
        </w:rPr>
        <w:t xml:space="preserve"> program.</w:t>
      </w:r>
    </w:p>
    <w:p w14:paraId="214052E9" w14:textId="2B3FA7CD" w:rsidR="007F2EC3" w:rsidRPr="00E92B67" w:rsidRDefault="00532D73" w:rsidP="00CF3441">
      <w:pPr>
        <w:ind w:left="72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1</w:t>
      </w:r>
      <w:r w:rsidRPr="00E92B67">
        <w:rPr>
          <w:rFonts w:ascii="Arial" w:hAnsi="Arial" w:cs="Arial"/>
          <w:sz w:val="20"/>
          <w:szCs w:val="20"/>
        </w:rPr>
        <w:t>.</w:t>
      </w:r>
      <w:r w:rsidRPr="00E92B67">
        <w:rPr>
          <w:rFonts w:ascii="Arial" w:hAnsi="Arial" w:cs="Arial"/>
          <w:sz w:val="20"/>
          <w:szCs w:val="20"/>
        </w:rPr>
        <w:tab/>
      </w:r>
      <w:r w:rsidR="00BA15F3">
        <w:rPr>
          <w:rFonts w:ascii="Arial" w:hAnsi="Arial" w:cs="Arial"/>
          <w:sz w:val="20"/>
          <w:szCs w:val="20"/>
        </w:rPr>
        <w:t>S</w:t>
      </w:r>
      <w:r w:rsidRPr="00E92B67">
        <w:rPr>
          <w:rFonts w:ascii="Arial" w:hAnsi="Arial" w:cs="Arial"/>
          <w:sz w:val="20"/>
          <w:szCs w:val="20"/>
        </w:rPr>
        <w:t xml:space="preserve">tudents who are enrolled in </w:t>
      </w:r>
      <w:bookmarkStart w:id="30" w:name="_Hlk46419535"/>
      <w:r w:rsidRPr="00E92B67">
        <w:rPr>
          <w:rFonts w:ascii="Arial" w:hAnsi="Arial" w:cs="Arial"/>
          <w:sz w:val="20"/>
          <w:szCs w:val="20"/>
        </w:rPr>
        <w:t xml:space="preserve">6 credit hours or more during a fall or spring semester and 3 credit hours or more during a summer semester are entitled to a free </w:t>
      </w:r>
      <w:hyperlink r:id="rId38" w:history="1">
        <w:r w:rsidR="00097F61">
          <w:rPr>
            <w:rFonts w:ascii="Arial" w:hAnsi="Arial" w:cs="Arial"/>
            <w:color w:val="0000FF"/>
            <w:sz w:val="20"/>
            <w:szCs w:val="20"/>
            <w:u w:val="single"/>
          </w:rPr>
          <w:t>DART Go-Pass</w:t>
        </w:r>
      </w:hyperlink>
      <w:r w:rsidR="00097F61">
        <w:rPr>
          <w:rFonts w:ascii="Arial" w:hAnsi="Arial" w:cs="Arial"/>
          <w:sz w:val="20"/>
          <w:szCs w:val="20"/>
        </w:rPr>
        <w:t xml:space="preserve"> </w:t>
      </w:r>
      <w:r w:rsidRPr="00E92B67">
        <w:rPr>
          <w:rFonts w:ascii="Arial" w:hAnsi="Arial" w:cs="Arial"/>
          <w:sz w:val="20"/>
          <w:szCs w:val="20"/>
        </w:rPr>
        <w:t>for that semester.  DART passes are available two weeks after the semester begins.</w:t>
      </w:r>
      <w:r w:rsidR="006428A5">
        <w:rPr>
          <w:rFonts w:ascii="Arial" w:hAnsi="Arial" w:cs="Arial"/>
          <w:sz w:val="20"/>
          <w:szCs w:val="20"/>
        </w:rPr>
        <w:t xml:space="preserve"> </w:t>
      </w:r>
      <w:bookmarkEnd w:id="30"/>
    </w:p>
    <w:p w14:paraId="55464321" w14:textId="44153538" w:rsidR="00C17228" w:rsidRPr="00E92B67" w:rsidRDefault="00532D73" w:rsidP="00CF3441">
      <w:pPr>
        <w:ind w:left="72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2</w:t>
      </w:r>
      <w:r w:rsidRPr="00E92B67">
        <w:rPr>
          <w:rFonts w:ascii="Arial" w:hAnsi="Arial" w:cs="Arial"/>
          <w:sz w:val="20"/>
          <w:szCs w:val="20"/>
        </w:rPr>
        <w:t>.</w:t>
      </w:r>
      <w:r w:rsidRPr="00E92B67">
        <w:rPr>
          <w:rFonts w:ascii="Arial" w:hAnsi="Arial" w:cs="Arial"/>
          <w:sz w:val="20"/>
          <w:szCs w:val="20"/>
        </w:rPr>
        <w:tab/>
        <w:t xml:space="preserve">Individuals </w:t>
      </w:r>
      <w:bookmarkStart w:id="31" w:name="_Hlk46419568"/>
      <w:r w:rsidRPr="00E92B67">
        <w:rPr>
          <w:rFonts w:ascii="Arial" w:hAnsi="Arial" w:cs="Arial"/>
          <w:sz w:val="20"/>
          <w:szCs w:val="20"/>
        </w:rPr>
        <w:t xml:space="preserve">who were first-time college freshman students in Fall 2007 or after are subject to the guidelines of section 51.907 of the Texas Education Code which prohibits a student from dropping more than six (6) college level credit courses during their entire undergraduate career.  </w:t>
      </w:r>
      <w:r w:rsidR="00EA7116">
        <w:rPr>
          <w:rFonts w:ascii="Arial" w:hAnsi="Arial" w:cs="Arial"/>
          <w:sz w:val="20"/>
          <w:szCs w:val="20"/>
        </w:rPr>
        <w:t>See</w:t>
      </w:r>
      <w:r w:rsidR="00EA7116" w:rsidRPr="00EA7116">
        <w:t xml:space="preserve"> </w:t>
      </w:r>
      <w:hyperlink r:id="rId39" w:history="1">
        <w:r w:rsidR="00EA7116">
          <w:rPr>
            <w:rFonts w:ascii="Arial" w:hAnsi="Arial" w:cs="Arial"/>
            <w:color w:val="0000FF"/>
            <w:sz w:val="20"/>
            <w:szCs w:val="20"/>
            <w:u w:val="single"/>
          </w:rPr>
          <w:t>Six Drop Rule</w:t>
        </w:r>
      </w:hyperlink>
      <w:r w:rsidR="00EA7116">
        <w:rPr>
          <w:rFonts w:ascii="Arial" w:hAnsi="Arial" w:cs="Arial"/>
          <w:sz w:val="20"/>
          <w:szCs w:val="20"/>
        </w:rPr>
        <w:t xml:space="preserve"> f</w:t>
      </w:r>
      <w:r w:rsidR="005158E6" w:rsidRPr="00E92B67">
        <w:rPr>
          <w:rFonts w:ascii="Arial" w:hAnsi="Arial" w:cs="Arial"/>
          <w:sz w:val="20"/>
          <w:szCs w:val="20"/>
        </w:rPr>
        <w:t>or more information</w:t>
      </w:r>
      <w:r w:rsidR="00EA7116">
        <w:rPr>
          <w:rFonts w:ascii="Arial" w:hAnsi="Arial" w:cs="Arial"/>
          <w:sz w:val="20"/>
          <w:szCs w:val="20"/>
        </w:rPr>
        <w:t xml:space="preserve">.  </w:t>
      </w:r>
      <w:bookmarkEnd w:id="31"/>
    </w:p>
    <w:p w14:paraId="038A1EB6" w14:textId="77777777" w:rsidR="002769D7" w:rsidRPr="00DE40BC" w:rsidRDefault="002769D7" w:rsidP="002769D7">
      <w:pPr>
        <w:ind w:left="720" w:hanging="720"/>
        <w:jc w:val="both"/>
        <w:rPr>
          <w:rFonts w:ascii="Arial" w:hAnsi="Arial" w:cs="Arial"/>
          <w:sz w:val="20"/>
          <w:szCs w:val="20"/>
        </w:rPr>
      </w:pPr>
      <w:r w:rsidRPr="00295261">
        <w:rPr>
          <w:rFonts w:ascii="Arial" w:hAnsi="Arial" w:cs="Arial"/>
          <w:sz w:val="20"/>
          <w:szCs w:val="20"/>
        </w:rPr>
        <w:t>1</w:t>
      </w:r>
      <w:r w:rsidR="007076D6">
        <w:rPr>
          <w:rFonts w:ascii="Arial" w:hAnsi="Arial" w:cs="Arial"/>
          <w:sz w:val="20"/>
          <w:szCs w:val="20"/>
        </w:rPr>
        <w:t>3</w:t>
      </w:r>
      <w:r w:rsidRPr="00295261">
        <w:rPr>
          <w:rFonts w:ascii="Arial" w:hAnsi="Arial" w:cs="Arial"/>
          <w:sz w:val="20"/>
          <w:szCs w:val="20"/>
        </w:rPr>
        <w:t>.</w:t>
      </w:r>
      <w:r w:rsidRPr="00295261">
        <w:rPr>
          <w:rFonts w:ascii="Arial" w:hAnsi="Arial" w:cs="Arial"/>
          <w:sz w:val="20"/>
          <w:szCs w:val="20"/>
        </w:rPr>
        <w:tab/>
        <w:t>Clinical assignments for the</w:t>
      </w:r>
      <w:r w:rsidR="006D1714" w:rsidRPr="00295261">
        <w:rPr>
          <w:rFonts w:ascii="Arial" w:hAnsi="Arial" w:cs="Arial"/>
          <w:sz w:val="20"/>
          <w:szCs w:val="20"/>
        </w:rPr>
        <w:t xml:space="preserve"> </w:t>
      </w:r>
      <w:r w:rsidR="00C332A8" w:rsidRPr="00295261">
        <w:rPr>
          <w:rFonts w:ascii="Arial" w:hAnsi="Arial" w:cs="Arial"/>
          <w:sz w:val="20"/>
          <w:szCs w:val="20"/>
        </w:rPr>
        <w:t>Adult Cardiac Sonography</w:t>
      </w:r>
      <w:r w:rsidR="006D1714" w:rsidRPr="00295261">
        <w:rPr>
          <w:rFonts w:ascii="Arial" w:hAnsi="Arial" w:cs="Arial"/>
          <w:sz w:val="20"/>
          <w:szCs w:val="20"/>
        </w:rPr>
        <w:t xml:space="preserve"> program </w:t>
      </w:r>
      <w:r w:rsidRPr="00295261">
        <w:rPr>
          <w:rFonts w:ascii="Arial" w:hAnsi="Arial" w:cs="Arial"/>
          <w:sz w:val="20"/>
          <w:szCs w:val="20"/>
        </w:rPr>
        <w:t>vary from semeste</w:t>
      </w:r>
      <w:r w:rsidR="00BF0B3C" w:rsidRPr="00295261">
        <w:rPr>
          <w:rFonts w:ascii="Arial" w:hAnsi="Arial" w:cs="Arial"/>
          <w:sz w:val="20"/>
          <w:szCs w:val="20"/>
        </w:rPr>
        <w:t>r</w:t>
      </w:r>
      <w:r w:rsidR="00D12DAB" w:rsidRPr="00295261">
        <w:rPr>
          <w:rFonts w:ascii="Arial" w:hAnsi="Arial" w:cs="Arial"/>
          <w:sz w:val="20"/>
          <w:szCs w:val="20"/>
        </w:rPr>
        <w:t xml:space="preserve"> to semester</w:t>
      </w:r>
      <w:r w:rsidR="00BF0B3C" w:rsidRPr="00295261">
        <w:rPr>
          <w:rFonts w:ascii="Arial" w:hAnsi="Arial" w:cs="Arial"/>
          <w:sz w:val="20"/>
          <w:szCs w:val="20"/>
        </w:rPr>
        <w:t xml:space="preserve"> </w:t>
      </w:r>
      <w:r w:rsidR="00BF0B3C" w:rsidRPr="00DE40BC">
        <w:rPr>
          <w:rFonts w:ascii="Arial" w:hAnsi="Arial" w:cs="Arial"/>
          <w:sz w:val="20"/>
          <w:szCs w:val="20"/>
        </w:rPr>
        <w:t xml:space="preserve">including but not limited to </w:t>
      </w:r>
      <w:r w:rsidRPr="00DE40BC">
        <w:rPr>
          <w:rFonts w:ascii="Arial" w:hAnsi="Arial" w:cs="Arial"/>
          <w:sz w:val="20"/>
          <w:szCs w:val="20"/>
        </w:rPr>
        <w:t>the list below:</w:t>
      </w:r>
    </w:p>
    <w:p w14:paraId="64C8D7CC" w14:textId="7CA785B3" w:rsidR="002769D7" w:rsidRPr="00DE40BC" w:rsidRDefault="002769D7" w:rsidP="00CF3441">
      <w:pPr>
        <w:jc w:val="both"/>
        <w:rPr>
          <w:rFonts w:ascii="Arial" w:hAnsi="Arial" w:cs="Arial"/>
          <w:sz w:val="20"/>
          <w:szCs w:val="20"/>
        </w:rPr>
        <w:sectPr w:rsidR="002769D7" w:rsidRPr="00DE40BC" w:rsidSect="00D826E1">
          <w:type w:val="continuous"/>
          <w:pgSz w:w="12240" w:h="15840"/>
          <w:pgMar w:top="630" w:right="630" w:bottom="720" w:left="1080" w:header="270" w:footer="0" w:gutter="0"/>
          <w:cols w:space="720"/>
          <w:docGrid w:linePitch="360"/>
        </w:sectPr>
      </w:pPr>
    </w:p>
    <w:p w14:paraId="080BA958" w14:textId="77777777" w:rsidR="007D0525" w:rsidRPr="00E02450" w:rsidRDefault="002769D7" w:rsidP="00AA0913">
      <w:pPr>
        <w:spacing w:after="0"/>
        <w:ind w:left="720" w:hanging="720"/>
        <w:jc w:val="both"/>
        <w:rPr>
          <w:rFonts w:ascii="Arial" w:hAnsi="Arial" w:cs="Arial"/>
          <w:sz w:val="20"/>
          <w:szCs w:val="18"/>
        </w:rPr>
      </w:pPr>
      <w:r w:rsidRPr="00DE40BC">
        <w:rPr>
          <w:rFonts w:ascii="Arial" w:hAnsi="Arial" w:cs="Arial"/>
          <w:sz w:val="20"/>
          <w:szCs w:val="18"/>
        </w:rPr>
        <w:tab/>
      </w:r>
      <w:r w:rsidR="005B514B" w:rsidRPr="00E02450">
        <w:rPr>
          <w:rFonts w:ascii="Arial" w:hAnsi="Arial" w:cs="Arial"/>
          <w:sz w:val="20"/>
          <w:szCs w:val="18"/>
        </w:rPr>
        <w:t xml:space="preserve">Baylor </w:t>
      </w:r>
      <w:r w:rsidR="006F4399" w:rsidRPr="00E02450">
        <w:rPr>
          <w:rFonts w:ascii="Arial" w:hAnsi="Arial" w:cs="Arial"/>
          <w:sz w:val="20"/>
          <w:szCs w:val="18"/>
        </w:rPr>
        <w:t xml:space="preserve">Scott and White </w:t>
      </w:r>
      <w:r w:rsidR="005B514B" w:rsidRPr="00E02450">
        <w:rPr>
          <w:rFonts w:ascii="Arial" w:hAnsi="Arial" w:cs="Arial"/>
          <w:sz w:val="20"/>
          <w:szCs w:val="18"/>
        </w:rPr>
        <w:t>Heart and Vascular</w:t>
      </w:r>
      <w:r w:rsidR="007D0525" w:rsidRPr="00E02450">
        <w:rPr>
          <w:rFonts w:ascii="Arial" w:hAnsi="Arial" w:cs="Arial"/>
          <w:sz w:val="20"/>
          <w:szCs w:val="18"/>
        </w:rPr>
        <w:t xml:space="preserve"> </w:t>
      </w:r>
    </w:p>
    <w:p w14:paraId="08EFAB6A" w14:textId="77777777" w:rsidR="00521898" w:rsidRDefault="002769D7" w:rsidP="00521898">
      <w:pPr>
        <w:spacing w:after="0"/>
        <w:jc w:val="both"/>
        <w:rPr>
          <w:rFonts w:ascii="Arial" w:hAnsi="Arial" w:cs="Arial"/>
          <w:sz w:val="20"/>
          <w:szCs w:val="20"/>
        </w:rPr>
      </w:pPr>
      <w:r w:rsidRPr="00E02450">
        <w:rPr>
          <w:rFonts w:ascii="Arial" w:hAnsi="Arial" w:cs="Arial"/>
          <w:sz w:val="20"/>
          <w:szCs w:val="18"/>
        </w:rPr>
        <w:tab/>
      </w:r>
      <w:r w:rsidR="00521898" w:rsidRPr="00777356">
        <w:rPr>
          <w:rFonts w:ascii="Arial" w:hAnsi="Arial" w:cs="Arial"/>
          <w:sz w:val="20"/>
          <w:szCs w:val="20"/>
        </w:rPr>
        <w:t>Baylor Scott &amp; White – Irving</w:t>
      </w:r>
    </w:p>
    <w:p w14:paraId="6D8FC4B7" w14:textId="5E0E8FC5" w:rsidR="00521898" w:rsidRDefault="00521898" w:rsidP="00521898">
      <w:pPr>
        <w:spacing w:after="0"/>
        <w:jc w:val="both"/>
        <w:rPr>
          <w:rFonts w:ascii="Arial" w:hAnsi="Arial" w:cs="Arial"/>
          <w:sz w:val="20"/>
          <w:szCs w:val="20"/>
        </w:rPr>
      </w:pPr>
      <w:r>
        <w:rPr>
          <w:rFonts w:ascii="Arial" w:hAnsi="Arial" w:cs="Arial"/>
          <w:sz w:val="20"/>
          <w:szCs w:val="20"/>
        </w:rPr>
        <w:tab/>
      </w:r>
      <w:r w:rsidRPr="00777356">
        <w:rPr>
          <w:rFonts w:ascii="Arial" w:hAnsi="Arial" w:cs="Arial"/>
          <w:sz w:val="20"/>
          <w:szCs w:val="20"/>
        </w:rPr>
        <w:t>Baylor Scott &amp; White – Plano</w:t>
      </w:r>
    </w:p>
    <w:p w14:paraId="426C4E97" w14:textId="6FAE6F1A" w:rsidR="002769D7" w:rsidRPr="00E02450" w:rsidRDefault="00521898" w:rsidP="00AA0913">
      <w:pPr>
        <w:spacing w:after="0"/>
        <w:ind w:left="720" w:hanging="720"/>
        <w:jc w:val="both"/>
        <w:rPr>
          <w:rFonts w:ascii="Arial" w:hAnsi="Arial" w:cs="Arial"/>
          <w:sz w:val="20"/>
          <w:szCs w:val="18"/>
        </w:rPr>
      </w:pPr>
      <w:r>
        <w:rPr>
          <w:rFonts w:ascii="Arial" w:hAnsi="Arial" w:cs="Arial"/>
          <w:sz w:val="20"/>
          <w:szCs w:val="18"/>
        </w:rPr>
        <w:tab/>
      </w:r>
      <w:r w:rsidR="005B514B" w:rsidRPr="00E02450">
        <w:rPr>
          <w:rFonts w:ascii="Arial" w:hAnsi="Arial" w:cs="Arial"/>
          <w:sz w:val="20"/>
          <w:szCs w:val="18"/>
        </w:rPr>
        <w:t xml:space="preserve">Cardiovascular Consultants </w:t>
      </w:r>
      <w:r w:rsidR="0017501D" w:rsidRPr="00E02450">
        <w:rPr>
          <w:rFonts w:ascii="Arial" w:hAnsi="Arial" w:cs="Arial"/>
          <w:sz w:val="20"/>
          <w:szCs w:val="18"/>
        </w:rPr>
        <w:t>–</w:t>
      </w:r>
      <w:r w:rsidR="005B514B" w:rsidRPr="00E02450">
        <w:rPr>
          <w:rFonts w:ascii="Arial" w:hAnsi="Arial" w:cs="Arial"/>
          <w:sz w:val="20"/>
          <w:szCs w:val="18"/>
        </w:rPr>
        <w:t xml:space="preserve"> Grapevine</w:t>
      </w:r>
      <w:r w:rsidR="002769D7" w:rsidRPr="00E02450">
        <w:rPr>
          <w:rFonts w:ascii="Arial" w:hAnsi="Arial" w:cs="Arial"/>
          <w:sz w:val="20"/>
          <w:szCs w:val="18"/>
        </w:rPr>
        <w:tab/>
      </w:r>
    </w:p>
    <w:p w14:paraId="500FC47B"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t>Heart Consultants of North Texas</w:t>
      </w:r>
      <w:r w:rsidR="002769D7" w:rsidRPr="00E02450">
        <w:rPr>
          <w:rFonts w:ascii="Arial" w:hAnsi="Arial" w:cs="Arial"/>
          <w:sz w:val="20"/>
          <w:szCs w:val="18"/>
        </w:rPr>
        <w:tab/>
      </w:r>
    </w:p>
    <w:p w14:paraId="07F1836B" w14:textId="4DFA2252" w:rsidR="001A5A8C"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r>
      <w:r w:rsidR="001A5A8C" w:rsidRPr="00E02450">
        <w:rPr>
          <w:rFonts w:ascii="Arial" w:hAnsi="Arial" w:cs="Arial"/>
          <w:sz w:val="20"/>
          <w:szCs w:val="18"/>
        </w:rPr>
        <w:t>Heart Place – Richardson</w:t>
      </w:r>
    </w:p>
    <w:p w14:paraId="100389EB" w14:textId="4C9AB72F" w:rsidR="00B9452D" w:rsidRPr="00E02450" w:rsidRDefault="005B62D4" w:rsidP="00AA0913">
      <w:pPr>
        <w:spacing w:after="0"/>
        <w:ind w:left="720" w:hanging="720"/>
        <w:jc w:val="both"/>
        <w:rPr>
          <w:rFonts w:ascii="Arial" w:hAnsi="Arial" w:cs="Arial"/>
          <w:sz w:val="20"/>
          <w:szCs w:val="18"/>
        </w:rPr>
      </w:pPr>
      <w:r>
        <w:rPr>
          <w:rFonts w:ascii="Arial" w:hAnsi="Arial" w:cs="Arial"/>
          <w:sz w:val="20"/>
          <w:szCs w:val="18"/>
        </w:rPr>
        <w:tab/>
        <w:t xml:space="preserve">Hunt Regional Medical Center </w:t>
      </w:r>
      <w:r w:rsidRPr="00E02450">
        <w:rPr>
          <w:rFonts w:ascii="Arial" w:hAnsi="Arial" w:cs="Arial"/>
          <w:sz w:val="20"/>
          <w:szCs w:val="18"/>
        </w:rPr>
        <w:t>– Gr</w:t>
      </w:r>
      <w:r>
        <w:rPr>
          <w:rFonts w:ascii="Arial" w:hAnsi="Arial" w:cs="Arial"/>
          <w:sz w:val="20"/>
          <w:szCs w:val="18"/>
        </w:rPr>
        <w:t>eenville</w:t>
      </w:r>
    </w:p>
    <w:p w14:paraId="574B6674" w14:textId="77777777" w:rsidR="002769D7" w:rsidRPr="00E02450" w:rsidRDefault="001A5A8C" w:rsidP="00AA0913">
      <w:pPr>
        <w:spacing w:after="0"/>
        <w:ind w:left="720" w:hanging="720"/>
        <w:jc w:val="both"/>
        <w:rPr>
          <w:rFonts w:ascii="Arial" w:hAnsi="Arial" w:cs="Arial"/>
          <w:sz w:val="20"/>
          <w:szCs w:val="18"/>
        </w:rPr>
      </w:pPr>
      <w:r w:rsidRPr="00E02450">
        <w:rPr>
          <w:rFonts w:ascii="Arial" w:hAnsi="Arial" w:cs="Arial"/>
          <w:sz w:val="20"/>
          <w:szCs w:val="18"/>
        </w:rPr>
        <w:tab/>
      </w:r>
      <w:r w:rsidR="002769D7" w:rsidRPr="00E02450">
        <w:rPr>
          <w:rFonts w:ascii="Arial" w:hAnsi="Arial" w:cs="Arial"/>
          <w:sz w:val="20"/>
          <w:szCs w:val="18"/>
        </w:rPr>
        <w:t>Medical C</w:t>
      </w:r>
      <w:r w:rsidR="006F4399" w:rsidRPr="00E02450">
        <w:rPr>
          <w:rFonts w:ascii="Arial" w:hAnsi="Arial" w:cs="Arial"/>
          <w:sz w:val="20"/>
          <w:szCs w:val="18"/>
        </w:rPr>
        <w:t>ity –</w:t>
      </w:r>
      <w:r w:rsidR="002769D7" w:rsidRPr="00E02450">
        <w:rPr>
          <w:rFonts w:ascii="Arial" w:hAnsi="Arial" w:cs="Arial"/>
          <w:sz w:val="20"/>
          <w:szCs w:val="18"/>
        </w:rPr>
        <w:t xml:space="preserve"> Arlington</w:t>
      </w:r>
    </w:p>
    <w:p w14:paraId="02A64E08" w14:textId="77777777" w:rsidR="006F4399" w:rsidRPr="00E02450" w:rsidRDefault="005B514B" w:rsidP="00AA0913">
      <w:pPr>
        <w:spacing w:after="0"/>
        <w:ind w:left="720" w:hanging="720"/>
        <w:jc w:val="both"/>
        <w:rPr>
          <w:rFonts w:ascii="Arial" w:hAnsi="Arial" w:cs="Arial"/>
          <w:sz w:val="20"/>
          <w:szCs w:val="18"/>
        </w:rPr>
      </w:pPr>
      <w:r w:rsidRPr="00E02450">
        <w:rPr>
          <w:rFonts w:ascii="Arial" w:hAnsi="Arial" w:cs="Arial"/>
          <w:sz w:val="20"/>
          <w:szCs w:val="18"/>
        </w:rPr>
        <w:tab/>
      </w:r>
      <w:r w:rsidR="006F4399" w:rsidRPr="00E02450">
        <w:rPr>
          <w:rFonts w:ascii="Arial" w:hAnsi="Arial" w:cs="Arial"/>
          <w:sz w:val="20"/>
          <w:szCs w:val="18"/>
        </w:rPr>
        <w:t>Medical City – Dallas</w:t>
      </w:r>
    </w:p>
    <w:p w14:paraId="410C2CDF" w14:textId="77777777" w:rsidR="006F4399" w:rsidRPr="00E02450" w:rsidRDefault="006F4399" w:rsidP="00AA0913">
      <w:pPr>
        <w:spacing w:after="0"/>
        <w:ind w:left="720" w:hanging="720"/>
        <w:jc w:val="both"/>
        <w:rPr>
          <w:rFonts w:ascii="Arial" w:hAnsi="Arial" w:cs="Arial"/>
          <w:sz w:val="20"/>
          <w:szCs w:val="18"/>
        </w:rPr>
      </w:pPr>
      <w:r w:rsidRPr="00E02450">
        <w:rPr>
          <w:rFonts w:ascii="Arial" w:hAnsi="Arial" w:cs="Arial"/>
          <w:sz w:val="20"/>
          <w:szCs w:val="18"/>
        </w:rPr>
        <w:tab/>
        <w:t>Medical City – Denton</w:t>
      </w:r>
    </w:p>
    <w:p w14:paraId="0B22480D" w14:textId="322ABF56" w:rsidR="006F4399" w:rsidRPr="00E02450" w:rsidRDefault="00202D18" w:rsidP="00AA0913">
      <w:pPr>
        <w:spacing w:after="0"/>
        <w:ind w:left="720" w:hanging="720"/>
        <w:jc w:val="both"/>
        <w:rPr>
          <w:rFonts w:ascii="Arial" w:hAnsi="Arial" w:cs="Arial"/>
          <w:sz w:val="20"/>
          <w:szCs w:val="18"/>
        </w:rPr>
      </w:pPr>
      <w:r>
        <w:rPr>
          <w:rFonts w:ascii="Arial" w:hAnsi="Arial" w:cs="Arial"/>
          <w:sz w:val="20"/>
          <w:szCs w:val="18"/>
        </w:rPr>
        <w:tab/>
      </w:r>
      <w:r w:rsidR="006F4399" w:rsidRPr="00E02450">
        <w:rPr>
          <w:rFonts w:ascii="Arial" w:hAnsi="Arial" w:cs="Arial"/>
          <w:sz w:val="20"/>
          <w:szCs w:val="18"/>
        </w:rPr>
        <w:t>Medical City – Lewisville</w:t>
      </w:r>
    </w:p>
    <w:p w14:paraId="3D32C775" w14:textId="2CFB1EA9" w:rsidR="006F4399" w:rsidRPr="00E02450" w:rsidRDefault="00202D18" w:rsidP="00AA0913">
      <w:pPr>
        <w:spacing w:after="0"/>
        <w:ind w:left="720" w:hanging="720"/>
        <w:jc w:val="both"/>
        <w:rPr>
          <w:rFonts w:ascii="Arial" w:hAnsi="Arial" w:cs="Arial"/>
          <w:sz w:val="20"/>
          <w:szCs w:val="18"/>
        </w:rPr>
      </w:pPr>
      <w:r>
        <w:rPr>
          <w:rFonts w:ascii="Arial" w:hAnsi="Arial" w:cs="Arial"/>
          <w:sz w:val="20"/>
          <w:szCs w:val="18"/>
        </w:rPr>
        <w:tab/>
      </w:r>
      <w:r w:rsidR="006F4399" w:rsidRPr="00E02450">
        <w:rPr>
          <w:rFonts w:ascii="Arial" w:hAnsi="Arial" w:cs="Arial"/>
          <w:sz w:val="20"/>
          <w:szCs w:val="18"/>
        </w:rPr>
        <w:t>Medical City – Ft. Worth</w:t>
      </w:r>
      <w:r w:rsidR="006F4399" w:rsidRPr="00E02450">
        <w:rPr>
          <w:rFonts w:ascii="Arial" w:hAnsi="Arial" w:cs="Arial"/>
          <w:sz w:val="20"/>
          <w:szCs w:val="18"/>
        </w:rPr>
        <w:tab/>
      </w:r>
    </w:p>
    <w:p w14:paraId="601A97D6" w14:textId="38D3F9C2" w:rsidR="002769D7" w:rsidRPr="00E02450" w:rsidRDefault="00202D18" w:rsidP="00AA0913">
      <w:pPr>
        <w:spacing w:after="0"/>
        <w:ind w:left="720" w:hanging="720"/>
        <w:jc w:val="both"/>
        <w:rPr>
          <w:rFonts w:ascii="Arial" w:hAnsi="Arial" w:cs="Arial"/>
          <w:sz w:val="20"/>
          <w:szCs w:val="18"/>
        </w:rPr>
      </w:pPr>
      <w:r>
        <w:rPr>
          <w:rFonts w:ascii="Arial" w:hAnsi="Arial" w:cs="Arial"/>
          <w:sz w:val="20"/>
          <w:szCs w:val="18"/>
        </w:rPr>
        <w:tab/>
      </w:r>
      <w:r w:rsidR="005B514B" w:rsidRPr="00E02450">
        <w:rPr>
          <w:rFonts w:ascii="Arial" w:hAnsi="Arial" w:cs="Arial"/>
          <w:sz w:val="20"/>
          <w:szCs w:val="18"/>
        </w:rPr>
        <w:t>P</w:t>
      </w:r>
      <w:r w:rsidR="002769D7" w:rsidRPr="00E02450">
        <w:rPr>
          <w:rFonts w:ascii="Arial" w:hAnsi="Arial" w:cs="Arial"/>
          <w:sz w:val="20"/>
          <w:szCs w:val="18"/>
        </w:rPr>
        <w:t>arkland Hospital</w:t>
      </w:r>
      <w:r w:rsidR="006F4399" w:rsidRPr="00E02450">
        <w:rPr>
          <w:rFonts w:ascii="Arial" w:hAnsi="Arial" w:cs="Arial"/>
          <w:sz w:val="20"/>
          <w:szCs w:val="18"/>
        </w:rPr>
        <w:t xml:space="preserve"> and Health System</w:t>
      </w:r>
    </w:p>
    <w:p w14:paraId="773FDFC1" w14:textId="1E2BAAF4" w:rsidR="001A5A8C" w:rsidRPr="00E02450" w:rsidRDefault="005B62D4" w:rsidP="005B62D4">
      <w:pPr>
        <w:spacing w:after="0"/>
        <w:ind w:right="-396"/>
        <w:jc w:val="both"/>
        <w:rPr>
          <w:rFonts w:ascii="Arial" w:hAnsi="Arial" w:cs="Arial"/>
          <w:sz w:val="20"/>
          <w:szCs w:val="18"/>
        </w:rPr>
      </w:pPr>
      <w:r>
        <w:rPr>
          <w:rFonts w:ascii="Arial" w:hAnsi="Arial" w:cs="Arial"/>
          <w:sz w:val="20"/>
          <w:szCs w:val="18"/>
        </w:rPr>
        <w:tab/>
      </w:r>
      <w:r w:rsidR="006F4399" w:rsidRPr="00E02450">
        <w:rPr>
          <w:rFonts w:ascii="Arial" w:hAnsi="Arial" w:cs="Arial"/>
          <w:sz w:val="20"/>
          <w:szCs w:val="18"/>
        </w:rPr>
        <w:t>T</w:t>
      </w:r>
      <w:r w:rsidR="00BF0B3C" w:rsidRPr="00E02450">
        <w:rPr>
          <w:rFonts w:ascii="Arial" w:hAnsi="Arial" w:cs="Arial"/>
          <w:sz w:val="20"/>
          <w:szCs w:val="18"/>
        </w:rPr>
        <w:t xml:space="preserve">exas Health </w:t>
      </w:r>
      <w:r w:rsidR="001A5A8C" w:rsidRPr="00E02450">
        <w:rPr>
          <w:rFonts w:ascii="Arial" w:hAnsi="Arial" w:cs="Arial"/>
          <w:sz w:val="20"/>
          <w:szCs w:val="18"/>
        </w:rPr>
        <w:t>Presbyterian Hospital – Dallas</w:t>
      </w:r>
    </w:p>
    <w:p w14:paraId="6877E858" w14:textId="7D80DE13" w:rsidR="0017501D" w:rsidRDefault="00152094" w:rsidP="005B62D4">
      <w:pPr>
        <w:spacing w:after="0"/>
        <w:ind w:right="-216"/>
        <w:jc w:val="both"/>
        <w:rPr>
          <w:rFonts w:ascii="Arial" w:hAnsi="Arial" w:cs="Arial"/>
          <w:sz w:val="20"/>
          <w:szCs w:val="18"/>
        </w:rPr>
      </w:pPr>
      <w:r>
        <w:rPr>
          <w:rFonts w:ascii="Arial" w:hAnsi="Arial" w:cs="Arial"/>
          <w:sz w:val="20"/>
          <w:szCs w:val="18"/>
        </w:rPr>
        <w:tab/>
      </w:r>
      <w:r w:rsidR="00BF0B3C" w:rsidRPr="00E02450">
        <w:rPr>
          <w:rFonts w:ascii="Arial" w:hAnsi="Arial" w:cs="Arial"/>
          <w:sz w:val="20"/>
          <w:szCs w:val="18"/>
        </w:rPr>
        <w:t xml:space="preserve">Texas Health </w:t>
      </w:r>
      <w:r w:rsidR="002769D7" w:rsidRPr="00E02450">
        <w:rPr>
          <w:rFonts w:ascii="Arial" w:hAnsi="Arial" w:cs="Arial"/>
          <w:sz w:val="20"/>
          <w:szCs w:val="18"/>
        </w:rPr>
        <w:t xml:space="preserve">Presbyterian Hospital </w:t>
      </w:r>
      <w:r w:rsidR="00BF0B3C" w:rsidRPr="00E02450">
        <w:rPr>
          <w:rFonts w:ascii="Arial" w:hAnsi="Arial" w:cs="Arial"/>
          <w:sz w:val="20"/>
          <w:szCs w:val="18"/>
        </w:rPr>
        <w:t xml:space="preserve">– </w:t>
      </w:r>
      <w:r w:rsidR="006F4399" w:rsidRPr="00E02450">
        <w:rPr>
          <w:rFonts w:ascii="Arial" w:hAnsi="Arial" w:cs="Arial"/>
          <w:sz w:val="20"/>
          <w:szCs w:val="18"/>
        </w:rPr>
        <w:t>Denton</w:t>
      </w:r>
    </w:p>
    <w:p w14:paraId="1184C6CD" w14:textId="53D4786F" w:rsidR="00521898" w:rsidRDefault="00152094" w:rsidP="00521898">
      <w:pPr>
        <w:spacing w:after="0"/>
        <w:ind w:right="-216"/>
        <w:jc w:val="both"/>
        <w:rPr>
          <w:rFonts w:ascii="Arial" w:hAnsi="Arial" w:cs="Arial"/>
          <w:sz w:val="20"/>
          <w:szCs w:val="18"/>
        </w:rPr>
      </w:pPr>
      <w:r>
        <w:rPr>
          <w:rFonts w:ascii="Arial" w:hAnsi="Arial" w:cs="Arial"/>
          <w:sz w:val="20"/>
          <w:szCs w:val="18"/>
        </w:rPr>
        <w:tab/>
      </w:r>
      <w:r w:rsidR="00521898" w:rsidRPr="00E02450">
        <w:rPr>
          <w:rFonts w:ascii="Arial" w:hAnsi="Arial" w:cs="Arial"/>
          <w:sz w:val="20"/>
          <w:szCs w:val="18"/>
        </w:rPr>
        <w:t xml:space="preserve">Texas Health Presbyterian Hospital – </w:t>
      </w:r>
      <w:r w:rsidR="00521898">
        <w:rPr>
          <w:rFonts w:ascii="Arial" w:hAnsi="Arial" w:cs="Arial"/>
          <w:sz w:val="20"/>
          <w:szCs w:val="18"/>
        </w:rPr>
        <w:t>Plano</w:t>
      </w:r>
    </w:p>
    <w:p w14:paraId="5B197446" w14:textId="191D2C25" w:rsidR="002769D7" w:rsidRPr="00E02450" w:rsidRDefault="00152094" w:rsidP="005B62D4">
      <w:pPr>
        <w:spacing w:after="0"/>
        <w:ind w:right="-666"/>
        <w:jc w:val="both"/>
        <w:rPr>
          <w:rFonts w:ascii="Arial" w:hAnsi="Arial" w:cs="Arial"/>
          <w:sz w:val="20"/>
          <w:szCs w:val="18"/>
        </w:rPr>
      </w:pPr>
      <w:r>
        <w:rPr>
          <w:rFonts w:ascii="Arial" w:hAnsi="Arial" w:cs="Arial"/>
          <w:sz w:val="20"/>
          <w:szCs w:val="18"/>
        </w:rPr>
        <w:tab/>
      </w:r>
      <w:r w:rsidR="002769D7" w:rsidRPr="00E02450">
        <w:rPr>
          <w:rFonts w:ascii="Arial" w:hAnsi="Arial" w:cs="Arial"/>
          <w:sz w:val="20"/>
          <w:szCs w:val="18"/>
        </w:rPr>
        <w:t>UTSW University Hospital</w:t>
      </w:r>
      <w:r w:rsidR="00E92B67" w:rsidRPr="00E02450">
        <w:rPr>
          <w:rFonts w:ascii="Arial" w:hAnsi="Arial" w:cs="Arial"/>
          <w:sz w:val="20"/>
          <w:szCs w:val="18"/>
        </w:rPr>
        <w:t xml:space="preserve"> </w:t>
      </w:r>
      <w:r w:rsidR="0017501D" w:rsidRPr="00E02450">
        <w:rPr>
          <w:rFonts w:ascii="Arial" w:hAnsi="Arial" w:cs="Arial"/>
          <w:sz w:val="20"/>
          <w:szCs w:val="18"/>
        </w:rPr>
        <w:t>–</w:t>
      </w:r>
      <w:r w:rsidR="00E92B67" w:rsidRPr="00E02450">
        <w:rPr>
          <w:rFonts w:ascii="Arial" w:hAnsi="Arial" w:cs="Arial"/>
          <w:sz w:val="20"/>
          <w:szCs w:val="18"/>
        </w:rPr>
        <w:t xml:space="preserve"> </w:t>
      </w:r>
      <w:r w:rsidR="006F4399" w:rsidRPr="00E02450">
        <w:rPr>
          <w:rFonts w:ascii="Arial" w:hAnsi="Arial" w:cs="Arial"/>
          <w:sz w:val="20"/>
          <w:szCs w:val="18"/>
        </w:rPr>
        <w:t>Clements</w:t>
      </w:r>
    </w:p>
    <w:p w14:paraId="026D982F" w14:textId="06EF65E3" w:rsidR="00777356" w:rsidRDefault="001A5A8C" w:rsidP="001B58A5">
      <w:pPr>
        <w:spacing w:after="0"/>
        <w:ind w:left="720" w:right="-306"/>
        <w:jc w:val="both"/>
        <w:rPr>
          <w:rFonts w:ascii="Arial" w:hAnsi="Arial" w:cs="Arial"/>
          <w:sz w:val="20"/>
          <w:szCs w:val="20"/>
        </w:rPr>
      </w:pPr>
      <w:r w:rsidRPr="00E02450">
        <w:rPr>
          <w:rFonts w:ascii="Arial" w:hAnsi="Arial" w:cs="Arial"/>
          <w:sz w:val="20"/>
          <w:szCs w:val="20"/>
        </w:rPr>
        <w:t>UTSW</w:t>
      </w:r>
      <w:r w:rsidR="00A06C67">
        <w:rPr>
          <w:rFonts w:ascii="Arial" w:hAnsi="Arial" w:cs="Arial"/>
          <w:sz w:val="20"/>
          <w:szCs w:val="20"/>
        </w:rPr>
        <w:t xml:space="preserve"> </w:t>
      </w:r>
      <w:r w:rsidRPr="00E02450">
        <w:rPr>
          <w:rFonts w:ascii="Arial" w:hAnsi="Arial" w:cs="Arial"/>
          <w:sz w:val="20"/>
          <w:szCs w:val="20"/>
        </w:rPr>
        <w:t xml:space="preserve">– </w:t>
      </w:r>
      <w:r w:rsidR="00A06C67">
        <w:rPr>
          <w:rFonts w:ascii="Arial" w:hAnsi="Arial" w:cs="Arial"/>
          <w:sz w:val="20"/>
          <w:szCs w:val="20"/>
        </w:rPr>
        <w:t xml:space="preserve">Clinical </w:t>
      </w:r>
      <w:r w:rsidR="00C95BF7">
        <w:rPr>
          <w:rFonts w:ascii="Arial" w:hAnsi="Arial" w:cs="Arial"/>
          <w:sz w:val="20"/>
          <w:szCs w:val="20"/>
        </w:rPr>
        <w:t xml:space="preserve">Heart </w:t>
      </w:r>
      <w:r w:rsidR="00A06C67">
        <w:rPr>
          <w:rFonts w:ascii="Arial" w:hAnsi="Arial" w:cs="Arial"/>
          <w:sz w:val="20"/>
          <w:szCs w:val="20"/>
        </w:rPr>
        <w:t xml:space="preserve">and Vascular </w:t>
      </w:r>
      <w:r w:rsidR="006F4399" w:rsidRPr="00E02450">
        <w:rPr>
          <w:rFonts w:ascii="Arial" w:hAnsi="Arial" w:cs="Arial"/>
          <w:sz w:val="20"/>
          <w:szCs w:val="20"/>
        </w:rPr>
        <w:t>Cente</w:t>
      </w:r>
      <w:r w:rsidR="00CF3441">
        <w:rPr>
          <w:rFonts w:ascii="Arial" w:hAnsi="Arial" w:cs="Arial"/>
          <w:sz w:val="20"/>
          <w:szCs w:val="20"/>
        </w:rPr>
        <w:t>r</w:t>
      </w:r>
    </w:p>
    <w:p w14:paraId="515127E8" w14:textId="4181B14E" w:rsidR="00525A79" w:rsidRDefault="00152094" w:rsidP="00525A79">
      <w:pPr>
        <w:spacing w:after="0"/>
        <w:jc w:val="both"/>
        <w:rPr>
          <w:rFonts w:ascii="Arial" w:hAnsi="Arial" w:cs="Arial"/>
          <w:sz w:val="20"/>
          <w:szCs w:val="20"/>
        </w:rPr>
      </w:pPr>
      <w:r>
        <w:rPr>
          <w:rFonts w:ascii="Arial" w:hAnsi="Arial" w:cs="Arial"/>
          <w:sz w:val="20"/>
          <w:szCs w:val="20"/>
        </w:rPr>
        <w:tab/>
      </w:r>
      <w:r w:rsidR="00777356" w:rsidRPr="00777356">
        <w:rPr>
          <w:rFonts w:ascii="Arial" w:hAnsi="Arial" w:cs="Arial"/>
          <w:sz w:val="20"/>
          <w:szCs w:val="20"/>
        </w:rPr>
        <w:t>Children’s Medical Center Dallas</w:t>
      </w:r>
    </w:p>
    <w:p w14:paraId="51A1143A" w14:textId="277BE111" w:rsidR="00521898" w:rsidRDefault="00152094" w:rsidP="00521898">
      <w:pPr>
        <w:spacing w:after="0"/>
        <w:jc w:val="both"/>
        <w:rPr>
          <w:rFonts w:ascii="Arial" w:hAnsi="Arial" w:cs="Arial"/>
          <w:sz w:val="20"/>
          <w:szCs w:val="20"/>
        </w:rPr>
      </w:pPr>
      <w:r>
        <w:rPr>
          <w:rFonts w:ascii="Arial" w:hAnsi="Arial" w:cs="Arial"/>
          <w:sz w:val="20"/>
          <w:szCs w:val="20"/>
        </w:rPr>
        <w:tab/>
      </w:r>
      <w:r w:rsidR="00777356" w:rsidRPr="00777356">
        <w:rPr>
          <w:rFonts w:ascii="Arial" w:hAnsi="Arial" w:cs="Arial"/>
          <w:sz w:val="20"/>
          <w:szCs w:val="20"/>
        </w:rPr>
        <w:t>City Hospital at White Rock</w:t>
      </w:r>
      <w:r w:rsidR="00777356" w:rsidRPr="00777356">
        <w:rPr>
          <w:rFonts w:ascii="Arial" w:hAnsi="Arial" w:cs="Arial"/>
          <w:sz w:val="20"/>
          <w:szCs w:val="20"/>
        </w:rPr>
        <w:tab/>
      </w:r>
      <w:r w:rsidR="00525A79">
        <w:rPr>
          <w:rFonts w:ascii="Arial" w:hAnsi="Arial" w:cs="Arial"/>
          <w:sz w:val="20"/>
          <w:szCs w:val="20"/>
        </w:rPr>
        <w:t xml:space="preserve">               </w:t>
      </w:r>
    </w:p>
    <w:p w14:paraId="28C95871" w14:textId="567619F3" w:rsidR="005518DF" w:rsidRDefault="00152094" w:rsidP="00671335">
      <w:pPr>
        <w:spacing w:after="0"/>
        <w:jc w:val="both"/>
        <w:rPr>
          <w:rFonts w:ascii="Arial" w:hAnsi="Arial" w:cs="Arial"/>
          <w:sz w:val="20"/>
          <w:szCs w:val="20"/>
        </w:rPr>
      </w:pPr>
      <w:r>
        <w:rPr>
          <w:rFonts w:ascii="Arial" w:hAnsi="Arial" w:cs="Arial"/>
          <w:sz w:val="20"/>
          <w:szCs w:val="20"/>
        </w:rPr>
        <w:tab/>
      </w:r>
      <w:r w:rsidR="00777356" w:rsidRPr="00525A79">
        <w:rPr>
          <w:rFonts w:ascii="Arial" w:hAnsi="Arial" w:cs="Arial"/>
          <w:sz w:val="20"/>
          <w:szCs w:val="20"/>
        </w:rPr>
        <w:t>John Peter Smith Hospita</w:t>
      </w:r>
      <w:r w:rsidR="005518DF">
        <w:rPr>
          <w:rFonts w:ascii="Arial" w:hAnsi="Arial" w:cs="Arial"/>
          <w:sz w:val="20"/>
          <w:szCs w:val="20"/>
        </w:rPr>
        <w:t>l</w:t>
      </w:r>
    </w:p>
    <w:p w14:paraId="61890669" w14:textId="6F4A995D" w:rsidR="00777356" w:rsidRDefault="00152094" w:rsidP="005518DF">
      <w:pPr>
        <w:spacing w:after="0"/>
        <w:jc w:val="both"/>
        <w:rPr>
          <w:rFonts w:ascii="Arial" w:hAnsi="Arial" w:cs="Arial"/>
          <w:sz w:val="20"/>
          <w:szCs w:val="20"/>
        </w:rPr>
      </w:pPr>
      <w:r>
        <w:rPr>
          <w:rFonts w:ascii="Arial" w:hAnsi="Arial" w:cs="Arial"/>
          <w:sz w:val="20"/>
          <w:szCs w:val="20"/>
        </w:rPr>
        <w:tab/>
      </w:r>
      <w:r w:rsidR="00777356" w:rsidRPr="00525A79">
        <w:rPr>
          <w:rFonts w:ascii="Arial" w:hAnsi="Arial" w:cs="Arial"/>
          <w:sz w:val="20"/>
          <w:szCs w:val="20"/>
        </w:rPr>
        <w:t>Methodist Charlton Medical Center</w:t>
      </w:r>
    </w:p>
    <w:p w14:paraId="0D2B96EB" w14:textId="42D3B007" w:rsidR="00777356" w:rsidRPr="00525A79" w:rsidRDefault="00152094" w:rsidP="00525A79">
      <w:pPr>
        <w:spacing w:after="0"/>
        <w:jc w:val="both"/>
        <w:rPr>
          <w:rFonts w:ascii="Arial" w:hAnsi="Arial" w:cs="Arial"/>
          <w:sz w:val="20"/>
          <w:szCs w:val="20"/>
        </w:rPr>
      </w:pPr>
      <w:r>
        <w:rPr>
          <w:rFonts w:ascii="Arial" w:hAnsi="Arial" w:cs="Arial"/>
          <w:sz w:val="20"/>
          <w:szCs w:val="20"/>
        </w:rPr>
        <w:tab/>
      </w:r>
      <w:r w:rsidR="00777356" w:rsidRPr="00525A79">
        <w:rPr>
          <w:rFonts w:ascii="Arial" w:hAnsi="Arial" w:cs="Arial"/>
          <w:sz w:val="20"/>
          <w:szCs w:val="20"/>
        </w:rPr>
        <w:t>Methodist Dallas Medical Center</w:t>
      </w:r>
    </w:p>
    <w:p w14:paraId="051D5778" w14:textId="77777777" w:rsidR="00777356" w:rsidRDefault="00777356" w:rsidP="00AA0913">
      <w:pPr>
        <w:spacing w:after="0"/>
        <w:jc w:val="both"/>
        <w:rPr>
          <w:rFonts w:ascii="Arial" w:hAnsi="Arial" w:cs="Arial"/>
          <w:sz w:val="20"/>
          <w:szCs w:val="20"/>
        </w:rPr>
      </w:pPr>
    </w:p>
    <w:p w14:paraId="7A8E8861" w14:textId="5C495A62" w:rsidR="00777356" w:rsidRPr="00DE40BC" w:rsidRDefault="00777356" w:rsidP="00AA0913">
      <w:pPr>
        <w:spacing w:after="0"/>
        <w:jc w:val="both"/>
        <w:rPr>
          <w:rFonts w:ascii="Arial" w:hAnsi="Arial" w:cs="Arial"/>
          <w:sz w:val="20"/>
          <w:szCs w:val="20"/>
        </w:rPr>
        <w:sectPr w:rsidR="00777356" w:rsidRPr="00DE40BC" w:rsidSect="00A3111F">
          <w:type w:val="continuous"/>
          <w:pgSz w:w="12240" w:h="15840"/>
          <w:pgMar w:top="720" w:right="810" w:bottom="720" w:left="1440" w:header="720" w:footer="720" w:gutter="0"/>
          <w:cols w:num="2" w:space="288" w:equalWidth="0">
            <w:col w:w="4608" w:space="288"/>
            <w:col w:w="4464"/>
          </w:cols>
          <w:docGrid w:linePitch="360"/>
        </w:sectPr>
      </w:pPr>
    </w:p>
    <w:p w14:paraId="7452A9FD" w14:textId="1659A143" w:rsidR="002769D7" w:rsidRDefault="002769D7" w:rsidP="00AA0913">
      <w:pPr>
        <w:ind w:left="630" w:hanging="720"/>
        <w:jc w:val="both"/>
        <w:rPr>
          <w:rFonts w:ascii="Arial" w:hAnsi="Arial" w:cs="Arial"/>
          <w:sz w:val="20"/>
        </w:rPr>
      </w:pPr>
      <w:r w:rsidRPr="00DE40BC">
        <w:rPr>
          <w:rFonts w:ascii="Arial" w:hAnsi="Arial" w:cs="Arial"/>
          <w:sz w:val="20"/>
          <w:szCs w:val="20"/>
        </w:rPr>
        <w:lastRenderedPageBreak/>
        <w:t>1</w:t>
      </w:r>
      <w:r w:rsidR="007076D6" w:rsidRPr="00DE40BC">
        <w:rPr>
          <w:rFonts w:ascii="Arial" w:hAnsi="Arial" w:cs="Arial"/>
          <w:sz w:val="20"/>
          <w:szCs w:val="20"/>
        </w:rPr>
        <w:t>4</w:t>
      </w:r>
      <w:r w:rsidRPr="00DE40BC">
        <w:rPr>
          <w:rFonts w:ascii="Arial" w:hAnsi="Arial" w:cs="Arial"/>
          <w:sz w:val="20"/>
          <w:szCs w:val="20"/>
        </w:rPr>
        <w:t>.</w:t>
      </w:r>
      <w:r w:rsidRPr="00DE40BC">
        <w:rPr>
          <w:rFonts w:ascii="Arial" w:hAnsi="Arial" w:cs="Arial"/>
          <w:sz w:val="20"/>
          <w:szCs w:val="20"/>
        </w:rPr>
        <w:tab/>
      </w:r>
      <w:r w:rsidR="00097F61">
        <w:rPr>
          <w:rFonts w:ascii="Arial" w:hAnsi="Arial" w:cs="Arial"/>
          <w:sz w:val="20"/>
          <w:szCs w:val="20"/>
        </w:rPr>
        <w:t xml:space="preserve">Dallas </w:t>
      </w:r>
      <w:bookmarkStart w:id="32" w:name="_Hlk46420170"/>
      <w:r w:rsidR="00A647E4" w:rsidRPr="00DE40BC">
        <w:rPr>
          <w:rFonts w:ascii="Arial" w:hAnsi="Arial" w:cs="Arial"/>
          <w:sz w:val="20"/>
        </w:rPr>
        <w:t xml:space="preserve">College </w:t>
      </w:r>
      <w:r w:rsidRPr="00DE40BC">
        <w:rPr>
          <w:rFonts w:ascii="Arial" w:hAnsi="Arial" w:cs="Arial"/>
          <w:sz w:val="20"/>
        </w:rPr>
        <w:t>charge</w:t>
      </w:r>
      <w:r w:rsidR="00A647E4" w:rsidRPr="00DE40BC">
        <w:rPr>
          <w:rFonts w:ascii="Arial" w:hAnsi="Arial" w:cs="Arial"/>
          <w:sz w:val="20"/>
        </w:rPr>
        <w:t>s</w:t>
      </w:r>
      <w:r w:rsidRPr="00DE40BC">
        <w:rPr>
          <w:rFonts w:ascii="Arial" w:hAnsi="Arial" w:cs="Arial"/>
          <w:sz w:val="20"/>
        </w:rPr>
        <w:t xml:space="preserve"> a higher tuition rate for courses in which a student registers for the third or more times.  The</w:t>
      </w:r>
      <w:r w:rsidR="00097F61">
        <w:rPr>
          <w:rFonts w:ascii="Arial" w:hAnsi="Arial" w:cs="Arial"/>
          <w:sz w:val="20"/>
        </w:rPr>
        <w:t xml:space="preserve"> </w:t>
      </w:r>
      <w:hyperlink r:id="rId40" w:history="1">
        <w:r w:rsidR="00097F61">
          <w:rPr>
            <w:rFonts w:ascii="Arial" w:hAnsi="Arial" w:cs="Arial"/>
            <w:color w:val="0000FF"/>
            <w:sz w:val="20"/>
            <w:szCs w:val="20"/>
            <w:u w:val="single"/>
          </w:rPr>
          <w:t>Third Attempt Policy</w:t>
        </w:r>
      </w:hyperlink>
      <w:r w:rsidR="00097F61">
        <w:rPr>
          <w:rFonts w:ascii="Arial" w:hAnsi="Arial" w:cs="Arial"/>
          <w:sz w:val="20"/>
        </w:rPr>
        <w:t xml:space="preserve"> </w:t>
      </w:r>
      <w:r w:rsidRPr="00DE40BC">
        <w:rPr>
          <w:rFonts w:ascii="Arial" w:hAnsi="Arial" w:cs="Arial"/>
          <w:sz w:val="20"/>
        </w:rPr>
        <w:t xml:space="preserve">includes courses taken at any of the Dallas </w:t>
      </w:r>
      <w:r w:rsidR="00097F61">
        <w:rPr>
          <w:rFonts w:ascii="Arial" w:hAnsi="Arial" w:cs="Arial"/>
          <w:sz w:val="20"/>
        </w:rPr>
        <w:t>C</w:t>
      </w:r>
      <w:r w:rsidRPr="00DE40BC">
        <w:rPr>
          <w:rFonts w:ascii="Arial" w:hAnsi="Arial" w:cs="Arial"/>
          <w:sz w:val="20"/>
        </w:rPr>
        <w:t>ollege</w:t>
      </w:r>
      <w:r w:rsidR="00097F61">
        <w:rPr>
          <w:rFonts w:ascii="Arial" w:hAnsi="Arial" w:cs="Arial"/>
          <w:sz w:val="20"/>
        </w:rPr>
        <w:t xml:space="preserve"> campuses</w:t>
      </w:r>
      <w:r w:rsidRPr="00DE40BC">
        <w:rPr>
          <w:rFonts w:ascii="Arial" w:hAnsi="Arial" w:cs="Arial"/>
          <w:sz w:val="20"/>
        </w:rPr>
        <w:t xml:space="preserve"> since the Fall 2002 semester.  Developmental courses are not</w:t>
      </w:r>
      <w:r w:rsidRPr="00E92B67">
        <w:rPr>
          <w:rFonts w:ascii="Arial" w:hAnsi="Arial" w:cs="Arial"/>
          <w:sz w:val="20"/>
        </w:rPr>
        <w:t xml:space="preserve"> considered in this policy.</w:t>
      </w:r>
    </w:p>
    <w:bookmarkEnd w:id="32"/>
    <w:p w14:paraId="7B99587E" w14:textId="791125E0" w:rsidR="002769D7" w:rsidRPr="00E92B67" w:rsidRDefault="002769D7" w:rsidP="00AA0913">
      <w:pPr>
        <w:ind w:left="63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5</w:t>
      </w:r>
      <w:r w:rsidRPr="00E92B67">
        <w:rPr>
          <w:rFonts w:ascii="Arial" w:hAnsi="Arial" w:cs="Arial"/>
          <w:sz w:val="20"/>
          <w:szCs w:val="20"/>
        </w:rPr>
        <w:t>.</w:t>
      </w:r>
      <w:r w:rsidRPr="00E92B67">
        <w:rPr>
          <w:rFonts w:ascii="Arial" w:hAnsi="Arial" w:cs="Arial"/>
          <w:sz w:val="20"/>
          <w:szCs w:val="20"/>
        </w:rPr>
        <w:tab/>
        <w:t xml:space="preserve">A student may apply to more than one </w:t>
      </w:r>
      <w:r w:rsidR="008F2783" w:rsidRPr="00035116">
        <w:rPr>
          <w:rFonts w:ascii="Arial" w:hAnsi="Arial" w:cs="Arial"/>
          <w:sz w:val="20"/>
          <w:szCs w:val="20"/>
        </w:rPr>
        <w:t>Dallas College</w:t>
      </w:r>
      <w:r w:rsidRPr="00035116">
        <w:rPr>
          <w:rFonts w:ascii="Arial" w:hAnsi="Arial" w:cs="Arial"/>
          <w:sz w:val="20"/>
          <w:szCs w:val="20"/>
        </w:rPr>
        <w:t xml:space="preserve"> </w:t>
      </w:r>
      <w:r w:rsidR="008F2783" w:rsidRPr="00035116">
        <w:rPr>
          <w:rFonts w:ascii="Arial" w:hAnsi="Arial" w:cs="Arial"/>
          <w:sz w:val="20"/>
          <w:szCs w:val="20"/>
        </w:rPr>
        <w:t>School of</w:t>
      </w:r>
      <w:r w:rsidR="008F2783">
        <w:rPr>
          <w:rFonts w:ascii="Arial" w:hAnsi="Arial" w:cs="Arial"/>
          <w:sz w:val="20"/>
          <w:szCs w:val="20"/>
        </w:rPr>
        <w:t xml:space="preserve"> </w:t>
      </w:r>
      <w:r w:rsidRPr="00E92B67">
        <w:rPr>
          <w:rFonts w:ascii="Arial" w:hAnsi="Arial" w:cs="Arial"/>
          <w:sz w:val="20"/>
          <w:szCs w:val="20"/>
        </w:rPr>
        <w:t xml:space="preserve">Health </w:t>
      </w:r>
      <w:r w:rsidR="00266273">
        <w:rPr>
          <w:rFonts w:ascii="Arial" w:hAnsi="Arial" w:cs="Arial"/>
          <w:sz w:val="20"/>
          <w:szCs w:val="20"/>
        </w:rPr>
        <w:t>Sciences</w:t>
      </w:r>
      <w:r w:rsidRPr="00E92B67">
        <w:rPr>
          <w:rFonts w:ascii="Arial" w:hAnsi="Arial" w:cs="Arial"/>
          <w:sz w:val="20"/>
          <w:szCs w:val="20"/>
        </w:rPr>
        <w:t xml:space="preserve"> program during a given filing period.  However, if the student receives an acceptance letter to a specific program, confirms their intent to enter that program, and registers for program courses, their application to any other Health </w:t>
      </w:r>
      <w:r w:rsidR="00266273">
        <w:rPr>
          <w:rFonts w:ascii="Arial" w:hAnsi="Arial" w:cs="Arial"/>
          <w:sz w:val="20"/>
          <w:szCs w:val="20"/>
        </w:rPr>
        <w:t>Sciences</w:t>
      </w:r>
      <w:r w:rsidRPr="00E92B67">
        <w:rPr>
          <w:rFonts w:ascii="Arial" w:hAnsi="Arial" w:cs="Arial"/>
          <w:sz w:val="20"/>
          <w:szCs w:val="20"/>
        </w:rPr>
        <w:t xml:space="preserve"> program that may share that filing period will be null and void.</w:t>
      </w:r>
    </w:p>
    <w:p w14:paraId="188E5489" w14:textId="28C8D3B3" w:rsidR="00532D73" w:rsidRPr="00E92B67" w:rsidRDefault="002769D7" w:rsidP="00AA0913">
      <w:pPr>
        <w:ind w:left="630" w:hanging="720"/>
        <w:jc w:val="both"/>
        <w:rPr>
          <w:rFonts w:ascii="Arial" w:hAnsi="Arial" w:cs="Arial"/>
          <w:sz w:val="20"/>
          <w:szCs w:val="20"/>
        </w:rPr>
      </w:pPr>
      <w:r w:rsidRPr="00E92B67">
        <w:rPr>
          <w:rFonts w:ascii="Arial" w:hAnsi="Arial" w:cs="Arial"/>
          <w:sz w:val="20"/>
          <w:szCs w:val="20"/>
        </w:rPr>
        <w:tab/>
        <w:t>Further, a</w:t>
      </w:r>
      <w:r w:rsidRPr="00E92B67">
        <w:rPr>
          <w:rFonts w:ascii="Arial" w:hAnsi="Arial" w:cs="Arial"/>
          <w:sz w:val="20"/>
        </w:rPr>
        <w:t xml:space="preserve">n individual accepted for admission and currently enrolled in </w:t>
      </w:r>
      <w:proofErr w:type="gramStart"/>
      <w:r w:rsidRPr="00E92B67">
        <w:rPr>
          <w:rFonts w:ascii="Arial" w:hAnsi="Arial" w:cs="Arial"/>
          <w:sz w:val="20"/>
        </w:rPr>
        <w:t>an</w:t>
      </w:r>
      <w:proofErr w:type="gramEnd"/>
      <w:r w:rsidRPr="00E92B67">
        <w:rPr>
          <w:rFonts w:ascii="Arial" w:hAnsi="Arial" w:cs="Arial"/>
          <w:sz w:val="20"/>
        </w:rPr>
        <w:t xml:space="preserve"> </w:t>
      </w:r>
      <w:r w:rsidR="00CF08AD">
        <w:rPr>
          <w:rFonts w:ascii="Arial" w:hAnsi="Arial" w:cs="Arial"/>
          <w:sz w:val="20"/>
        </w:rPr>
        <w:t>Dallas College</w:t>
      </w:r>
      <w:r w:rsidRPr="00E92B67">
        <w:rPr>
          <w:rFonts w:ascii="Arial" w:hAnsi="Arial" w:cs="Arial"/>
          <w:sz w:val="20"/>
        </w:rPr>
        <w:t xml:space="preserve"> Health </w:t>
      </w:r>
      <w:r w:rsidR="00266273">
        <w:rPr>
          <w:rFonts w:ascii="Arial" w:hAnsi="Arial" w:cs="Arial"/>
          <w:sz w:val="20"/>
        </w:rPr>
        <w:t>Sciences</w:t>
      </w:r>
      <w:r w:rsidRPr="00E92B67">
        <w:rPr>
          <w:rFonts w:ascii="Arial" w:hAnsi="Arial" w:cs="Arial"/>
          <w:sz w:val="20"/>
        </w:rPr>
        <w:t xml:space="preserve"> program may not apply or be considered for admission selection for another </w:t>
      </w:r>
      <w:r w:rsidR="00CF08AD">
        <w:rPr>
          <w:rFonts w:ascii="Arial" w:hAnsi="Arial" w:cs="Arial"/>
          <w:sz w:val="20"/>
        </w:rPr>
        <w:t>Dallas College</w:t>
      </w:r>
      <w:r w:rsidRPr="00E92B67">
        <w:rPr>
          <w:rFonts w:ascii="Arial" w:hAnsi="Arial" w:cs="Arial"/>
          <w:sz w:val="20"/>
        </w:rPr>
        <w:t xml:space="preserve"> Health </w:t>
      </w:r>
      <w:r w:rsidR="00266273">
        <w:rPr>
          <w:rFonts w:ascii="Arial" w:hAnsi="Arial" w:cs="Arial"/>
          <w:sz w:val="20"/>
        </w:rPr>
        <w:t>Sciences</w:t>
      </w:r>
      <w:r w:rsidRPr="00E92B67">
        <w:rPr>
          <w:rFonts w:ascii="Arial" w:hAnsi="Arial" w:cs="Arial"/>
          <w:sz w:val="20"/>
        </w:rPr>
        <w:t xml:space="preserve"> program unless their current program of study will complete before the second program curriculum begins.  </w:t>
      </w:r>
    </w:p>
    <w:p w14:paraId="6EC82D5F" w14:textId="46A7E31D" w:rsidR="00D603B7" w:rsidRDefault="00AA0913" w:rsidP="00AA0913">
      <w:pPr>
        <w:tabs>
          <w:tab w:val="left" w:pos="630"/>
        </w:tabs>
        <w:ind w:left="630" w:hanging="720"/>
        <w:jc w:val="both"/>
        <w:rPr>
          <w:rFonts w:ascii="Arial" w:hAnsi="Arial" w:cs="Arial"/>
          <w:sz w:val="20"/>
        </w:rPr>
      </w:pPr>
      <w:r>
        <w:rPr>
          <w:rFonts w:ascii="Arial" w:hAnsi="Arial" w:cs="Arial"/>
          <w:sz w:val="20"/>
        </w:rPr>
        <w:tab/>
      </w:r>
      <w:r w:rsidR="00ED3446">
        <w:rPr>
          <w:rFonts w:ascii="Arial" w:hAnsi="Arial" w:cs="Arial"/>
          <w:sz w:val="20"/>
        </w:rPr>
        <w:t>Note</w:t>
      </w:r>
      <w:r w:rsidR="00D603B7" w:rsidRPr="00E92B67">
        <w:rPr>
          <w:rFonts w:ascii="Arial" w:hAnsi="Arial" w:cs="Arial"/>
          <w:sz w:val="20"/>
        </w:rPr>
        <w:t>:  An individual cannot earn both the Associate Degree and the Advanced Technical Certificate in this program.</w:t>
      </w:r>
    </w:p>
    <w:p w14:paraId="713EC3A3" w14:textId="77777777" w:rsidR="00672635" w:rsidRDefault="002769D7" w:rsidP="00AA0913">
      <w:pPr>
        <w:tabs>
          <w:tab w:val="left" w:pos="990"/>
        </w:tabs>
        <w:ind w:left="630" w:hanging="720"/>
        <w:jc w:val="both"/>
        <w:rPr>
          <w:rFonts w:ascii="Arial" w:hAnsi="Arial" w:cs="Arial"/>
          <w:sz w:val="20"/>
          <w:szCs w:val="20"/>
        </w:rPr>
      </w:pPr>
      <w:r w:rsidRPr="00E92B67">
        <w:rPr>
          <w:rFonts w:ascii="Arial" w:hAnsi="Arial" w:cs="Arial"/>
          <w:sz w:val="20"/>
          <w:szCs w:val="20"/>
        </w:rPr>
        <w:t>1</w:t>
      </w:r>
      <w:r w:rsidR="007076D6">
        <w:rPr>
          <w:rFonts w:ascii="Arial" w:hAnsi="Arial" w:cs="Arial"/>
          <w:sz w:val="20"/>
          <w:szCs w:val="20"/>
        </w:rPr>
        <w:t>6</w:t>
      </w:r>
      <w:r w:rsidRPr="00E92B67">
        <w:rPr>
          <w:rFonts w:ascii="Arial" w:hAnsi="Arial" w:cs="Arial"/>
          <w:sz w:val="20"/>
          <w:szCs w:val="20"/>
        </w:rPr>
        <w:t>.</w:t>
      </w:r>
      <w:r w:rsidRPr="00E92B67">
        <w:rPr>
          <w:rFonts w:ascii="Arial" w:hAnsi="Arial" w:cs="Arial"/>
          <w:sz w:val="20"/>
          <w:szCs w:val="20"/>
        </w:rPr>
        <w:tab/>
        <w:t>Financial Aid</w:t>
      </w:r>
      <w:r w:rsidR="005800A6">
        <w:rPr>
          <w:rFonts w:ascii="Arial" w:hAnsi="Arial" w:cs="Arial"/>
          <w:sz w:val="20"/>
          <w:szCs w:val="20"/>
        </w:rPr>
        <w:t xml:space="preserve">:  </w:t>
      </w:r>
      <w:bookmarkStart w:id="33" w:name="_Hlk46420258"/>
      <w:r w:rsidR="00A647E4" w:rsidRPr="00E92B67">
        <w:rPr>
          <w:rFonts w:ascii="Arial" w:hAnsi="Arial" w:cs="Arial"/>
          <w:sz w:val="20"/>
          <w:szCs w:val="20"/>
        </w:rPr>
        <w:t>Students should apply for</w:t>
      </w:r>
      <w:r w:rsidR="005800A6">
        <w:rPr>
          <w:rFonts w:ascii="Arial" w:hAnsi="Arial" w:cs="Arial"/>
          <w:sz w:val="20"/>
          <w:szCs w:val="20"/>
        </w:rPr>
        <w:t xml:space="preserve"> </w:t>
      </w:r>
      <w:hyperlink r:id="rId41" w:history="1">
        <w:r w:rsidR="005800A6">
          <w:rPr>
            <w:rStyle w:val="Hyperlink"/>
            <w:rFonts w:ascii="Arial" w:hAnsi="Arial" w:cs="Arial"/>
            <w:sz w:val="20"/>
            <w:szCs w:val="20"/>
          </w:rPr>
          <w:t xml:space="preserve">financial aid </w:t>
        </w:r>
      </w:hyperlink>
      <w:r w:rsidR="00A647E4" w:rsidRPr="00E92B67">
        <w:rPr>
          <w:rFonts w:ascii="Arial" w:hAnsi="Arial" w:cs="Arial"/>
          <w:sz w:val="20"/>
          <w:szCs w:val="20"/>
        </w:rPr>
        <w:t>well in advance of program application.</w:t>
      </w:r>
    </w:p>
    <w:p w14:paraId="35543CD6" w14:textId="4761FB37" w:rsidR="00672635" w:rsidRDefault="00672635" w:rsidP="00AA0913">
      <w:pPr>
        <w:tabs>
          <w:tab w:val="left" w:pos="990"/>
        </w:tabs>
        <w:ind w:left="630" w:hanging="720"/>
        <w:jc w:val="both"/>
        <w:rPr>
          <w:rFonts w:ascii="Arial" w:hAnsi="Arial" w:cs="Arial"/>
          <w:sz w:val="20"/>
          <w:szCs w:val="20"/>
        </w:rPr>
      </w:pPr>
      <w:r>
        <w:rPr>
          <w:rFonts w:ascii="Arial" w:hAnsi="Arial" w:cs="Arial"/>
          <w:sz w:val="20"/>
          <w:szCs w:val="20"/>
        </w:rPr>
        <w:t>17.</w:t>
      </w:r>
      <w:r>
        <w:rPr>
          <w:rFonts w:ascii="Arial" w:hAnsi="Arial" w:cs="Arial"/>
          <w:sz w:val="20"/>
          <w:szCs w:val="20"/>
        </w:rPr>
        <w:tab/>
      </w:r>
      <w:r w:rsidRPr="00D17AF7">
        <w:rPr>
          <w:rFonts w:ascii="Arial" w:hAnsi="Arial" w:cs="Arial"/>
          <w:sz w:val="20"/>
          <w:szCs w:val="20"/>
        </w:rPr>
        <w:t xml:space="preserve">Students who are accepted to the Adult Cardiac Sonography program who reside in Collin or Tarrant Counties may qualify for the “Dallas Resident” tuition rate.  </w:t>
      </w:r>
    </w:p>
    <w:bookmarkEnd w:id="33"/>
    <w:p w14:paraId="25B14249" w14:textId="4D1BD609" w:rsidR="000C08B2" w:rsidRPr="00E92B67" w:rsidRDefault="000C08B2" w:rsidP="00AA0913">
      <w:pPr>
        <w:tabs>
          <w:tab w:val="left" w:pos="630"/>
        </w:tabs>
        <w:ind w:left="630" w:hanging="630"/>
        <w:jc w:val="both"/>
        <w:rPr>
          <w:rFonts w:ascii="Arial" w:hAnsi="Arial" w:cs="Arial"/>
          <w:sz w:val="20"/>
          <w:szCs w:val="20"/>
        </w:rPr>
      </w:pPr>
      <w:r w:rsidRPr="00E92B67">
        <w:rPr>
          <w:rFonts w:ascii="Arial" w:hAnsi="Arial" w:cs="Arial"/>
          <w:sz w:val="20"/>
          <w:szCs w:val="20"/>
        </w:rPr>
        <w:t>1</w:t>
      </w:r>
      <w:r w:rsidR="00672635">
        <w:rPr>
          <w:rFonts w:ascii="Arial" w:hAnsi="Arial" w:cs="Arial"/>
          <w:sz w:val="20"/>
          <w:szCs w:val="20"/>
        </w:rPr>
        <w:t>8</w:t>
      </w:r>
      <w:r w:rsidRPr="00E92B67">
        <w:rPr>
          <w:rFonts w:ascii="Arial" w:hAnsi="Arial" w:cs="Arial"/>
          <w:sz w:val="20"/>
          <w:szCs w:val="20"/>
        </w:rPr>
        <w:t>.</w:t>
      </w:r>
      <w:r w:rsidRPr="00E92B67">
        <w:rPr>
          <w:rFonts w:ascii="Arial" w:hAnsi="Arial" w:cs="Arial"/>
          <w:sz w:val="20"/>
          <w:szCs w:val="20"/>
        </w:rPr>
        <w:tab/>
      </w:r>
      <w:r w:rsidR="009E31F6">
        <w:rPr>
          <w:rFonts w:ascii="Arial" w:hAnsi="Arial" w:cs="Arial"/>
          <w:sz w:val="20"/>
          <w:szCs w:val="20"/>
        </w:rPr>
        <w:t>You may</w:t>
      </w:r>
      <w:r w:rsidRPr="00E92B67">
        <w:rPr>
          <w:rFonts w:ascii="Arial" w:hAnsi="Arial" w:cs="Arial"/>
          <w:sz w:val="20"/>
          <w:szCs w:val="20"/>
        </w:rPr>
        <w:t xml:space="preserve"> contact the individuals below for assistance</w:t>
      </w:r>
      <w:r w:rsidR="00013AF9" w:rsidRPr="00E92B67">
        <w:rPr>
          <w:rFonts w:ascii="Arial" w:hAnsi="Arial" w:cs="Arial"/>
          <w:sz w:val="20"/>
          <w:szCs w:val="20"/>
        </w:rPr>
        <w:t xml:space="preserve"> (physical addresses)</w:t>
      </w:r>
      <w:r w:rsidRPr="00E92B67">
        <w:rPr>
          <w:rFonts w:ascii="Arial" w:hAnsi="Arial" w:cs="Arial"/>
          <w:sz w:val="20"/>
          <w:szCs w:val="20"/>
        </w:rPr>
        <w:t>:</w:t>
      </w:r>
    </w:p>
    <w:p w14:paraId="1C489F32" w14:textId="51AF418C" w:rsidR="00413AD6" w:rsidRDefault="00413AD6" w:rsidP="00AA0913">
      <w:pPr>
        <w:tabs>
          <w:tab w:val="left" w:pos="630"/>
          <w:tab w:val="left" w:pos="1080"/>
        </w:tabs>
        <w:ind w:left="1170" w:hanging="630"/>
        <w:jc w:val="both"/>
        <w:rPr>
          <w:rFonts w:ascii="Arial" w:hAnsi="Arial" w:cs="Arial"/>
          <w:sz w:val="20"/>
          <w:szCs w:val="20"/>
        </w:rPr>
        <w:sectPr w:rsidR="00413AD6" w:rsidSect="00413AD6">
          <w:type w:val="continuous"/>
          <w:pgSz w:w="12240" w:h="15840"/>
          <w:pgMar w:top="1440" w:right="1152" w:bottom="720" w:left="1152" w:header="720" w:footer="720" w:gutter="0"/>
          <w:cols w:space="720"/>
          <w:docGrid w:linePitch="360"/>
        </w:sectPr>
      </w:pPr>
    </w:p>
    <w:p w14:paraId="213A53D2" w14:textId="77777777" w:rsidR="00E018FF" w:rsidRDefault="00413AD6" w:rsidP="00E018FF">
      <w:pPr>
        <w:tabs>
          <w:tab w:val="left" w:pos="630"/>
        </w:tabs>
        <w:spacing w:after="0"/>
        <w:ind w:left="990" w:hanging="630"/>
        <w:jc w:val="both"/>
        <w:rPr>
          <w:rFonts w:ascii="Arial" w:hAnsi="Arial" w:cs="Arial"/>
          <w:sz w:val="20"/>
          <w:szCs w:val="20"/>
        </w:rPr>
      </w:pPr>
      <w:r>
        <w:rPr>
          <w:rFonts w:ascii="Arial" w:hAnsi="Arial" w:cs="Arial"/>
          <w:sz w:val="20"/>
          <w:szCs w:val="20"/>
        </w:rPr>
        <w:tab/>
      </w:r>
      <w:r w:rsidR="00E018FF" w:rsidRPr="006703BA">
        <w:rPr>
          <w:rFonts w:ascii="Arial" w:hAnsi="Arial" w:cs="Arial"/>
          <w:b/>
          <w:bCs/>
          <w:sz w:val="20"/>
          <w:szCs w:val="20"/>
        </w:rPr>
        <w:t>Liberty Cowden</w:t>
      </w:r>
      <w:r w:rsidR="00E018FF">
        <w:rPr>
          <w:rFonts w:ascii="Arial" w:hAnsi="Arial" w:cs="Arial"/>
          <w:sz w:val="20"/>
          <w:szCs w:val="20"/>
        </w:rPr>
        <w:t>, BAAS, AAS, RDCS AE</w:t>
      </w:r>
    </w:p>
    <w:p w14:paraId="68257B56" w14:textId="305CBA4B" w:rsidR="000C08B2" w:rsidRPr="00E92B67" w:rsidRDefault="00E018FF" w:rsidP="00E018FF">
      <w:pPr>
        <w:tabs>
          <w:tab w:val="left" w:pos="630"/>
        </w:tabs>
        <w:spacing w:after="0"/>
        <w:ind w:left="990" w:hanging="630"/>
        <w:jc w:val="both"/>
        <w:rPr>
          <w:rFonts w:ascii="Arial" w:hAnsi="Arial" w:cs="Arial"/>
          <w:sz w:val="20"/>
          <w:szCs w:val="20"/>
        </w:rPr>
      </w:pPr>
      <w:r>
        <w:rPr>
          <w:rFonts w:ascii="Arial" w:hAnsi="Arial" w:cs="Arial"/>
          <w:sz w:val="20"/>
          <w:szCs w:val="20"/>
        </w:rPr>
        <w:tab/>
      </w:r>
      <w:r w:rsidR="000C08B2" w:rsidRPr="00E92B67">
        <w:rPr>
          <w:rFonts w:ascii="Arial" w:hAnsi="Arial" w:cs="Arial"/>
          <w:sz w:val="20"/>
          <w:szCs w:val="20"/>
        </w:rPr>
        <w:t xml:space="preserve">Program </w:t>
      </w:r>
      <w:r>
        <w:rPr>
          <w:rFonts w:ascii="Arial" w:hAnsi="Arial" w:cs="Arial"/>
          <w:sz w:val="20"/>
          <w:szCs w:val="20"/>
        </w:rPr>
        <w:t xml:space="preserve">Director </w:t>
      </w:r>
      <w:r w:rsidR="000C08B2" w:rsidRPr="00E92B67">
        <w:rPr>
          <w:rFonts w:ascii="Arial" w:hAnsi="Arial" w:cs="Arial"/>
          <w:sz w:val="20"/>
          <w:szCs w:val="20"/>
        </w:rPr>
        <w:t xml:space="preserve"> </w:t>
      </w:r>
    </w:p>
    <w:p w14:paraId="00F98CD4" w14:textId="77777777" w:rsidR="000C08B2"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C332A8" w:rsidRPr="00E92B67">
        <w:rPr>
          <w:rFonts w:ascii="Arial" w:hAnsi="Arial" w:cs="Arial"/>
          <w:sz w:val="20"/>
          <w:szCs w:val="20"/>
        </w:rPr>
        <w:t>Adult Cardiac Sonography</w:t>
      </w:r>
      <w:r w:rsidR="006D1714" w:rsidRPr="00E92B67">
        <w:rPr>
          <w:rFonts w:ascii="Arial" w:hAnsi="Arial" w:cs="Arial"/>
          <w:sz w:val="20"/>
          <w:szCs w:val="20"/>
        </w:rPr>
        <w:t xml:space="preserve"> </w:t>
      </w:r>
    </w:p>
    <w:p w14:paraId="009C5ACA"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 xml:space="preserve">El Centro </w:t>
      </w:r>
      <w:r w:rsidR="00413AD6">
        <w:rPr>
          <w:rFonts w:ascii="Arial" w:hAnsi="Arial" w:cs="Arial"/>
          <w:sz w:val="20"/>
          <w:szCs w:val="20"/>
        </w:rPr>
        <w:t>campus</w:t>
      </w:r>
      <w:r w:rsidR="00FD42EF">
        <w:rPr>
          <w:rFonts w:ascii="Arial" w:hAnsi="Arial" w:cs="Arial"/>
          <w:sz w:val="20"/>
          <w:szCs w:val="20"/>
        </w:rPr>
        <w:t>/Paramount</w:t>
      </w:r>
    </w:p>
    <w:p w14:paraId="0953AC96"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301 North Market</w:t>
      </w:r>
    </w:p>
    <w:p w14:paraId="6A10B41E" w14:textId="77777777" w:rsidR="00013AF9"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Dallas, TX 75202</w:t>
      </w:r>
    </w:p>
    <w:p w14:paraId="1DDAC840" w14:textId="5C0E5E4B" w:rsidR="000C08B2" w:rsidRPr="00E92B67" w:rsidRDefault="00CA6F64" w:rsidP="00AA0913">
      <w:pPr>
        <w:tabs>
          <w:tab w:val="left" w:pos="630"/>
          <w:tab w:val="left" w:pos="1080"/>
        </w:tabs>
        <w:spacing w:after="0"/>
        <w:ind w:left="1080" w:hanging="630"/>
        <w:jc w:val="both"/>
        <w:rPr>
          <w:rFonts w:ascii="Arial" w:hAnsi="Arial" w:cs="Arial"/>
          <w:sz w:val="20"/>
          <w:szCs w:val="20"/>
        </w:rPr>
      </w:pPr>
      <w:r>
        <w:rPr>
          <w:rFonts w:ascii="Arial" w:hAnsi="Arial" w:cs="Arial"/>
          <w:sz w:val="20"/>
          <w:szCs w:val="20"/>
        </w:rPr>
        <w:tab/>
      </w:r>
      <w:r w:rsidR="00013AF9" w:rsidRPr="00E92B67">
        <w:rPr>
          <w:rFonts w:ascii="Arial" w:hAnsi="Arial" w:cs="Arial"/>
          <w:sz w:val="20"/>
          <w:szCs w:val="20"/>
        </w:rPr>
        <w:t xml:space="preserve">Telephone:  </w:t>
      </w:r>
      <w:r w:rsidR="000868BF">
        <w:rPr>
          <w:rFonts w:ascii="Arial" w:hAnsi="Arial" w:cs="Arial"/>
          <w:sz w:val="20"/>
          <w:szCs w:val="20"/>
        </w:rPr>
        <w:t>(</w:t>
      </w:r>
      <w:r w:rsidR="00013AF9" w:rsidRPr="00E92B67">
        <w:rPr>
          <w:rFonts w:ascii="Arial" w:hAnsi="Arial" w:cs="Arial"/>
          <w:sz w:val="20"/>
          <w:szCs w:val="20"/>
        </w:rPr>
        <w:t>972</w:t>
      </w:r>
      <w:r w:rsidR="000868BF">
        <w:rPr>
          <w:rFonts w:ascii="Arial" w:hAnsi="Arial" w:cs="Arial"/>
          <w:sz w:val="20"/>
          <w:szCs w:val="20"/>
        </w:rPr>
        <w:t>)</w:t>
      </w:r>
      <w:r w:rsidR="00E91A7D" w:rsidRPr="00E92B67">
        <w:rPr>
          <w:rFonts w:ascii="Arial" w:hAnsi="Arial" w:cs="Arial"/>
          <w:sz w:val="20"/>
          <w:szCs w:val="20"/>
        </w:rPr>
        <w:t>-</w:t>
      </w:r>
      <w:r w:rsidR="00E91A7D" w:rsidRPr="00924ED0">
        <w:rPr>
          <w:rFonts w:ascii="Arial" w:hAnsi="Arial" w:cs="Arial"/>
          <w:sz w:val="20"/>
          <w:szCs w:val="20"/>
        </w:rPr>
        <w:t>860-</w:t>
      </w:r>
      <w:r w:rsidR="00013AF9" w:rsidRPr="00924ED0">
        <w:rPr>
          <w:rFonts w:ascii="Arial" w:hAnsi="Arial" w:cs="Arial"/>
          <w:sz w:val="20"/>
          <w:szCs w:val="20"/>
        </w:rPr>
        <w:t>505</w:t>
      </w:r>
      <w:r w:rsidR="00E018FF">
        <w:rPr>
          <w:rFonts w:ascii="Arial" w:hAnsi="Arial" w:cs="Arial"/>
          <w:sz w:val="20"/>
          <w:szCs w:val="20"/>
        </w:rPr>
        <w:t>2</w:t>
      </w:r>
      <w:r w:rsidR="00E91A7D" w:rsidRPr="00E92B67">
        <w:rPr>
          <w:rFonts w:ascii="Arial" w:hAnsi="Arial" w:cs="Arial"/>
          <w:sz w:val="20"/>
          <w:szCs w:val="20"/>
        </w:rPr>
        <w:tab/>
      </w:r>
    </w:p>
    <w:p w14:paraId="3F6B7BBF" w14:textId="5E4EA4E7" w:rsidR="00E018FF" w:rsidRPr="009E31F6" w:rsidRDefault="00AA0913" w:rsidP="00AA0913">
      <w:pPr>
        <w:tabs>
          <w:tab w:val="left" w:pos="630"/>
        </w:tabs>
        <w:spacing w:after="0"/>
        <w:ind w:left="630" w:hanging="630"/>
        <w:jc w:val="both"/>
        <w:rPr>
          <w:rFonts w:ascii="Arial" w:hAnsi="Arial" w:cs="Arial"/>
          <w:sz w:val="20"/>
          <w:szCs w:val="20"/>
        </w:rPr>
      </w:pPr>
      <w:r>
        <w:rPr>
          <w:rFonts w:ascii="Arial" w:hAnsi="Arial" w:cs="Arial"/>
          <w:sz w:val="20"/>
          <w:szCs w:val="20"/>
        </w:rPr>
        <w:tab/>
      </w:r>
      <w:bookmarkStart w:id="34" w:name="_Hlk115698667"/>
      <w:r w:rsidR="000C08B2" w:rsidRPr="00E92B67">
        <w:rPr>
          <w:rFonts w:ascii="Arial" w:hAnsi="Arial" w:cs="Arial"/>
          <w:sz w:val="20"/>
          <w:szCs w:val="20"/>
        </w:rPr>
        <w:t xml:space="preserve">E-Mail:  </w:t>
      </w:r>
      <w:hyperlink r:id="rId42" w:history="1">
        <w:r w:rsidR="000C0B18" w:rsidRPr="004826E5">
          <w:rPr>
            <w:rStyle w:val="Hyperlink"/>
            <w:rFonts w:ascii="Arial" w:hAnsi="Arial" w:cs="Arial"/>
            <w:sz w:val="20"/>
            <w:szCs w:val="20"/>
          </w:rPr>
          <w:t>LCowden@DallasCollege.edu</w:t>
        </w:r>
      </w:hyperlink>
      <w:bookmarkEnd w:id="34"/>
    </w:p>
    <w:p w14:paraId="72EE35BC" w14:textId="25474514" w:rsidR="00CA6F64" w:rsidRPr="005A0595" w:rsidRDefault="00413AD6" w:rsidP="00AA0913">
      <w:pPr>
        <w:tabs>
          <w:tab w:val="left" w:pos="630"/>
        </w:tabs>
        <w:spacing w:after="0"/>
        <w:ind w:left="990" w:hanging="630"/>
        <w:jc w:val="both"/>
        <w:rPr>
          <w:rFonts w:ascii="Arial" w:hAnsi="Arial" w:cs="Arial"/>
          <w:sz w:val="20"/>
          <w:szCs w:val="20"/>
          <w:highlight w:val="yellow"/>
        </w:rPr>
      </w:pPr>
      <w:r>
        <w:rPr>
          <w:rFonts w:ascii="Arial" w:hAnsi="Arial" w:cs="Arial"/>
          <w:sz w:val="20"/>
          <w:szCs w:val="20"/>
        </w:rPr>
        <w:br w:type="column"/>
      </w:r>
      <w:r w:rsidR="0044601F" w:rsidRPr="00703296">
        <w:rPr>
          <w:rFonts w:ascii="Arial" w:hAnsi="Arial" w:cs="Arial"/>
          <w:b/>
          <w:bCs/>
          <w:sz w:val="20"/>
          <w:szCs w:val="20"/>
        </w:rPr>
        <w:t>Andrea Moncrief</w:t>
      </w:r>
      <w:r w:rsidR="00051D8E">
        <w:rPr>
          <w:rFonts w:ascii="Arial" w:hAnsi="Arial" w:cs="Arial"/>
          <w:sz w:val="20"/>
          <w:szCs w:val="20"/>
        </w:rPr>
        <w:t>, AAS, RDCS, AE</w:t>
      </w:r>
    </w:p>
    <w:p w14:paraId="728CB746" w14:textId="656A19FA" w:rsidR="0089460A" w:rsidRDefault="006E4821" w:rsidP="006E4821">
      <w:pPr>
        <w:tabs>
          <w:tab w:val="left" w:pos="0"/>
          <w:tab w:val="left" w:pos="630"/>
        </w:tabs>
        <w:spacing w:after="0"/>
        <w:ind w:left="990" w:hanging="630"/>
        <w:jc w:val="both"/>
        <w:rPr>
          <w:rFonts w:ascii="Arial" w:hAnsi="Arial" w:cs="Arial"/>
          <w:sz w:val="20"/>
          <w:szCs w:val="20"/>
        </w:rPr>
      </w:pPr>
      <w:r w:rsidRPr="009E31F6">
        <w:rPr>
          <w:rFonts w:ascii="Arial" w:hAnsi="Arial" w:cs="Arial"/>
          <w:sz w:val="20"/>
          <w:szCs w:val="20"/>
        </w:rPr>
        <w:t>Clinical Coordinat</w:t>
      </w:r>
      <w:r w:rsidR="009E31F6" w:rsidRPr="009E31F6">
        <w:rPr>
          <w:rFonts w:ascii="Arial" w:hAnsi="Arial" w:cs="Arial"/>
          <w:sz w:val="20"/>
          <w:szCs w:val="20"/>
        </w:rPr>
        <w:t>or</w:t>
      </w:r>
      <w:r w:rsidR="006428A5" w:rsidRPr="009E31F6">
        <w:rPr>
          <w:rFonts w:ascii="Arial" w:hAnsi="Arial" w:cs="Arial"/>
          <w:sz w:val="20"/>
          <w:szCs w:val="20"/>
        </w:rPr>
        <w:t xml:space="preserve"> </w:t>
      </w:r>
    </w:p>
    <w:p w14:paraId="7CAFFE91" w14:textId="77777777" w:rsidR="0089460A" w:rsidRDefault="006E4821" w:rsidP="0089460A">
      <w:pPr>
        <w:tabs>
          <w:tab w:val="left" w:pos="0"/>
          <w:tab w:val="left" w:pos="630"/>
        </w:tabs>
        <w:spacing w:after="0"/>
        <w:ind w:left="990" w:hanging="630"/>
        <w:jc w:val="both"/>
        <w:rPr>
          <w:rFonts w:ascii="Arial" w:hAnsi="Arial" w:cs="Arial"/>
          <w:sz w:val="20"/>
          <w:szCs w:val="20"/>
        </w:rPr>
      </w:pPr>
      <w:r w:rsidRPr="00E92B67">
        <w:rPr>
          <w:rFonts w:ascii="Arial" w:hAnsi="Arial" w:cs="Arial"/>
          <w:sz w:val="20"/>
          <w:szCs w:val="20"/>
        </w:rPr>
        <w:t xml:space="preserve">Adult Cardiac Sonography </w:t>
      </w:r>
    </w:p>
    <w:p w14:paraId="3171BA0E" w14:textId="77777777" w:rsidR="0089460A" w:rsidRDefault="006E4821" w:rsidP="0089460A">
      <w:pPr>
        <w:tabs>
          <w:tab w:val="left" w:pos="0"/>
          <w:tab w:val="left" w:pos="630"/>
        </w:tabs>
        <w:spacing w:after="0"/>
        <w:ind w:left="990" w:hanging="630"/>
        <w:jc w:val="both"/>
        <w:rPr>
          <w:rFonts w:ascii="Arial" w:hAnsi="Arial" w:cs="Arial"/>
          <w:sz w:val="20"/>
          <w:szCs w:val="20"/>
        </w:rPr>
      </w:pPr>
      <w:r w:rsidRPr="00E92B67">
        <w:rPr>
          <w:rFonts w:ascii="Arial" w:hAnsi="Arial" w:cs="Arial"/>
          <w:sz w:val="20"/>
          <w:szCs w:val="20"/>
        </w:rPr>
        <w:t xml:space="preserve">El Centro </w:t>
      </w:r>
      <w:r>
        <w:rPr>
          <w:rFonts w:ascii="Arial" w:hAnsi="Arial" w:cs="Arial"/>
          <w:sz w:val="20"/>
          <w:szCs w:val="20"/>
        </w:rPr>
        <w:t>campus/Paramount</w:t>
      </w:r>
    </w:p>
    <w:p w14:paraId="0AA6BD26" w14:textId="77777777" w:rsidR="0089460A" w:rsidRDefault="006E4821" w:rsidP="0089460A">
      <w:pPr>
        <w:tabs>
          <w:tab w:val="left" w:pos="0"/>
          <w:tab w:val="left" w:pos="630"/>
        </w:tabs>
        <w:spacing w:after="0"/>
        <w:ind w:left="990" w:hanging="630"/>
        <w:jc w:val="both"/>
        <w:rPr>
          <w:rFonts w:ascii="Arial" w:hAnsi="Arial" w:cs="Arial"/>
          <w:sz w:val="20"/>
          <w:szCs w:val="20"/>
        </w:rPr>
      </w:pPr>
      <w:r w:rsidRPr="00E92B67">
        <w:rPr>
          <w:rFonts w:ascii="Arial" w:hAnsi="Arial" w:cs="Arial"/>
          <w:sz w:val="20"/>
          <w:szCs w:val="20"/>
        </w:rPr>
        <w:t>301 North Market</w:t>
      </w:r>
    </w:p>
    <w:p w14:paraId="39EF92E2" w14:textId="1F794708" w:rsidR="006E4821" w:rsidRPr="00E92B67" w:rsidRDefault="006E4821" w:rsidP="0089460A">
      <w:pPr>
        <w:tabs>
          <w:tab w:val="left" w:pos="0"/>
          <w:tab w:val="left" w:pos="630"/>
        </w:tabs>
        <w:spacing w:after="0"/>
        <w:ind w:left="990" w:hanging="630"/>
        <w:jc w:val="both"/>
        <w:rPr>
          <w:rFonts w:ascii="Arial" w:hAnsi="Arial" w:cs="Arial"/>
          <w:sz w:val="20"/>
          <w:szCs w:val="20"/>
        </w:rPr>
      </w:pPr>
      <w:r w:rsidRPr="00E92B67">
        <w:rPr>
          <w:rFonts w:ascii="Arial" w:hAnsi="Arial" w:cs="Arial"/>
          <w:sz w:val="20"/>
          <w:szCs w:val="20"/>
        </w:rPr>
        <w:t>Dallas, TX 75202</w:t>
      </w:r>
    </w:p>
    <w:p w14:paraId="7109C6D8" w14:textId="457D4D73" w:rsidR="000868BF" w:rsidRDefault="006E4821" w:rsidP="00244A6A">
      <w:pPr>
        <w:tabs>
          <w:tab w:val="left" w:pos="180"/>
        </w:tabs>
        <w:spacing w:after="0"/>
        <w:ind w:left="360" w:hanging="630"/>
        <w:jc w:val="both"/>
        <w:rPr>
          <w:rFonts w:ascii="Arial" w:hAnsi="Arial" w:cs="Arial"/>
          <w:sz w:val="20"/>
          <w:szCs w:val="20"/>
        </w:rPr>
      </w:pPr>
      <w:r>
        <w:rPr>
          <w:rFonts w:ascii="Arial" w:hAnsi="Arial" w:cs="Arial"/>
          <w:sz w:val="20"/>
          <w:szCs w:val="20"/>
        </w:rPr>
        <w:tab/>
      </w:r>
      <w:r w:rsidR="0089460A">
        <w:rPr>
          <w:rFonts w:ascii="Arial" w:hAnsi="Arial" w:cs="Arial"/>
          <w:sz w:val="20"/>
          <w:szCs w:val="20"/>
        </w:rPr>
        <w:t xml:space="preserve">   </w:t>
      </w:r>
      <w:r w:rsidR="000868BF" w:rsidRPr="00E92B67">
        <w:rPr>
          <w:rFonts w:ascii="Arial" w:hAnsi="Arial" w:cs="Arial"/>
          <w:sz w:val="20"/>
          <w:szCs w:val="20"/>
        </w:rPr>
        <w:t xml:space="preserve">Telephone:  </w:t>
      </w:r>
      <w:r w:rsidR="000868BF">
        <w:rPr>
          <w:rFonts w:ascii="Arial" w:hAnsi="Arial" w:cs="Arial"/>
          <w:sz w:val="20"/>
          <w:szCs w:val="20"/>
        </w:rPr>
        <w:t>(</w:t>
      </w:r>
      <w:r w:rsidR="000868BF" w:rsidRPr="00E92B67">
        <w:rPr>
          <w:rFonts w:ascii="Arial" w:hAnsi="Arial" w:cs="Arial"/>
          <w:sz w:val="20"/>
          <w:szCs w:val="20"/>
        </w:rPr>
        <w:t>972</w:t>
      </w:r>
      <w:r w:rsidR="000868BF">
        <w:rPr>
          <w:rFonts w:ascii="Arial" w:hAnsi="Arial" w:cs="Arial"/>
          <w:sz w:val="20"/>
          <w:szCs w:val="20"/>
        </w:rPr>
        <w:t>)</w:t>
      </w:r>
      <w:r w:rsidR="000868BF" w:rsidRPr="00E92B67">
        <w:rPr>
          <w:rFonts w:ascii="Arial" w:hAnsi="Arial" w:cs="Arial"/>
          <w:sz w:val="20"/>
          <w:szCs w:val="20"/>
        </w:rPr>
        <w:t>-</w:t>
      </w:r>
      <w:r w:rsidR="000868BF" w:rsidRPr="00924ED0">
        <w:rPr>
          <w:rFonts w:ascii="Arial" w:hAnsi="Arial" w:cs="Arial"/>
          <w:sz w:val="20"/>
          <w:szCs w:val="20"/>
        </w:rPr>
        <w:t>860-505</w:t>
      </w:r>
      <w:r w:rsidR="0029282D">
        <w:rPr>
          <w:rFonts w:ascii="Arial" w:hAnsi="Arial" w:cs="Arial"/>
          <w:sz w:val="20"/>
          <w:szCs w:val="20"/>
        </w:rPr>
        <w:t>4</w:t>
      </w:r>
    </w:p>
    <w:p w14:paraId="1C69D3B6" w14:textId="08C4BE9D" w:rsidR="009232E6" w:rsidRPr="009E31F6" w:rsidRDefault="0029282D" w:rsidP="00244A6A">
      <w:pPr>
        <w:tabs>
          <w:tab w:val="left" w:pos="180"/>
        </w:tabs>
        <w:spacing w:after="0"/>
        <w:ind w:left="36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sidR="009232E6" w:rsidRPr="00E92B67">
        <w:rPr>
          <w:rFonts w:ascii="Arial" w:hAnsi="Arial" w:cs="Arial"/>
          <w:sz w:val="20"/>
          <w:szCs w:val="20"/>
        </w:rPr>
        <w:t xml:space="preserve">E-Mail:  </w:t>
      </w:r>
      <w:hyperlink r:id="rId43" w:history="1">
        <w:r w:rsidR="000C0B18" w:rsidRPr="004826E5">
          <w:rPr>
            <w:rStyle w:val="Hyperlink"/>
            <w:rFonts w:ascii="Arial" w:hAnsi="Arial" w:cs="Arial"/>
            <w:sz w:val="20"/>
            <w:szCs w:val="20"/>
          </w:rPr>
          <w:t>AMoncrief@DallasCollege.edu</w:t>
        </w:r>
      </w:hyperlink>
    </w:p>
    <w:p w14:paraId="3AFCEFAE" w14:textId="22EBBA98" w:rsidR="009E31F6" w:rsidRDefault="009E31F6" w:rsidP="006E4821">
      <w:pPr>
        <w:tabs>
          <w:tab w:val="left" w:pos="630"/>
          <w:tab w:val="left" w:pos="1080"/>
        </w:tabs>
        <w:ind w:hanging="630"/>
        <w:jc w:val="both"/>
        <w:rPr>
          <w:rFonts w:ascii="Arial" w:hAnsi="Arial" w:cs="Arial"/>
          <w:sz w:val="20"/>
          <w:szCs w:val="20"/>
        </w:rPr>
        <w:sectPr w:rsidR="009E31F6" w:rsidSect="00A3111F">
          <w:type w:val="continuous"/>
          <w:pgSz w:w="12240" w:h="15840"/>
          <w:pgMar w:top="1170" w:right="1152" w:bottom="720" w:left="1152" w:header="720" w:footer="720" w:gutter="0"/>
          <w:cols w:num="2" w:space="720"/>
          <w:docGrid w:linePitch="360"/>
        </w:sectPr>
      </w:pPr>
    </w:p>
    <w:p w14:paraId="36D7DE73" w14:textId="417095FA" w:rsidR="005800A6" w:rsidRDefault="005158E6" w:rsidP="00AA0913">
      <w:pPr>
        <w:tabs>
          <w:tab w:val="left" w:pos="630"/>
          <w:tab w:val="left" w:pos="720"/>
          <w:tab w:val="left" w:pos="1080"/>
        </w:tabs>
        <w:ind w:left="180" w:right="234"/>
        <w:jc w:val="both"/>
        <w:rPr>
          <w:rFonts w:ascii="Arial" w:hAnsi="Arial" w:cs="Arial"/>
          <w:b/>
          <w:sz w:val="26"/>
        </w:rPr>
      </w:pPr>
      <w:bookmarkStart w:id="35" w:name="_Hlk46420578"/>
      <w:r w:rsidRPr="007076D6">
        <w:rPr>
          <w:rFonts w:ascii="Arial" w:hAnsi="Arial" w:cs="Arial"/>
          <w:b/>
          <w:sz w:val="26"/>
        </w:rPr>
        <w:t xml:space="preserve">Program information packets are revised </w:t>
      </w:r>
      <w:r w:rsidR="0089460A">
        <w:rPr>
          <w:rFonts w:ascii="Arial" w:hAnsi="Arial" w:cs="Arial"/>
          <w:b/>
          <w:sz w:val="26"/>
        </w:rPr>
        <w:t xml:space="preserve">by </w:t>
      </w:r>
      <w:r w:rsidR="009E71FB">
        <w:rPr>
          <w:rFonts w:ascii="Arial" w:hAnsi="Arial" w:cs="Arial"/>
          <w:b/>
          <w:sz w:val="26"/>
        </w:rPr>
        <w:t>Septemb</w:t>
      </w:r>
      <w:r w:rsidR="0089460A">
        <w:rPr>
          <w:rFonts w:ascii="Arial" w:hAnsi="Arial" w:cs="Arial"/>
          <w:b/>
          <w:sz w:val="26"/>
        </w:rPr>
        <w:t xml:space="preserve">er </w:t>
      </w:r>
      <w:r w:rsidRPr="007076D6">
        <w:rPr>
          <w:rFonts w:ascii="Arial" w:hAnsi="Arial" w:cs="Arial"/>
          <w:b/>
          <w:sz w:val="26"/>
        </w:rPr>
        <w:t>1</w:t>
      </w:r>
      <w:r w:rsidRPr="007076D6">
        <w:rPr>
          <w:rFonts w:ascii="Arial" w:hAnsi="Arial" w:cs="Arial"/>
          <w:b/>
          <w:sz w:val="26"/>
          <w:vertAlign w:val="superscript"/>
        </w:rPr>
        <w:t>st</w:t>
      </w:r>
      <w:r w:rsidRPr="007076D6">
        <w:rPr>
          <w:rFonts w:ascii="Arial" w:hAnsi="Arial" w:cs="Arial"/>
          <w:b/>
          <w:sz w:val="26"/>
        </w:rPr>
        <w:t xml:space="preserve"> of each year and </w:t>
      </w:r>
      <w:r w:rsidR="001F4449" w:rsidRPr="007076D6">
        <w:rPr>
          <w:rFonts w:ascii="Arial" w:hAnsi="Arial" w:cs="Arial"/>
          <w:b/>
          <w:sz w:val="26"/>
        </w:rPr>
        <w:t>at other time</w:t>
      </w:r>
      <w:r w:rsidR="00BF0B3C" w:rsidRPr="007076D6">
        <w:rPr>
          <w:rFonts w:ascii="Arial" w:hAnsi="Arial" w:cs="Arial"/>
          <w:b/>
          <w:sz w:val="26"/>
        </w:rPr>
        <w:t>s</w:t>
      </w:r>
      <w:r w:rsidR="001F4449" w:rsidRPr="007076D6">
        <w:rPr>
          <w:rFonts w:ascii="Arial" w:hAnsi="Arial" w:cs="Arial"/>
          <w:b/>
          <w:sz w:val="26"/>
        </w:rPr>
        <w:t xml:space="preserve"> throughout the academic year</w:t>
      </w:r>
      <w:r w:rsidR="00A547DD" w:rsidRPr="007076D6">
        <w:rPr>
          <w:rFonts w:ascii="Arial" w:hAnsi="Arial" w:cs="Arial"/>
          <w:b/>
          <w:sz w:val="26"/>
        </w:rPr>
        <w:t xml:space="preserve"> as necessary</w:t>
      </w:r>
      <w:r w:rsidR="001F4449" w:rsidRPr="007076D6">
        <w:rPr>
          <w:rFonts w:ascii="Arial" w:hAnsi="Arial" w:cs="Arial"/>
          <w:b/>
          <w:sz w:val="26"/>
        </w:rPr>
        <w:t>.  P</w:t>
      </w:r>
      <w:r w:rsidRPr="007076D6">
        <w:rPr>
          <w:rFonts w:ascii="Arial" w:hAnsi="Arial" w:cs="Arial"/>
          <w:b/>
          <w:sz w:val="26"/>
        </w:rPr>
        <w:t>rogram guidelines are subject to change.  Students are responsible for insuring they have the latest program information packet</w:t>
      </w:r>
      <w:r w:rsidR="00AC1E60">
        <w:rPr>
          <w:rFonts w:ascii="Arial" w:hAnsi="Arial" w:cs="Arial"/>
          <w:b/>
          <w:sz w:val="26"/>
        </w:rPr>
        <w:t>:</w:t>
      </w:r>
    </w:p>
    <w:p w14:paraId="0A588F55" w14:textId="201712B9" w:rsidR="00DB4391" w:rsidRPr="003A0BD1" w:rsidRDefault="00EF12A9" w:rsidP="00AA0913">
      <w:pPr>
        <w:tabs>
          <w:tab w:val="left" w:pos="630"/>
        </w:tabs>
        <w:ind w:left="1170" w:hanging="630"/>
        <w:jc w:val="center"/>
        <w:rPr>
          <w:rFonts w:ascii="Arial" w:hAnsi="Arial" w:cs="Arial"/>
          <w:b/>
        </w:rPr>
      </w:pPr>
      <w:hyperlink r:id="rId44" w:history="1">
        <w:r w:rsidR="00C464FF" w:rsidRPr="003A0BD1">
          <w:rPr>
            <w:rStyle w:val="Hyperlink"/>
            <w:rFonts w:ascii="Arial" w:hAnsi="Arial" w:cs="Arial"/>
            <w:b/>
          </w:rPr>
          <w:t>Adult Cardiac Sonography information packet/information session</w:t>
        </w:r>
      </w:hyperlink>
    </w:p>
    <w:p w14:paraId="0BF144B7" w14:textId="666EA358" w:rsidR="00DB4391" w:rsidRPr="003A0BD1" w:rsidRDefault="00532D73" w:rsidP="00AA0913">
      <w:pPr>
        <w:tabs>
          <w:tab w:val="left" w:pos="630"/>
        </w:tabs>
        <w:ind w:left="1170" w:hanging="630"/>
        <w:jc w:val="center"/>
        <w:rPr>
          <w:rFonts w:ascii="Arial" w:hAnsi="Arial" w:cs="Arial"/>
          <w:b/>
        </w:rPr>
      </w:pPr>
      <w:r w:rsidRPr="003A0BD1">
        <w:rPr>
          <w:rFonts w:ascii="Arial" w:hAnsi="Arial" w:cs="Arial"/>
          <w:b/>
        </w:rPr>
        <w:t>Visit the</w:t>
      </w:r>
      <w:r w:rsidR="00DB4391" w:rsidRPr="003A0BD1">
        <w:rPr>
          <w:rFonts w:ascii="Arial" w:hAnsi="Arial" w:cs="Arial"/>
          <w:b/>
        </w:rPr>
        <w:t xml:space="preserve"> </w:t>
      </w:r>
      <w:hyperlink r:id="rId45" w:history="1">
        <w:r w:rsidR="00DB4391" w:rsidRPr="003A0BD1">
          <w:rPr>
            <w:rFonts w:ascii="Arial" w:hAnsi="Arial" w:cs="Arial"/>
            <w:b/>
            <w:bCs/>
            <w:color w:val="0000FF"/>
            <w:u w:val="single"/>
          </w:rPr>
          <w:t>Adult Cardiac Sonogra</w:t>
        </w:r>
        <w:r w:rsidR="00DB4391" w:rsidRPr="003A0BD1">
          <w:rPr>
            <w:rFonts w:ascii="Arial" w:hAnsi="Arial" w:cs="Arial"/>
            <w:b/>
            <w:bCs/>
            <w:color w:val="0000FF"/>
            <w:u w:val="single"/>
          </w:rPr>
          <w:t>p</w:t>
        </w:r>
        <w:r w:rsidR="00DB4391" w:rsidRPr="003A0BD1">
          <w:rPr>
            <w:rFonts w:ascii="Arial" w:hAnsi="Arial" w:cs="Arial"/>
            <w:b/>
            <w:bCs/>
            <w:color w:val="0000FF"/>
            <w:u w:val="single"/>
          </w:rPr>
          <w:t>hy</w:t>
        </w:r>
      </w:hyperlink>
      <w:r w:rsidR="00DB4391" w:rsidRPr="003A0BD1">
        <w:rPr>
          <w:rFonts w:ascii="Arial" w:hAnsi="Arial" w:cs="Arial"/>
        </w:rPr>
        <w:t xml:space="preserve"> </w:t>
      </w:r>
      <w:r w:rsidR="00C464FF" w:rsidRPr="003A0BD1">
        <w:rPr>
          <w:rFonts w:ascii="Arial" w:hAnsi="Arial" w:cs="Arial"/>
          <w:b/>
        </w:rPr>
        <w:t>webpage.</w:t>
      </w:r>
    </w:p>
    <w:p w14:paraId="36A857E2" w14:textId="77777777" w:rsidR="002B70EC" w:rsidRDefault="001F4449" w:rsidP="00FA0CCD">
      <w:pPr>
        <w:tabs>
          <w:tab w:val="left" w:pos="630"/>
        </w:tabs>
        <w:ind w:left="1170" w:hanging="630"/>
        <w:jc w:val="center"/>
        <w:rPr>
          <w:rFonts w:ascii="Arial" w:hAnsi="Arial" w:cs="Arial"/>
          <w:b/>
        </w:rPr>
      </w:pPr>
      <w:bookmarkStart w:id="36" w:name="OLE_LINK11"/>
      <w:r w:rsidRPr="003A0BD1">
        <w:rPr>
          <w:rFonts w:ascii="Arial" w:hAnsi="Arial" w:cs="Arial"/>
          <w:b/>
        </w:rPr>
        <w:t>Like us on</w:t>
      </w:r>
      <w:r w:rsidR="00AC1E60" w:rsidRPr="003A0BD1">
        <w:rPr>
          <w:rFonts w:ascii="Arial" w:hAnsi="Arial" w:cs="Arial"/>
          <w:b/>
        </w:rPr>
        <w:t xml:space="preserve"> </w:t>
      </w:r>
    </w:p>
    <w:p w14:paraId="107C2DCF" w14:textId="07572EBA" w:rsidR="00E02450" w:rsidRPr="003A0BD1" w:rsidRDefault="00EF12A9" w:rsidP="00FA0CCD">
      <w:pPr>
        <w:tabs>
          <w:tab w:val="left" w:pos="630"/>
        </w:tabs>
        <w:ind w:left="1170" w:hanging="630"/>
        <w:jc w:val="center"/>
        <w:rPr>
          <w:rFonts w:ascii="Arial" w:eastAsia="Calibri" w:hAnsi="Arial" w:cs="Arial"/>
          <w:b/>
        </w:rPr>
      </w:pPr>
      <w:hyperlink r:id="rId46" w:history="1">
        <w:r w:rsidR="00AC1E60" w:rsidRPr="003A0BD1">
          <w:rPr>
            <w:rStyle w:val="Hyperlink"/>
            <w:rFonts w:ascii="Arial" w:hAnsi="Arial" w:cs="Arial"/>
            <w:b/>
          </w:rPr>
          <w:t>Facebook.</w:t>
        </w:r>
      </w:hyperlink>
      <w:bookmarkEnd w:id="36"/>
    </w:p>
    <w:p w14:paraId="436F127B" w14:textId="01D70D10" w:rsidR="00CF3441" w:rsidRDefault="009E3149" w:rsidP="000A4FE5">
      <w:pPr>
        <w:jc w:val="both"/>
        <w:rPr>
          <w:rFonts w:ascii="Arial" w:hAnsi="Arial" w:cs="Arial"/>
          <w:b/>
          <w:sz w:val="20"/>
        </w:rPr>
      </w:pPr>
      <w:r w:rsidRPr="000A4FE5">
        <w:rPr>
          <w:rFonts w:ascii="Arial" w:eastAsia="Calibri" w:hAnsi="Arial" w:cs="Arial"/>
          <w:sz w:val="20"/>
          <w:szCs w:val="20"/>
        </w:rPr>
        <w:t>*An applicant may view the Program Information Session multiple times. An applicant is responsible for reviewing the Information Session that is available during the application filing period. Otherwise, the applicant risks not having the most up-to-date information.</w:t>
      </w:r>
      <w:r w:rsidR="000C08B2" w:rsidRPr="00DE40BC">
        <w:rPr>
          <w:rFonts w:ascii="Arial" w:hAnsi="Arial" w:cs="Arial"/>
          <w:b/>
          <w:sz w:val="20"/>
        </w:rPr>
        <w:br w:type="page"/>
      </w:r>
      <w:bookmarkEnd w:id="35"/>
    </w:p>
    <w:p w14:paraId="72E619D3" w14:textId="3E7FA192" w:rsidR="00DE40BC" w:rsidRPr="00AA0913" w:rsidRDefault="00CF3441" w:rsidP="00CF3441">
      <w:pPr>
        <w:pStyle w:val="Heading2"/>
        <w:jc w:val="center"/>
        <w:rPr>
          <w:rFonts w:ascii="Arial" w:hAnsi="Arial" w:cs="Arial"/>
          <w:color w:val="auto"/>
          <w:sz w:val="28"/>
          <w:szCs w:val="28"/>
        </w:rPr>
      </w:pPr>
      <w:r w:rsidRPr="00AA0913">
        <w:rPr>
          <w:rFonts w:ascii="Arial" w:hAnsi="Arial" w:cs="Arial"/>
          <w:color w:val="auto"/>
          <w:sz w:val="28"/>
          <w:szCs w:val="28"/>
        </w:rPr>
        <w:lastRenderedPageBreak/>
        <w:t>Essential Requirements for the Cardiac Sonography Student</w:t>
      </w:r>
    </w:p>
    <w:p w14:paraId="0079ACAA" w14:textId="77777777" w:rsidR="00DE40BC" w:rsidRPr="00DE40BC" w:rsidRDefault="00DE40BC" w:rsidP="00DE40BC">
      <w:pPr>
        <w:jc w:val="both"/>
        <w:rPr>
          <w:rFonts w:ascii="Arial" w:hAnsi="Arial" w:cs="Arial"/>
          <w:b/>
          <w:sz w:val="20"/>
          <w:szCs w:val="20"/>
        </w:rPr>
      </w:pPr>
    </w:p>
    <w:p w14:paraId="56E1B6B8" w14:textId="77777777" w:rsidR="00DE40BC" w:rsidRDefault="00DE40BC" w:rsidP="00DE40BC">
      <w:pPr>
        <w:jc w:val="both"/>
        <w:rPr>
          <w:rFonts w:ascii="Arial" w:hAnsi="Arial" w:cs="Arial"/>
          <w:b/>
          <w:sz w:val="20"/>
          <w:szCs w:val="20"/>
        </w:rPr>
      </w:pPr>
      <w:r w:rsidRPr="00DE40BC">
        <w:rPr>
          <w:rFonts w:ascii="Arial" w:hAnsi="Arial" w:cs="Arial"/>
          <w:b/>
          <w:sz w:val="20"/>
          <w:szCs w:val="20"/>
        </w:rPr>
        <w:t>Applicants to the Cardiac Sonography program are required to read the Essential Requirements for the Cardiac Sonography Student, sign the document as an acknowledgement that they understand this information, and submit the document with their application materials.</w:t>
      </w:r>
      <w:r>
        <w:rPr>
          <w:rFonts w:ascii="Arial" w:hAnsi="Arial" w:cs="Arial"/>
          <w:b/>
          <w:sz w:val="20"/>
          <w:szCs w:val="20"/>
        </w:rPr>
        <w:t xml:space="preserve"> </w:t>
      </w:r>
    </w:p>
    <w:p w14:paraId="203A38C5" w14:textId="563C2584" w:rsidR="00DE40BC" w:rsidRPr="00CF3441" w:rsidRDefault="00DE40BC" w:rsidP="00DE40BC">
      <w:pPr>
        <w:jc w:val="both"/>
        <w:rPr>
          <w:rFonts w:ascii="Arial" w:hAnsi="Arial" w:cs="Arial"/>
          <w:b/>
          <w:sz w:val="20"/>
          <w:szCs w:val="20"/>
        </w:rPr>
      </w:pPr>
      <w:r w:rsidRPr="00DE40BC">
        <w:rPr>
          <w:rFonts w:ascii="Arial" w:hAnsi="Arial" w:cs="Arial"/>
          <w:b/>
          <w:sz w:val="20"/>
          <w:szCs w:val="20"/>
        </w:rPr>
        <w:t>________________________________________________________________________________</w:t>
      </w:r>
      <w:r w:rsidR="00265D0C">
        <w:rPr>
          <w:rFonts w:ascii="Arial" w:hAnsi="Arial" w:cs="Arial"/>
          <w:b/>
          <w:sz w:val="20"/>
          <w:szCs w:val="20"/>
          <w:u w:val="single"/>
        </w:rPr>
        <w:t xml:space="preserve">               </w:t>
      </w:r>
      <w:r w:rsidRPr="00DE40BC">
        <w:rPr>
          <w:rFonts w:ascii="Arial" w:hAnsi="Arial" w:cs="Arial"/>
          <w:b/>
          <w:sz w:val="20"/>
          <w:szCs w:val="20"/>
        </w:rPr>
        <w:t>____</w:t>
      </w:r>
    </w:p>
    <w:p w14:paraId="5053545F" w14:textId="5C782C44" w:rsidR="00DE40BC" w:rsidRPr="00DE40BC" w:rsidRDefault="00DE40BC" w:rsidP="00DE40BC">
      <w:pPr>
        <w:jc w:val="both"/>
        <w:rPr>
          <w:rFonts w:ascii="Arial" w:hAnsi="Arial" w:cs="Arial"/>
          <w:sz w:val="20"/>
          <w:szCs w:val="20"/>
        </w:rPr>
      </w:pPr>
      <w:r w:rsidRPr="00DE40BC">
        <w:rPr>
          <w:rFonts w:ascii="Arial" w:hAnsi="Arial" w:cs="Arial"/>
          <w:sz w:val="20"/>
          <w:szCs w:val="20"/>
        </w:rPr>
        <w:t>Successful completion of the Adult Cardiac Sonography Program requires the acquisition of general knowledge and basic skills needed to perform safely and adequately as a Cardiac Sonographer.</w:t>
      </w:r>
    </w:p>
    <w:p w14:paraId="3E41225D" w14:textId="0AB4B45A"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Faculty in the Adult Cardiac Sonography Program have a responsibility for the welfare of the patients treated or otherwise affected by students enrolled in the Adult Cardiac Sonography Program, as well as for the welfare of students enrolling in the program. In order to fulfill this responsibility, the program has set forth the following minimum essential requirements that must be met, with or without reasonable accommodation, in order to participate in the program and graduate. The Adult Cardiac Sonography Program, as part of </w:t>
      </w:r>
      <w:r w:rsidR="00265D0C">
        <w:rPr>
          <w:rFonts w:ascii="Arial" w:hAnsi="Arial" w:cs="Arial"/>
          <w:sz w:val="20"/>
          <w:szCs w:val="20"/>
        </w:rPr>
        <w:t xml:space="preserve">Dallas </w:t>
      </w:r>
      <w:r w:rsidRPr="00DE40BC">
        <w:rPr>
          <w:rFonts w:ascii="Arial" w:hAnsi="Arial" w:cs="Arial"/>
          <w:sz w:val="20"/>
          <w:szCs w:val="20"/>
        </w:rPr>
        <w:t>College</w:t>
      </w:r>
      <w:r w:rsidR="0015600A">
        <w:rPr>
          <w:rFonts w:ascii="Arial" w:hAnsi="Arial" w:cs="Arial"/>
          <w:sz w:val="20"/>
          <w:szCs w:val="20"/>
        </w:rPr>
        <w:t xml:space="preserve"> at the </w:t>
      </w:r>
      <w:r w:rsidR="0015600A" w:rsidRPr="00DE40BC">
        <w:rPr>
          <w:rFonts w:ascii="Arial" w:hAnsi="Arial" w:cs="Arial"/>
          <w:sz w:val="20"/>
          <w:szCs w:val="20"/>
        </w:rPr>
        <w:t>El</w:t>
      </w:r>
      <w:r w:rsidR="0015600A">
        <w:rPr>
          <w:rFonts w:ascii="Arial" w:hAnsi="Arial" w:cs="Arial"/>
          <w:sz w:val="20"/>
          <w:szCs w:val="20"/>
        </w:rPr>
        <w:t xml:space="preserve"> Centro campus </w:t>
      </w:r>
      <w:r w:rsidRPr="00DE40BC">
        <w:rPr>
          <w:rFonts w:ascii="Arial" w:hAnsi="Arial" w:cs="Arial"/>
          <w:sz w:val="20"/>
          <w:szCs w:val="20"/>
        </w:rPr>
        <w:t>, is committed to the principle of equal opportunity. The program does not discriminate on the basis of race, color, creed, religion, national origin, gender, sexual orientation, age, marital status, disability, and disabled veteran or Vietnam era veteran status.</w:t>
      </w:r>
    </w:p>
    <w:p w14:paraId="43553E66" w14:textId="07F4D017"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Admission and retention decisions for the program students are based not only on prior satisfactory academic achievement, but also on non-academic factors which serve to ensure that the candidate can complete the essential requirements of the program for graduation. Essential requirements, as distinguished from academic standards, refer to those cognitive, physical, and behavioral abilities that are necessary for satisfactory completion of all aspects of the curriculum and for the development of professional attributes required of all students at graduation.  </w:t>
      </w:r>
    </w:p>
    <w:p w14:paraId="3215949F" w14:textId="55DFB681"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The program curriculum requires essential abilities in information acquisition. The student must have the ability to master information presented in the course work in the form of lectures, written material, and projected images. Additionally, the student must have the cognitive abilities necessary to master relevant content in basic science and clinical courses based on industry standards for entry level technologists. </w:t>
      </w:r>
    </w:p>
    <w:p w14:paraId="138B52F4" w14:textId="02695CE4"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be able to safely and accurately perform all aspects of the role the Adult Cardiac Sonographer performs in the health care system. The student must have sufficient upper and lower body coordination to safely handle equipment used in the cardiology field, as well as assist in transferring and transporting patients and performing CPR. The student must have fine manual dexterity to manipulate transducers and other equipment. The student must also possess the integrity and strength in their upper extremities (including neck, arms, elbows, wrists, hands and fingers) in order to sustain a pinch &amp;/or palmer grip on a transducer and sustain a repetitive and prolonged pressure on a transducer in contact with a patient’s chest or other body region. The student must have the visual acuity to observe the ECG/hemodynamic monitor CRT screens at a distance and distinguish the red, blue and other color palettes presented in Color Doppler signals. The student must have hearing acute enough to clearly distinguish vocal commands in a noisy environment and in which the speakers’ mouths may be covered with masks and be capable of distinguishing the pitch variations of audible Doppler signals. The student must have touch discrimination to discern veins in order to perform venipuncture.</w:t>
      </w:r>
    </w:p>
    <w:p w14:paraId="2D167C6B" w14:textId="1F1D4B21" w:rsidR="00DE40BC" w:rsidRPr="00DE40BC" w:rsidRDefault="00DE40BC" w:rsidP="00DE40BC">
      <w:pPr>
        <w:jc w:val="both"/>
        <w:rPr>
          <w:rFonts w:ascii="Arial" w:hAnsi="Arial" w:cs="Arial"/>
          <w:sz w:val="20"/>
          <w:szCs w:val="20"/>
        </w:rPr>
      </w:pPr>
      <w:r w:rsidRPr="00DE40BC">
        <w:rPr>
          <w:rFonts w:ascii="Arial" w:hAnsi="Arial" w:cs="Arial"/>
          <w:sz w:val="20"/>
          <w:szCs w:val="20"/>
        </w:rPr>
        <w:t xml:space="preserve">The student must be able and willing to work with blood and with organisms that may be infectious. The student must be willing and able to work in environments where the possibility of contact with communicable disease and patient bodily fluids exists. He/she must assume the risk of exposure to ionizing radiation; that risk is minimal, however, if the student observes proper radiation safety precautions.  </w:t>
      </w:r>
    </w:p>
    <w:p w14:paraId="52AFED49"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possess the emotional stability required for full utilization of his/her intellectual abilities. He/she must be able to work accurately and safely under stress, e.g., work under time constraints; read and record numbers accurately; perform repetitive tasks; concentrate in distracting situations; and make subjective evaluations and decisions where mistake may have a high impact on patient care. He/she must be able to adapt to changing environments and be able to prioritize tasks.</w:t>
      </w:r>
    </w:p>
    <w:p w14:paraId="602157F6" w14:textId="77777777" w:rsidR="00C1606A" w:rsidRDefault="00DE40BC" w:rsidP="00DE40BC">
      <w:pPr>
        <w:jc w:val="both"/>
        <w:rPr>
          <w:rFonts w:ascii="Arial" w:hAnsi="Arial" w:cs="Arial"/>
          <w:sz w:val="20"/>
          <w:szCs w:val="20"/>
        </w:rPr>
      </w:pPr>
      <w:r w:rsidRPr="00DE40BC">
        <w:rPr>
          <w:rFonts w:ascii="Arial" w:hAnsi="Arial" w:cs="Arial"/>
          <w:sz w:val="20"/>
          <w:szCs w:val="20"/>
        </w:rPr>
        <w:t xml:space="preserve">The student must have the capability to quickly comprehend and absorb urgent and/or complex verbal directions and instructions and have the critical thinking capability to </w:t>
      </w:r>
      <w:proofErr w:type="gramStart"/>
      <w:r w:rsidRPr="00DE40BC">
        <w:rPr>
          <w:rFonts w:ascii="Arial" w:hAnsi="Arial" w:cs="Arial"/>
          <w:sz w:val="20"/>
          <w:szCs w:val="20"/>
        </w:rPr>
        <w:t>accurately, efficiently and effectively follow through on these directions</w:t>
      </w:r>
      <w:proofErr w:type="gramEnd"/>
      <w:r w:rsidRPr="00DE40BC">
        <w:rPr>
          <w:rFonts w:ascii="Arial" w:hAnsi="Arial" w:cs="Arial"/>
          <w:sz w:val="20"/>
          <w:szCs w:val="20"/>
        </w:rPr>
        <w:t xml:space="preserve"> in what could be very loud, stressful and/or urgent situations.</w:t>
      </w:r>
      <w:r w:rsidR="00C1606A">
        <w:rPr>
          <w:rFonts w:ascii="Arial" w:hAnsi="Arial" w:cs="Arial"/>
          <w:sz w:val="20"/>
          <w:szCs w:val="20"/>
        </w:rPr>
        <w:t xml:space="preserve"> </w:t>
      </w:r>
    </w:p>
    <w:p w14:paraId="33A6A447" w14:textId="0D7F1A51" w:rsidR="00DE40BC" w:rsidRPr="00DE40BC" w:rsidRDefault="00DE40BC" w:rsidP="00DE40BC">
      <w:pPr>
        <w:jc w:val="both"/>
        <w:rPr>
          <w:rFonts w:ascii="Arial" w:hAnsi="Arial" w:cs="Arial"/>
          <w:sz w:val="20"/>
          <w:szCs w:val="20"/>
        </w:rPr>
      </w:pPr>
      <w:r w:rsidRPr="00DE40BC">
        <w:rPr>
          <w:rFonts w:ascii="Arial" w:hAnsi="Arial" w:cs="Arial"/>
          <w:sz w:val="20"/>
          <w:szCs w:val="20"/>
        </w:rPr>
        <w:lastRenderedPageBreak/>
        <w:t>The student must be able to communicate effectively in written and spoken English in order to transmit information to members of the health care team. The appropriate communication may also rely on the student’s ability to make a correct judgment in seeking supervisory help and consultation in a timely manner.</w:t>
      </w:r>
    </w:p>
    <w:p w14:paraId="5BDF16CC" w14:textId="61D089A6" w:rsidR="00DE40BC" w:rsidRPr="00DE40BC" w:rsidRDefault="00DE40BC" w:rsidP="00DE40BC">
      <w:pPr>
        <w:jc w:val="both"/>
        <w:rPr>
          <w:rFonts w:ascii="Arial" w:hAnsi="Arial" w:cs="Arial"/>
          <w:sz w:val="20"/>
          <w:szCs w:val="20"/>
        </w:rPr>
      </w:pPr>
      <w:r w:rsidRPr="00DE40BC">
        <w:rPr>
          <w:rFonts w:ascii="Arial" w:hAnsi="Arial" w:cs="Arial"/>
          <w:sz w:val="20"/>
          <w:szCs w:val="20"/>
        </w:rPr>
        <w:t>The student must possess attributes that include integrity, responsibility, and tolerance. He/she must show respect for self and others, work independently as well as with others, and project an image of professionalism.</w:t>
      </w:r>
    </w:p>
    <w:p w14:paraId="2AC3C683" w14:textId="183D97DF" w:rsidR="00DE40BC" w:rsidRPr="00DE40BC" w:rsidRDefault="00DE40BC" w:rsidP="00DE40BC">
      <w:pPr>
        <w:jc w:val="both"/>
        <w:rPr>
          <w:rFonts w:ascii="Arial" w:hAnsi="Arial" w:cs="Arial"/>
          <w:sz w:val="20"/>
          <w:szCs w:val="20"/>
        </w:rPr>
      </w:pPr>
      <w:r w:rsidRPr="00DE40BC">
        <w:rPr>
          <w:rFonts w:ascii="Arial" w:hAnsi="Arial" w:cs="Arial"/>
          <w:sz w:val="20"/>
          <w:szCs w:val="20"/>
        </w:rPr>
        <w:t>These technical standards identify many of the requirements for admission, retention, and graduation of applicants and students respectively. Graduates are expected to be qualified to enter the field of Adult Cardiac Sonography. It is therefore the responsibility of the student with disabilities to request those accommodations that he/she feels are reasonable and are needed to execute the essential requirements described.</w:t>
      </w:r>
    </w:p>
    <w:p w14:paraId="1CCEACA1" w14:textId="0DF81570" w:rsidR="00DE40BC" w:rsidRPr="00DE40BC" w:rsidRDefault="00DE40BC" w:rsidP="00DE40BC">
      <w:pPr>
        <w:jc w:val="both"/>
        <w:rPr>
          <w:rFonts w:ascii="Arial" w:hAnsi="Arial" w:cs="Arial"/>
          <w:sz w:val="20"/>
          <w:szCs w:val="20"/>
        </w:rPr>
      </w:pPr>
      <w:r w:rsidRPr="00DE40BC">
        <w:rPr>
          <w:rFonts w:ascii="Arial" w:hAnsi="Arial" w:cs="Arial"/>
          <w:sz w:val="20"/>
          <w:szCs w:val="20"/>
        </w:rPr>
        <w:t>The student’s successful completion of the Adult Cardiac Sonography Program depends on his/her ability to carry the subject matter from one experience to another. What is learned in class and/or clinical one day must be incorporated into the performance in class and/or clinical in future situations.</w:t>
      </w:r>
    </w:p>
    <w:p w14:paraId="797B41FD" w14:textId="015B31D9" w:rsidR="00DE40BC" w:rsidRPr="00DE40BC" w:rsidRDefault="00DE40BC" w:rsidP="00DE40BC">
      <w:pPr>
        <w:jc w:val="both"/>
        <w:rPr>
          <w:rFonts w:ascii="Arial" w:hAnsi="Arial" w:cs="Arial"/>
          <w:sz w:val="20"/>
          <w:szCs w:val="20"/>
        </w:rPr>
      </w:pPr>
      <w:r w:rsidRPr="00DE40BC">
        <w:rPr>
          <w:rFonts w:ascii="Arial" w:hAnsi="Arial" w:cs="Arial"/>
          <w:sz w:val="20"/>
          <w:szCs w:val="20"/>
        </w:rPr>
        <w:t>Common threads that run through the entire Adult Cardiac Sonography Program include:</w:t>
      </w:r>
    </w:p>
    <w:p w14:paraId="6B8ACFCB" w14:textId="60DE4310" w:rsidR="00DE40BC" w:rsidRPr="00CF3441"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Aseptic technique</w:t>
      </w:r>
    </w:p>
    <w:p w14:paraId="461ED3D1" w14:textId="65B3E431"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Medical terminology</w:t>
      </w:r>
    </w:p>
    <w:p w14:paraId="45F71659" w14:textId="1A75CA1B"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Knowledge of pharmacology with math skills</w:t>
      </w:r>
    </w:p>
    <w:p w14:paraId="1C457087" w14:textId="4D58E634"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Knowledge of anatomy and physiology</w:t>
      </w:r>
    </w:p>
    <w:p w14:paraId="620A2A2E" w14:textId="318B011E"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Knowledge of electrocardiograms</w:t>
      </w:r>
    </w:p>
    <w:p w14:paraId="35A097CB" w14:textId="2EF4D4E6"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Knowledge of hemodynamics</w:t>
      </w:r>
    </w:p>
    <w:p w14:paraId="39129305" w14:textId="712B44F4"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Awareness of psychological and physiological aspects of noninvasive cardiovascular care</w:t>
      </w:r>
    </w:p>
    <w:p w14:paraId="251753A8" w14:textId="70BE4AD2"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Legal and ethical aspects</w:t>
      </w:r>
    </w:p>
    <w:p w14:paraId="5DF8BE08" w14:textId="24DCF4EC"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Proper documentation</w:t>
      </w:r>
    </w:p>
    <w:p w14:paraId="368499B2" w14:textId="1B3A31FB"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 xml:space="preserve">Cardiology procedures skills </w:t>
      </w:r>
    </w:p>
    <w:p w14:paraId="2C43A5A5" w14:textId="69539F17"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Safety precautions</w:t>
      </w:r>
    </w:p>
    <w:p w14:paraId="584601B0" w14:textId="7FC6F972" w:rsidR="00DE40BC" w:rsidRPr="00735D8C" w:rsidRDefault="00DE40BC" w:rsidP="00895F42">
      <w:pPr>
        <w:numPr>
          <w:ilvl w:val="0"/>
          <w:numId w:val="8"/>
        </w:numPr>
        <w:ind w:left="1080"/>
        <w:jc w:val="both"/>
        <w:rPr>
          <w:rFonts w:ascii="Arial" w:hAnsi="Arial" w:cs="Arial"/>
          <w:sz w:val="20"/>
          <w:szCs w:val="20"/>
        </w:rPr>
      </w:pPr>
      <w:r w:rsidRPr="00DE40BC">
        <w:rPr>
          <w:rFonts w:ascii="Arial" w:hAnsi="Arial" w:cs="Arial"/>
          <w:sz w:val="20"/>
          <w:szCs w:val="20"/>
        </w:rPr>
        <w:t>Communication skills</w:t>
      </w:r>
    </w:p>
    <w:p w14:paraId="10BBB4C0"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w:t>
      </w:r>
    </w:p>
    <w:p w14:paraId="0C11EE3D" w14:textId="77777777" w:rsidR="00DE40BC" w:rsidRPr="00DE40BC" w:rsidRDefault="00DE40BC" w:rsidP="00DE40BC">
      <w:pPr>
        <w:jc w:val="both"/>
        <w:rPr>
          <w:rFonts w:ascii="Arial" w:hAnsi="Arial" w:cs="Arial"/>
          <w:sz w:val="20"/>
          <w:szCs w:val="20"/>
        </w:rPr>
      </w:pPr>
    </w:p>
    <w:p w14:paraId="3FCB39E3" w14:textId="7903B0FA" w:rsidR="00DE40BC" w:rsidRPr="00DE40BC" w:rsidRDefault="00DE40BC" w:rsidP="00DE40BC">
      <w:pPr>
        <w:jc w:val="both"/>
        <w:rPr>
          <w:rFonts w:ascii="Arial" w:hAnsi="Arial" w:cs="Arial"/>
          <w:sz w:val="20"/>
          <w:szCs w:val="20"/>
        </w:rPr>
      </w:pPr>
      <w:r w:rsidRPr="00D17AF7">
        <w:rPr>
          <w:rFonts w:ascii="Arial" w:hAnsi="Arial" w:cs="Arial"/>
          <w:sz w:val="20"/>
          <w:szCs w:val="20"/>
        </w:rPr>
        <w:t xml:space="preserve">I understand the expectations of a Cardiac Sonography student by reading and acknowledging the </w:t>
      </w:r>
      <w:r w:rsidR="003B1ABD" w:rsidRPr="00D17AF7">
        <w:rPr>
          <w:rFonts w:ascii="Arial" w:hAnsi="Arial" w:cs="Arial"/>
          <w:sz w:val="20"/>
          <w:szCs w:val="20"/>
        </w:rPr>
        <w:t>a</w:t>
      </w:r>
      <w:r w:rsidRPr="00D17AF7">
        <w:rPr>
          <w:rFonts w:ascii="Arial" w:hAnsi="Arial" w:cs="Arial"/>
          <w:sz w:val="20"/>
          <w:szCs w:val="20"/>
        </w:rPr>
        <w:t>forementioned information</w:t>
      </w:r>
      <w:r w:rsidRPr="00D17AF7">
        <w:rPr>
          <w:rFonts w:ascii="Arial" w:hAnsi="Arial" w:cs="Arial"/>
          <w:color w:val="FF0000"/>
          <w:sz w:val="20"/>
          <w:szCs w:val="20"/>
        </w:rPr>
        <w:t>.</w:t>
      </w:r>
      <w:r w:rsidR="00436B9B" w:rsidRPr="00D17AF7">
        <w:rPr>
          <w:rFonts w:ascii="Arial" w:hAnsi="Arial" w:cs="Arial"/>
          <w:color w:val="FF0000"/>
          <w:sz w:val="20"/>
          <w:szCs w:val="20"/>
        </w:rPr>
        <w:t xml:space="preserve">  </w:t>
      </w:r>
      <w:r w:rsidR="00436B9B" w:rsidRPr="00D17AF7">
        <w:rPr>
          <w:rFonts w:ascii="Arial" w:hAnsi="Arial" w:cs="Arial"/>
          <w:sz w:val="20"/>
          <w:szCs w:val="20"/>
        </w:rPr>
        <w:t>I further understand that I must sign this document and submit it with my application</w:t>
      </w:r>
      <w:r w:rsidR="00436B9B" w:rsidRPr="003B1ABD">
        <w:rPr>
          <w:rFonts w:ascii="Arial" w:hAnsi="Arial" w:cs="Arial"/>
          <w:sz w:val="20"/>
          <w:szCs w:val="20"/>
        </w:rPr>
        <w:t xml:space="preserve"> materials.</w:t>
      </w:r>
    </w:p>
    <w:p w14:paraId="72788F55" w14:textId="5DE5137C" w:rsidR="00DE40BC" w:rsidRDefault="00DE40BC" w:rsidP="00DE40BC">
      <w:pPr>
        <w:jc w:val="both"/>
        <w:rPr>
          <w:rFonts w:ascii="Arial" w:hAnsi="Arial" w:cs="Arial"/>
          <w:sz w:val="20"/>
          <w:szCs w:val="20"/>
        </w:rPr>
      </w:pPr>
    </w:p>
    <w:p w14:paraId="38295BA8" w14:textId="77777777" w:rsidR="00D85362" w:rsidRPr="00DE40BC" w:rsidRDefault="00D85362" w:rsidP="00DE40BC">
      <w:pPr>
        <w:jc w:val="both"/>
        <w:rPr>
          <w:rFonts w:ascii="Arial" w:hAnsi="Arial" w:cs="Arial"/>
          <w:sz w:val="20"/>
          <w:szCs w:val="20"/>
        </w:rPr>
      </w:pPr>
    </w:p>
    <w:p w14:paraId="161FA6DE"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______________________________________________________________</w:t>
      </w:r>
      <w:r w:rsidRPr="00DE40BC">
        <w:rPr>
          <w:rFonts w:ascii="Arial" w:hAnsi="Arial" w:cs="Arial"/>
          <w:sz w:val="20"/>
          <w:szCs w:val="20"/>
        </w:rPr>
        <w:tab/>
        <w:t xml:space="preserve">      _________</w:t>
      </w:r>
      <w:r w:rsidR="00D3039E">
        <w:rPr>
          <w:rFonts w:ascii="Arial" w:hAnsi="Arial" w:cs="Arial"/>
          <w:sz w:val="20"/>
          <w:szCs w:val="20"/>
        </w:rPr>
        <w:t>_______</w:t>
      </w:r>
      <w:r w:rsidRPr="00DE40BC">
        <w:rPr>
          <w:rFonts w:ascii="Arial" w:hAnsi="Arial" w:cs="Arial"/>
          <w:sz w:val="20"/>
          <w:szCs w:val="20"/>
        </w:rPr>
        <w:t>_______</w:t>
      </w:r>
    </w:p>
    <w:p w14:paraId="57515735" w14:textId="77777777" w:rsidR="00DE40BC" w:rsidRPr="00DE40BC" w:rsidRDefault="00DE40BC" w:rsidP="00DE40BC">
      <w:pPr>
        <w:jc w:val="both"/>
        <w:rPr>
          <w:rFonts w:ascii="Arial" w:hAnsi="Arial" w:cs="Arial"/>
          <w:sz w:val="20"/>
          <w:szCs w:val="20"/>
        </w:rPr>
      </w:pPr>
      <w:r w:rsidRPr="00DE40BC">
        <w:rPr>
          <w:rFonts w:ascii="Arial" w:hAnsi="Arial" w:cs="Arial"/>
          <w:sz w:val="20"/>
          <w:szCs w:val="20"/>
        </w:rPr>
        <w:t>Signature</w:t>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r>
      <w:r w:rsidRPr="00DE40BC">
        <w:rPr>
          <w:rFonts w:ascii="Arial" w:hAnsi="Arial" w:cs="Arial"/>
          <w:sz w:val="20"/>
          <w:szCs w:val="20"/>
        </w:rPr>
        <w:tab/>
        <w:t xml:space="preserve">      Date</w:t>
      </w:r>
    </w:p>
    <w:p w14:paraId="0A9CD75A" w14:textId="2A8DD61D" w:rsidR="00CF3441" w:rsidRPr="00AA0913" w:rsidRDefault="00DE40BC" w:rsidP="00CF3441">
      <w:pPr>
        <w:pStyle w:val="Heading2"/>
        <w:jc w:val="center"/>
        <w:rPr>
          <w:rFonts w:ascii="Arial" w:hAnsi="Arial" w:cs="Arial"/>
          <w:sz w:val="28"/>
          <w:szCs w:val="28"/>
        </w:rPr>
      </w:pPr>
      <w:r w:rsidRPr="00DE40BC">
        <w:br w:type="page"/>
      </w:r>
      <w:r w:rsidR="00CF3441" w:rsidRPr="00AA0913">
        <w:rPr>
          <w:rFonts w:ascii="Arial" w:hAnsi="Arial" w:cs="Arial"/>
          <w:color w:val="auto"/>
          <w:sz w:val="28"/>
          <w:szCs w:val="28"/>
        </w:rPr>
        <w:lastRenderedPageBreak/>
        <w:t>Adult Cardiac Sonography Checklist – Associate Degree Curriculum</w:t>
      </w:r>
    </w:p>
    <w:p w14:paraId="30EC1A94" w14:textId="30D21A42" w:rsidR="005A56E4" w:rsidRDefault="00EF12A9" w:rsidP="00A631A0">
      <w:pPr>
        <w:ind w:left="-360" w:right="-108"/>
        <w:jc w:val="both"/>
        <w:rPr>
          <w:rFonts w:ascii="Arial" w:hAnsi="Arial" w:cs="Arial"/>
        </w:rPr>
      </w:pPr>
      <w:r>
        <w:rPr>
          <w:rFonts w:ascii="Arial" w:hAnsi="Arial" w:cs="Arial"/>
          <w:sz w:val="20"/>
          <w:szCs w:val="20"/>
        </w:rPr>
        <w:pict w14:anchorId="11338B1F">
          <v:rect id="_x0000_i1029" style="width:0;height:1.5pt" o:hralign="center" o:hrstd="t" o:hr="t" fillcolor="gray" stroked="f"/>
        </w:pict>
      </w:r>
      <w:r w:rsidR="000C08B2" w:rsidRPr="00E92B67">
        <w:rPr>
          <w:rFonts w:ascii="Arial" w:hAnsi="Arial" w:cs="Arial"/>
          <w:sz w:val="20"/>
          <w:szCs w:val="20"/>
        </w:rPr>
        <w:t>This checklist is provided to assist you in following the steps to prepare for program application.</w:t>
      </w:r>
      <w:r w:rsidR="00A631A0">
        <w:rPr>
          <w:rFonts w:ascii="Arial" w:hAnsi="Arial" w:cs="Arial"/>
          <w:sz w:val="20"/>
          <w:szCs w:val="20"/>
        </w:rPr>
        <w:t xml:space="preserve"> </w:t>
      </w:r>
      <w:r w:rsidR="005A56E4" w:rsidRPr="00A631A0">
        <w:rPr>
          <w:rFonts w:ascii="Arial" w:hAnsi="Arial" w:cs="Arial"/>
          <w:sz w:val="20"/>
          <w:szCs w:val="20"/>
        </w:rPr>
        <w:t xml:space="preserve">It is not part of the application materials that are submitted to the Dallas College Applicant Portal. </w:t>
      </w:r>
    </w:p>
    <w:p w14:paraId="48D80496" w14:textId="1AA58623" w:rsidR="000C08B2" w:rsidRPr="00735D8C" w:rsidRDefault="000C08B2" w:rsidP="005A56E4">
      <w:pPr>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t>_____</w:t>
      </w:r>
      <w:r w:rsidRPr="00E92B67">
        <w:rPr>
          <w:rFonts w:ascii="Arial" w:hAnsi="Arial" w:cs="Arial"/>
          <w:sz w:val="20"/>
          <w:szCs w:val="20"/>
        </w:rPr>
        <w:tab/>
      </w:r>
      <w:r w:rsidR="000F658D">
        <w:rPr>
          <w:rFonts w:ascii="Arial" w:hAnsi="Arial" w:cs="Arial"/>
          <w:sz w:val="20"/>
          <w:szCs w:val="20"/>
        </w:rPr>
        <w:t>Download an</w:t>
      </w:r>
      <w:r w:rsidR="00C464FF">
        <w:rPr>
          <w:rFonts w:ascii="Arial" w:hAnsi="Arial" w:cs="Arial"/>
          <w:sz w:val="20"/>
          <w:szCs w:val="20"/>
        </w:rPr>
        <w:t xml:space="preserve"> </w:t>
      </w:r>
      <w:hyperlink r:id="rId47" w:history="1">
        <w:r w:rsidR="00C464FF">
          <w:rPr>
            <w:rStyle w:val="Hyperlink"/>
            <w:rFonts w:ascii="Arial" w:hAnsi="Arial" w:cs="Arial"/>
            <w:sz w:val="20"/>
            <w:szCs w:val="20"/>
          </w:rPr>
          <w:t>Adult Cardiac Sonography information packet and view the online information session</w:t>
        </w:r>
      </w:hyperlink>
      <w:r w:rsidR="00C464FF">
        <w:rPr>
          <w:rFonts w:ascii="Arial" w:hAnsi="Arial" w:cs="Arial"/>
          <w:sz w:val="20"/>
          <w:szCs w:val="20"/>
        </w:rPr>
        <w:t>.</w:t>
      </w:r>
      <w:r w:rsidR="00143933" w:rsidRPr="00143933">
        <w:rPr>
          <w:rFonts w:ascii="Arial" w:hAnsi="Arial" w:cs="Arial"/>
        </w:rPr>
        <w:t xml:space="preserve"> </w:t>
      </w:r>
      <w:r w:rsidR="00143933">
        <w:rPr>
          <w:rFonts w:ascii="Arial" w:hAnsi="Arial" w:cs="Arial"/>
        </w:rPr>
        <w:tab/>
      </w:r>
      <w:r w:rsidR="00143933">
        <w:rPr>
          <w:rFonts w:ascii="Arial" w:hAnsi="Arial" w:cs="Arial"/>
        </w:rPr>
        <w:tab/>
      </w:r>
      <w:r w:rsidR="00143933" w:rsidRPr="00143933">
        <w:rPr>
          <w:rFonts w:ascii="Arial" w:hAnsi="Arial" w:cs="Arial"/>
          <w:sz w:val="20"/>
          <w:szCs w:val="20"/>
        </w:rPr>
        <w:t xml:space="preserve">Once the student has viewed the Online Information </w:t>
      </w:r>
      <w:proofErr w:type="gramStart"/>
      <w:r w:rsidR="00143933" w:rsidRPr="00143933">
        <w:rPr>
          <w:rFonts w:ascii="Arial" w:hAnsi="Arial" w:cs="Arial"/>
          <w:sz w:val="20"/>
          <w:szCs w:val="20"/>
        </w:rPr>
        <w:t>Session</w:t>
      </w:r>
      <w:proofErr w:type="gramEnd"/>
      <w:r w:rsidR="00143933" w:rsidRPr="00143933">
        <w:rPr>
          <w:rFonts w:ascii="Arial" w:hAnsi="Arial" w:cs="Arial"/>
          <w:sz w:val="20"/>
          <w:szCs w:val="20"/>
        </w:rPr>
        <w:t xml:space="preserve"> they will receive an email with </w:t>
      </w:r>
      <w:r w:rsidR="00143933" w:rsidRPr="00143933">
        <w:rPr>
          <w:rFonts w:ascii="Arial" w:hAnsi="Arial" w:cs="Arial"/>
          <w:sz w:val="20"/>
          <w:szCs w:val="20"/>
        </w:rPr>
        <w:tab/>
      </w:r>
      <w:r w:rsidR="00143933" w:rsidRPr="00143933">
        <w:rPr>
          <w:rFonts w:ascii="Arial" w:hAnsi="Arial" w:cs="Arial"/>
          <w:sz w:val="20"/>
          <w:szCs w:val="20"/>
        </w:rPr>
        <w:tab/>
      </w:r>
      <w:r w:rsidR="004F7CD4">
        <w:rPr>
          <w:rFonts w:ascii="Arial" w:hAnsi="Arial" w:cs="Arial"/>
          <w:sz w:val="20"/>
          <w:szCs w:val="20"/>
        </w:rPr>
        <w:tab/>
      </w:r>
      <w:r w:rsidR="00143933" w:rsidRPr="00143933">
        <w:rPr>
          <w:rFonts w:ascii="Arial" w:hAnsi="Arial" w:cs="Arial"/>
          <w:sz w:val="20"/>
          <w:szCs w:val="20"/>
        </w:rPr>
        <w:t>additional application information (including information on the Applicant Portal).</w:t>
      </w:r>
    </w:p>
    <w:p w14:paraId="5F2F8874" w14:textId="6D8DFD88" w:rsidR="00E62976" w:rsidRPr="00735D8C" w:rsidRDefault="00272574" w:rsidP="00735D8C">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2</w:t>
      </w:r>
      <w:r w:rsidR="000C08B2" w:rsidRPr="00E92B67">
        <w:rPr>
          <w:rFonts w:ascii="Arial" w:hAnsi="Arial" w:cs="Arial"/>
          <w:sz w:val="20"/>
          <w:szCs w:val="20"/>
        </w:rPr>
        <w:t>.</w:t>
      </w:r>
      <w:r w:rsidR="000C08B2" w:rsidRPr="00E92B67">
        <w:rPr>
          <w:rFonts w:ascii="Arial" w:hAnsi="Arial" w:cs="Arial"/>
          <w:sz w:val="20"/>
          <w:szCs w:val="20"/>
        </w:rPr>
        <w:tab/>
        <w:t>_____</w:t>
      </w:r>
      <w:r w:rsidR="000C08B2" w:rsidRPr="00E92B67">
        <w:rPr>
          <w:rFonts w:ascii="Arial" w:hAnsi="Arial" w:cs="Arial"/>
          <w:sz w:val="20"/>
          <w:szCs w:val="20"/>
        </w:rPr>
        <w:tab/>
        <w:t>Complete a</w:t>
      </w:r>
      <w:r w:rsidRPr="00E92B67">
        <w:rPr>
          <w:rFonts w:ascii="Arial" w:hAnsi="Arial" w:cs="Arial"/>
          <w:sz w:val="20"/>
          <w:szCs w:val="20"/>
        </w:rPr>
        <w:t xml:space="preserve">n </w:t>
      </w:r>
      <w:r w:rsidR="000C08B2" w:rsidRPr="00E92B67">
        <w:rPr>
          <w:rFonts w:ascii="Arial" w:hAnsi="Arial" w:cs="Arial"/>
          <w:sz w:val="20"/>
          <w:szCs w:val="20"/>
        </w:rPr>
        <w:t>ap</w:t>
      </w:r>
      <w:r w:rsidR="002D765B" w:rsidRPr="00E92B67">
        <w:rPr>
          <w:rFonts w:ascii="Arial" w:hAnsi="Arial" w:cs="Arial"/>
          <w:sz w:val="20"/>
          <w:szCs w:val="20"/>
        </w:rPr>
        <w:t>plication for college admission and co</w:t>
      </w:r>
      <w:r w:rsidR="000C08B2" w:rsidRPr="00E92B67">
        <w:rPr>
          <w:rFonts w:ascii="Arial" w:hAnsi="Arial" w:cs="Arial"/>
          <w:sz w:val="20"/>
          <w:szCs w:val="20"/>
        </w:rPr>
        <w:t xml:space="preserve">nsult an academic </w:t>
      </w:r>
      <w:r w:rsidR="000F658D">
        <w:rPr>
          <w:rFonts w:ascii="Arial" w:hAnsi="Arial" w:cs="Arial"/>
          <w:sz w:val="20"/>
          <w:szCs w:val="20"/>
        </w:rPr>
        <w:t xml:space="preserve">advisor </w:t>
      </w:r>
      <w:r w:rsidR="008C6277">
        <w:rPr>
          <w:rFonts w:ascii="Arial" w:hAnsi="Arial" w:cs="Arial"/>
          <w:sz w:val="20"/>
          <w:szCs w:val="20"/>
        </w:rPr>
        <w:t xml:space="preserve">(Success Coach) </w:t>
      </w:r>
      <w:r w:rsidR="000C08B2" w:rsidRPr="00E92B67">
        <w:rPr>
          <w:rFonts w:ascii="Arial" w:hAnsi="Arial" w:cs="Arial"/>
          <w:sz w:val="20"/>
          <w:szCs w:val="20"/>
        </w:rPr>
        <w:t>as needed for TSI counseling, placement testing, etc.</w:t>
      </w:r>
      <w:r w:rsidR="000F658D">
        <w:rPr>
          <w:rFonts w:ascii="Arial" w:hAnsi="Arial" w:cs="Arial"/>
          <w:sz w:val="20"/>
          <w:szCs w:val="20"/>
        </w:rPr>
        <w:t xml:space="preserve">; </w:t>
      </w:r>
      <w:r w:rsidR="000C08B2" w:rsidRPr="00E92B67">
        <w:rPr>
          <w:rFonts w:ascii="Arial" w:hAnsi="Arial" w:cs="Arial"/>
          <w:sz w:val="20"/>
          <w:szCs w:val="20"/>
        </w:rPr>
        <w:t>complete any developmental courses as may be prescribed from test scores.</w:t>
      </w:r>
    </w:p>
    <w:p w14:paraId="7A8E9F57" w14:textId="79943877" w:rsidR="00A70FE9" w:rsidRPr="00A70FE9" w:rsidRDefault="00272574" w:rsidP="00A70FE9">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3.</w:t>
      </w:r>
      <w:r w:rsidRPr="00E92B67">
        <w:rPr>
          <w:rFonts w:ascii="Arial" w:hAnsi="Arial" w:cs="Arial"/>
          <w:sz w:val="20"/>
          <w:szCs w:val="20"/>
        </w:rPr>
        <w:tab/>
        <w:t>_____</w:t>
      </w:r>
      <w:r w:rsidRPr="00E92B67">
        <w:rPr>
          <w:rFonts w:ascii="Arial" w:hAnsi="Arial" w:cs="Arial"/>
          <w:sz w:val="20"/>
          <w:szCs w:val="20"/>
        </w:rPr>
        <w:tab/>
        <w:t xml:space="preserve">Submit official transcripts from all previously attended colleges and universities </w:t>
      </w:r>
      <w:r w:rsidR="00A70FE9" w:rsidRPr="00A70FE9">
        <w:rPr>
          <w:rFonts w:ascii="Arial" w:hAnsi="Arial" w:cs="Arial"/>
          <w:sz w:val="20"/>
          <w:szCs w:val="20"/>
        </w:rPr>
        <w:t xml:space="preserve">electronically to </w:t>
      </w:r>
      <w:hyperlink r:id="rId48" w:history="1">
        <w:r w:rsidR="00A70FE9" w:rsidRPr="001B1D70">
          <w:rPr>
            <w:rStyle w:val="Hyperlink"/>
            <w:rFonts w:ascii="Arial" w:hAnsi="Arial" w:cs="Arial"/>
            <w:sz w:val="20"/>
            <w:szCs w:val="20"/>
          </w:rPr>
          <w:t>studenttranscripts@dcccd.edu</w:t>
        </w:r>
      </w:hyperlink>
      <w:r w:rsidR="00A70FE9" w:rsidRPr="00A70FE9">
        <w:rPr>
          <w:rFonts w:ascii="Arial" w:hAnsi="Arial" w:cs="Arial"/>
          <w:sz w:val="20"/>
          <w:szCs w:val="20"/>
        </w:rPr>
        <w:t xml:space="preserve"> or by mail to Registrar</w:t>
      </w:r>
      <w:r w:rsidR="00582AA6">
        <w:rPr>
          <w:rFonts w:ascii="Arial" w:hAnsi="Arial" w:cs="Arial"/>
          <w:sz w:val="20"/>
          <w:szCs w:val="20"/>
        </w:rPr>
        <w:t>/Admissions Office</w:t>
      </w:r>
      <w:r w:rsidR="00A70FE9" w:rsidRPr="00A70FE9">
        <w:rPr>
          <w:rFonts w:ascii="Arial" w:hAnsi="Arial" w:cs="Arial"/>
          <w:sz w:val="20"/>
          <w:szCs w:val="20"/>
        </w:rPr>
        <w:t>:</w:t>
      </w:r>
    </w:p>
    <w:p w14:paraId="759766EA" w14:textId="5198D524" w:rsidR="00A70FE9" w:rsidRPr="00A70FE9" w:rsidRDefault="00582AA6" w:rsidP="001C1EFF">
      <w:pPr>
        <w:tabs>
          <w:tab w:val="left" w:pos="720"/>
          <w:tab w:val="left" w:pos="1440"/>
        </w:tabs>
        <w:spacing w:after="0"/>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sidR="00A70FE9" w:rsidRPr="00A70FE9">
        <w:rPr>
          <w:rFonts w:ascii="Arial" w:hAnsi="Arial" w:cs="Arial"/>
          <w:sz w:val="20"/>
          <w:szCs w:val="20"/>
        </w:rPr>
        <w:t>Dallas College Attention: Admissions Processing</w:t>
      </w:r>
    </w:p>
    <w:p w14:paraId="25AE72A3" w14:textId="1B013072" w:rsidR="001C1EFF" w:rsidRDefault="00582AA6" w:rsidP="001C1EFF">
      <w:pPr>
        <w:tabs>
          <w:tab w:val="left" w:pos="720"/>
          <w:tab w:val="left" w:pos="1440"/>
        </w:tabs>
        <w:spacing w:after="0"/>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sidR="00A70FE9" w:rsidRPr="00A70FE9">
        <w:rPr>
          <w:rFonts w:ascii="Arial" w:hAnsi="Arial" w:cs="Arial"/>
          <w:sz w:val="20"/>
          <w:szCs w:val="20"/>
        </w:rPr>
        <w:t>3737 Motley Drive,</w:t>
      </w:r>
      <w:r w:rsidR="00F87BF6">
        <w:rPr>
          <w:rFonts w:ascii="Arial" w:hAnsi="Arial" w:cs="Arial"/>
          <w:sz w:val="20"/>
          <w:szCs w:val="20"/>
        </w:rPr>
        <w:t xml:space="preserve"> </w:t>
      </w:r>
      <w:r w:rsidR="00A70FE9" w:rsidRPr="00A70FE9">
        <w:rPr>
          <w:rFonts w:ascii="Arial" w:hAnsi="Arial" w:cs="Arial"/>
          <w:sz w:val="20"/>
          <w:szCs w:val="20"/>
        </w:rPr>
        <w:t>Mesquite TX 75150</w:t>
      </w:r>
    </w:p>
    <w:p w14:paraId="6550E547" w14:textId="77777777" w:rsidR="00455BD8" w:rsidRDefault="00455BD8" w:rsidP="001C1EFF">
      <w:pPr>
        <w:tabs>
          <w:tab w:val="left" w:pos="720"/>
          <w:tab w:val="left" w:pos="1440"/>
        </w:tabs>
        <w:spacing w:after="0"/>
        <w:ind w:left="1440" w:hanging="1440"/>
        <w:jc w:val="both"/>
        <w:rPr>
          <w:rFonts w:ascii="Arial" w:hAnsi="Arial" w:cs="Arial"/>
          <w:sz w:val="20"/>
          <w:szCs w:val="20"/>
        </w:rPr>
      </w:pPr>
    </w:p>
    <w:p w14:paraId="2398841F" w14:textId="302A5749" w:rsidR="005B48F3" w:rsidRPr="00947D0F" w:rsidRDefault="001C1EFF" w:rsidP="00455BD8">
      <w:pPr>
        <w:tabs>
          <w:tab w:val="left" w:pos="0"/>
        </w:tabs>
        <w:ind w:left="1440" w:hanging="1800"/>
        <w:jc w:val="both"/>
        <w:rPr>
          <w:rFonts w:ascii="Arial" w:hAnsi="Arial" w:cs="Arial"/>
          <w:sz w:val="20"/>
          <w:szCs w:val="20"/>
        </w:rPr>
      </w:pPr>
      <w:r>
        <w:rPr>
          <w:rFonts w:ascii="Arial" w:hAnsi="Arial" w:cs="Arial"/>
          <w:sz w:val="20"/>
          <w:szCs w:val="20"/>
        </w:rPr>
        <w:tab/>
      </w:r>
      <w:r w:rsidR="002D765B" w:rsidRPr="00E92B67">
        <w:rPr>
          <w:rFonts w:ascii="Arial" w:hAnsi="Arial" w:cs="Arial"/>
          <w:sz w:val="20"/>
          <w:szCs w:val="20"/>
        </w:rPr>
        <w:t>4</w:t>
      </w:r>
      <w:r w:rsidR="000C08B2" w:rsidRPr="00E92B67">
        <w:rPr>
          <w:rFonts w:ascii="Arial" w:hAnsi="Arial" w:cs="Arial"/>
          <w:sz w:val="20"/>
          <w:szCs w:val="20"/>
        </w:rPr>
        <w:t>.</w:t>
      </w:r>
      <w:r w:rsidR="00455BD8">
        <w:rPr>
          <w:rFonts w:ascii="Arial" w:hAnsi="Arial" w:cs="Arial"/>
          <w:sz w:val="20"/>
          <w:szCs w:val="20"/>
        </w:rPr>
        <w:t xml:space="preserve">         </w:t>
      </w:r>
      <w:r w:rsidR="000C08B2" w:rsidRPr="00E92B67">
        <w:rPr>
          <w:rFonts w:ascii="Arial" w:hAnsi="Arial" w:cs="Arial"/>
          <w:sz w:val="20"/>
          <w:szCs w:val="20"/>
        </w:rPr>
        <w:t>_____</w:t>
      </w:r>
      <w:r w:rsidR="000C08B2" w:rsidRPr="00E92B67">
        <w:rPr>
          <w:rFonts w:ascii="Arial" w:hAnsi="Arial" w:cs="Arial"/>
          <w:sz w:val="20"/>
          <w:szCs w:val="20"/>
        </w:rPr>
        <w:tab/>
      </w:r>
      <w:r w:rsidR="003548DA" w:rsidRPr="00E92B67">
        <w:rPr>
          <w:rFonts w:ascii="Arial" w:hAnsi="Arial" w:cs="Arial"/>
          <w:sz w:val="20"/>
          <w:szCs w:val="20"/>
        </w:rPr>
        <w:t>If needed, request</w:t>
      </w:r>
      <w:r w:rsidR="00336F9A">
        <w:rPr>
          <w:rFonts w:ascii="Arial" w:hAnsi="Arial" w:cs="Arial"/>
          <w:sz w:val="20"/>
          <w:szCs w:val="20"/>
        </w:rPr>
        <w:t xml:space="preserve"> an</w:t>
      </w:r>
      <w:r w:rsidR="003548DA" w:rsidRPr="00E92B67">
        <w:rPr>
          <w:rFonts w:ascii="Arial" w:hAnsi="Arial" w:cs="Arial"/>
          <w:sz w:val="20"/>
          <w:szCs w:val="20"/>
        </w:rPr>
        <w:t xml:space="preserve"> Educational Plan</w:t>
      </w:r>
      <w:r w:rsidR="00336F9A">
        <w:rPr>
          <w:rFonts w:ascii="Arial" w:hAnsi="Arial" w:cs="Arial"/>
          <w:sz w:val="20"/>
          <w:szCs w:val="20"/>
        </w:rPr>
        <w:t xml:space="preserve"> from </w:t>
      </w:r>
      <w:r w:rsidR="00636D68">
        <w:rPr>
          <w:rFonts w:ascii="Arial" w:hAnsi="Arial" w:cs="Arial"/>
          <w:sz w:val="20"/>
          <w:szCs w:val="20"/>
        </w:rPr>
        <w:t>your Success Coach</w:t>
      </w:r>
      <w:r w:rsidR="00336F9A">
        <w:rPr>
          <w:rFonts w:ascii="Arial" w:hAnsi="Arial" w:cs="Arial"/>
          <w:sz w:val="20"/>
          <w:szCs w:val="20"/>
        </w:rPr>
        <w:t xml:space="preserve"> for </w:t>
      </w:r>
      <w:r w:rsidR="005239BA" w:rsidRPr="00E92B67">
        <w:rPr>
          <w:rFonts w:ascii="Arial" w:hAnsi="Arial" w:cs="Arial"/>
          <w:sz w:val="20"/>
          <w:szCs w:val="20"/>
        </w:rPr>
        <w:t xml:space="preserve">evaluation </w:t>
      </w:r>
      <w:r w:rsidR="003548DA" w:rsidRPr="00E92B67">
        <w:rPr>
          <w:rFonts w:ascii="Arial" w:hAnsi="Arial" w:cs="Arial"/>
          <w:sz w:val="20"/>
          <w:szCs w:val="20"/>
        </w:rPr>
        <w:t xml:space="preserve">of </w:t>
      </w:r>
      <w:r w:rsidR="00336F9A">
        <w:rPr>
          <w:rFonts w:ascii="Arial" w:hAnsi="Arial" w:cs="Arial"/>
          <w:sz w:val="20"/>
          <w:szCs w:val="20"/>
        </w:rPr>
        <w:t xml:space="preserve">transferred </w:t>
      </w:r>
      <w:r w:rsidR="003548DA" w:rsidRPr="00E92B67">
        <w:rPr>
          <w:rFonts w:ascii="Arial" w:hAnsi="Arial" w:cs="Arial"/>
          <w:sz w:val="20"/>
          <w:szCs w:val="20"/>
        </w:rPr>
        <w:t xml:space="preserve">course work </w:t>
      </w:r>
      <w:r w:rsidR="005239BA" w:rsidRPr="00E92B67">
        <w:rPr>
          <w:rFonts w:ascii="Arial" w:hAnsi="Arial" w:cs="Arial"/>
          <w:sz w:val="20"/>
          <w:szCs w:val="20"/>
        </w:rPr>
        <w:t xml:space="preserve">taken at </w:t>
      </w:r>
      <w:r w:rsidR="00272574" w:rsidRPr="00E92B67">
        <w:rPr>
          <w:rFonts w:ascii="Arial" w:hAnsi="Arial" w:cs="Arial"/>
          <w:sz w:val="20"/>
          <w:szCs w:val="20"/>
        </w:rPr>
        <w:t xml:space="preserve">other colleges </w:t>
      </w:r>
      <w:r w:rsidR="003548DA" w:rsidRPr="00E92B67">
        <w:rPr>
          <w:rFonts w:ascii="Arial" w:hAnsi="Arial" w:cs="Arial"/>
          <w:sz w:val="20"/>
          <w:szCs w:val="20"/>
        </w:rPr>
        <w:t xml:space="preserve">that applies to the </w:t>
      </w:r>
      <w:r w:rsidR="00C332A8" w:rsidRPr="00E92B67">
        <w:rPr>
          <w:rFonts w:ascii="Arial" w:hAnsi="Arial" w:cs="Arial"/>
          <w:sz w:val="20"/>
          <w:szCs w:val="20"/>
        </w:rPr>
        <w:t>Adult Cardiac Sonography</w:t>
      </w:r>
      <w:r w:rsidR="00E62976" w:rsidRPr="00E92B67">
        <w:rPr>
          <w:rFonts w:ascii="Arial" w:hAnsi="Arial" w:cs="Arial"/>
          <w:sz w:val="20"/>
          <w:szCs w:val="20"/>
        </w:rPr>
        <w:t xml:space="preserve"> </w:t>
      </w:r>
      <w:r w:rsidR="000F658D" w:rsidRPr="00947D0F">
        <w:rPr>
          <w:rFonts w:ascii="Arial" w:hAnsi="Arial" w:cs="Arial"/>
          <w:sz w:val="20"/>
          <w:szCs w:val="20"/>
        </w:rPr>
        <w:t>Degree Plan</w:t>
      </w:r>
      <w:r w:rsidR="005B48F3" w:rsidRPr="00947D0F">
        <w:rPr>
          <w:rFonts w:ascii="Arial" w:hAnsi="Arial" w:cs="Arial"/>
          <w:sz w:val="20"/>
          <w:szCs w:val="20"/>
        </w:rPr>
        <w:t xml:space="preserve"> or to determine your Applicant Eligibility Category. </w:t>
      </w:r>
    </w:p>
    <w:p w14:paraId="2F437800" w14:textId="523BFA32" w:rsidR="000C08B2" w:rsidRPr="00F3630A" w:rsidRDefault="000F658D" w:rsidP="00455BD8">
      <w:pPr>
        <w:tabs>
          <w:tab w:val="left" w:pos="720"/>
        </w:tabs>
        <w:ind w:left="1440" w:hanging="1440"/>
        <w:jc w:val="both"/>
        <w:rPr>
          <w:rFonts w:ascii="Arial" w:hAnsi="Arial" w:cs="Arial"/>
          <w:sz w:val="20"/>
          <w:szCs w:val="20"/>
        </w:rPr>
      </w:pPr>
      <w:r>
        <w:rPr>
          <w:rFonts w:ascii="Arial" w:hAnsi="Arial" w:cs="Arial"/>
          <w:sz w:val="20"/>
          <w:szCs w:val="20"/>
        </w:rPr>
        <w:t>5.</w:t>
      </w:r>
      <w:r>
        <w:rPr>
          <w:rFonts w:ascii="Arial" w:hAnsi="Arial" w:cs="Arial"/>
          <w:sz w:val="20"/>
          <w:szCs w:val="20"/>
        </w:rPr>
        <w:tab/>
        <w:t>_____</w:t>
      </w:r>
      <w:r>
        <w:rPr>
          <w:rFonts w:ascii="Arial" w:hAnsi="Arial" w:cs="Arial"/>
          <w:sz w:val="20"/>
          <w:szCs w:val="20"/>
        </w:rPr>
        <w:tab/>
        <w:t xml:space="preserve">Meet one of </w:t>
      </w:r>
      <w:bookmarkStart w:id="37" w:name="_Hlk46421285"/>
      <w:r w:rsidRPr="00E02450">
        <w:rPr>
          <w:rFonts w:ascii="Arial" w:hAnsi="Arial" w:cs="Arial"/>
          <w:sz w:val="20"/>
          <w:szCs w:val="20"/>
        </w:rPr>
        <w:t xml:space="preserve">three </w:t>
      </w:r>
      <w:hyperlink r:id="rId49" w:history="1">
        <w:r w:rsidR="001626E5" w:rsidRPr="00E02450">
          <w:rPr>
            <w:rStyle w:val="Hyperlink"/>
            <w:rFonts w:ascii="Arial" w:hAnsi="Arial" w:cs="Arial"/>
            <w:sz w:val="20"/>
            <w:szCs w:val="20"/>
          </w:rPr>
          <w:t>Application Eligibility Categories</w:t>
        </w:r>
      </w:hyperlink>
      <w:r w:rsidR="001626E5" w:rsidRPr="00E02450">
        <w:rPr>
          <w:rFonts w:ascii="Arial" w:hAnsi="Arial" w:cs="Arial"/>
          <w:sz w:val="20"/>
          <w:szCs w:val="20"/>
        </w:rPr>
        <w:t xml:space="preserve"> </w:t>
      </w:r>
      <w:r w:rsidRPr="00E02450">
        <w:rPr>
          <w:rFonts w:ascii="Arial" w:hAnsi="Arial" w:cs="Arial"/>
          <w:sz w:val="20"/>
          <w:szCs w:val="20"/>
        </w:rPr>
        <w:t>in order to</w:t>
      </w:r>
      <w:r>
        <w:rPr>
          <w:rFonts w:ascii="Arial" w:hAnsi="Arial" w:cs="Arial"/>
          <w:sz w:val="20"/>
          <w:szCs w:val="20"/>
        </w:rPr>
        <w:t xml:space="preserve"> qualify to apply to the program. </w:t>
      </w:r>
      <w:r w:rsidR="00F3630A" w:rsidRPr="00F3630A">
        <w:rPr>
          <w:rFonts w:ascii="Arial" w:hAnsi="Arial" w:cs="Arial"/>
          <w:sz w:val="20"/>
          <w:szCs w:val="20"/>
        </w:rPr>
        <w:t>Follow Checklist #4 if you are unsure of your Application Eligibility Category</w:t>
      </w:r>
      <w:r w:rsidR="00F3630A" w:rsidRPr="00F3630A">
        <w:rPr>
          <w:rFonts w:ascii="Arial" w:hAnsi="Arial" w:cs="Arial"/>
          <w:color w:val="FF0000"/>
          <w:sz w:val="20"/>
          <w:szCs w:val="20"/>
        </w:rPr>
        <w:t>.</w:t>
      </w:r>
      <w:r w:rsidR="00F3630A" w:rsidRPr="00F3630A">
        <w:rPr>
          <w:rFonts w:ascii="Arial" w:hAnsi="Arial" w:cs="Arial"/>
          <w:sz w:val="20"/>
          <w:szCs w:val="20"/>
        </w:rPr>
        <w:t xml:space="preserve">  </w:t>
      </w:r>
      <w:r w:rsidRPr="00F3630A">
        <w:rPr>
          <w:rFonts w:ascii="Arial" w:hAnsi="Arial" w:cs="Arial"/>
          <w:sz w:val="20"/>
          <w:szCs w:val="20"/>
        </w:rPr>
        <w:t xml:space="preserve"> </w:t>
      </w:r>
      <w:bookmarkEnd w:id="37"/>
      <w:r w:rsidRPr="00F3630A">
        <w:rPr>
          <w:rFonts w:ascii="Arial" w:hAnsi="Arial" w:cs="Arial"/>
          <w:sz w:val="20"/>
          <w:szCs w:val="20"/>
        </w:rPr>
        <w:tab/>
      </w:r>
    </w:p>
    <w:p w14:paraId="45D3AE00" w14:textId="02D723B6" w:rsidR="000C08B2" w:rsidRPr="00735D8C" w:rsidRDefault="000F658D" w:rsidP="00735D8C">
      <w:pPr>
        <w:pStyle w:val="BodyTextIndent3"/>
        <w:jc w:val="both"/>
        <w:rPr>
          <w:rFonts w:ascii="Arial" w:hAnsi="Arial" w:cs="Arial"/>
          <w:sz w:val="20"/>
          <w:szCs w:val="20"/>
        </w:rPr>
      </w:pPr>
      <w:r>
        <w:rPr>
          <w:rFonts w:ascii="Arial" w:hAnsi="Arial" w:cs="Arial"/>
          <w:sz w:val="20"/>
          <w:szCs w:val="20"/>
        </w:rPr>
        <w:t>6</w:t>
      </w:r>
      <w:r w:rsidR="000C08B2" w:rsidRPr="00E92B67">
        <w:rPr>
          <w:rFonts w:ascii="Arial" w:hAnsi="Arial" w:cs="Arial"/>
          <w:sz w:val="20"/>
          <w:szCs w:val="20"/>
        </w:rPr>
        <w:t>.</w:t>
      </w:r>
      <w:r w:rsidR="000C08B2" w:rsidRPr="00E92B67">
        <w:rPr>
          <w:rFonts w:ascii="Arial" w:hAnsi="Arial" w:cs="Arial"/>
          <w:sz w:val="20"/>
          <w:szCs w:val="20"/>
        </w:rPr>
        <w:tab/>
        <w:t>_____</w:t>
      </w:r>
      <w:r w:rsidR="000C08B2" w:rsidRPr="00E92B67">
        <w:rPr>
          <w:rFonts w:ascii="Arial" w:hAnsi="Arial" w:cs="Arial"/>
          <w:sz w:val="20"/>
          <w:szCs w:val="20"/>
        </w:rPr>
        <w:tab/>
        <w:t xml:space="preserve">Enroll and complete the following </w:t>
      </w:r>
      <w:r w:rsidR="00C332A8" w:rsidRPr="00E92B67">
        <w:rPr>
          <w:rFonts w:ascii="Arial" w:hAnsi="Arial" w:cs="Arial"/>
          <w:sz w:val="20"/>
          <w:szCs w:val="20"/>
        </w:rPr>
        <w:t>Adult Cardiac Sonography</w:t>
      </w:r>
      <w:r w:rsidR="00E62976" w:rsidRPr="00E92B67">
        <w:rPr>
          <w:rFonts w:ascii="Arial" w:hAnsi="Arial" w:cs="Arial"/>
          <w:sz w:val="20"/>
          <w:szCs w:val="20"/>
        </w:rPr>
        <w:t xml:space="preserve"> </w:t>
      </w:r>
      <w:r>
        <w:rPr>
          <w:rFonts w:ascii="Arial" w:hAnsi="Arial" w:cs="Arial"/>
          <w:sz w:val="20"/>
          <w:szCs w:val="20"/>
        </w:rPr>
        <w:t xml:space="preserve">Prerequisite courses with a minimum </w:t>
      </w:r>
      <w:r w:rsidR="00CF2EB1" w:rsidRPr="00E92B67">
        <w:rPr>
          <w:rFonts w:ascii="Arial" w:hAnsi="Arial" w:cs="Arial"/>
          <w:sz w:val="20"/>
          <w:szCs w:val="20"/>
        </w:rPr>
        <w:t xml:space="preserve">cumulative GPA </w:t>
      </w:r>
      <w:r w:rsidR="00493AA4">
        <w:rPr>
          <w:rFonts w:ascii="Arial" w:hAnsi="Arial" w:cs="Arial"/>
          <w:sz w:val="20"/>
          <w:szCs w:val="20"/>
        </w:rPr>
        <w:t>of 3.00 or higher:</w:t>
      </w:r>
      <w:r>
        <w:rPr>
          <w:rFonts w:ascii="Arial" w:hAnsi="Arial" w:cs="Arial"/>
          <w:sz w:val="20"/>
          <w:szCs w:val="20"/>
        </w:rPr>
        <w:t xml:space="preserve"> </w:t>
      </w:r>
      <w:r w:rsidR="000C08B2" w:rsidRPr="00E92B67">
        <w:rPr>
          <w:rFonts w:ascii="Arial" w:hAnsi="Arial" w:cs="Arial"/>
          <w:sz w:val="20"/>
          <w:szCs w:val="20"/>
        </w:rPr>
        <w:t xml:space="preserve"> </w:t>
      </w:r>
    </w:p>
    <w:p w14:paraId="64C70A5E" w14:textId="77777777" w:rsidR="000C08B2" w:rsidRPr="00AF0FCC" w:rsidRDefault="00FF1D74" w:rsidP="00767CF2">
      <w:pPr>
        <w:tabs>
          <w:tab w:val="left" w:pos="1440"/>
        </w:tabs>
        <w:spacing w:after="0"/>
        <w:ind w:left="720" w:hanging="720"/>
        <w:jc w:val="both"/>
        <w:rPr>
          <w:rFonts w:ascii="Arial" w:hAnsi="Arial" w:cs="Arial"/>
          <w:sz w:val="18"/>
          <w:szCs w:val="18"/>
        </w:rPr>
      </w:pPr>
      <w:r>
        <w:rPr>
          <w:rFonts w:ascii="Arial" w:hAnsi="Arial" w:cs="Arial"/>
          <w:sz w:val="18"/>
          <w:szCs w:val="18"/>
        </w:rPr>
        <w:tab/>
      </w:r>
      <w:r w:rsidR="000C08B2" w:rsidRPr="00E92B67">
        <w:rPr>
          <w:rFonts w:ascii="Arial" w:hAnsi="Arial" w:cs="Arial"/>
          <w:sz w:val="18"/>
          <w:szCs w:val="18"/>
        </w:rPr>
        <w:tab/>
      </w:r>
      <w:r w:rsidR="000C08B2" w:rsidRPr="00AF0FCC">
        <w:rPr>
          <w:rFonts w:ascii="Arial" w:hAnsi="Arial" w:cs="Arial"/>
          <w:sz w:val="18"/>
          <w:szCs w:val="18"/>
        </w:rPr>
        <w:t>_____</w:t>
      </w:r>
      <w:r w:rsidR="000C08B2" w:rsidRPr="00AF0FCC">
        <w:rPr>
          <w:rFonts w:ascii="Arial" w:hAnsi="Arial" w:cs="Arial"/>
          <w:sz w:val="18"/>
          <w:szCs w:val="18"/>
        </w:rPr>
        <w:tab/>
        <w:t>ENGL 1301</w:t>
      </w:r>
      <w:r w:rsidR="000C08B2" w:rsidRPr="00AF0FCC">
        <w:rPr>
          <w:rFonts w:ascii="Arial" w:hAnsi="Arial" w:cs="Arial"/>
          <w:sz w:val="18"/>
          <w:szCs w:val="18"/>
        </w:rPr>
        <w:tab/>
      </w:r>
      <w:r w:rsidR="00184766" w:rsidRPr="00AF0FCC">
        <w:rPr>
          <w:rFonts w:ascii="Arial" w:hAnsi="Arial" w:cs="Arial"/>
          <w:sz w:val="18"/>
          <w:szCs w:val="18"/>
        </w:rPr>
        <w:t>_____</w:t>
      </w:r>
      <w:r w:rsidR="00184766" w:rsidRPr="00AF0FCC">
        <w:rPr>
          <w:rFonts w:ascii="Arial" w:hAnsi="Arial" w:cs="Arial"/>
          <w:sz w:val="18"/>
          <w:szCs w:val="18"/>
        </w:rPr>
        <w:tab/>
        <w:t>DSAE 2303</w:t>
      </w:r>
      <w:r w:rsidR="000C08B2" w:rsidRPr="00AF0FCC">
        <w:rPr>
          <w:rFonts w:ascii="Arial" w:hAnsi="Arial" w:cs="Arial"/>
          <w:sz w:val="18"/>
          <w:szCs w:val="18"/>
        </w:rPr>
        <w:tab/>
      </w:r>
      <w:r w:rsidR="00184766" w:rsidRPr="00AF0FCC">
        <w:rPr>
          <w:rFonts w:ascii="Arial" w:hAnsi="Arial" w:cs="Arial"/>
          <w:sz w:val="18"/>
          <w:szCs w:val="18"/>
        </w:rPr>
        <w:tab/>
      </w:r>
      <w:r w:rsidR="000C08B2" w:rsidRPr="00AF0FCC">
        <w:rPr>
          <w:rFonts w:ascii="Arial" w:hAnsi="Arial" w:cs="Arial"/>
          <w:sz w:val="18"/>
          <w:szCs w:val="18"/>
        </w:rPr>
        <w:t>_____</w:t>
      </w:r>
      <w:r w:rsidR="000C08B2" w:rsidRPr="00AF0FCC">
        <w:rPr>
          <w:rFonts w:ascii="Arial" w:hAnsi="Arial" w:cs="Arial"/>
          <w:sz w:val="18"/>
          <w:szCs w:val="18"/>
        </w:rPr>
        <w:tab/>
      </w:r>
      <w:r w:rsidR="00493AA4" w:rsidRPr="00AF0FCC">
        <w:rPr>
          <w:rFonts w:ascii="Arial" w:hAnsi="Arial" w:cs="Arial"/>
          <w:sz w:val="18"/>
          <w:szCs w:val="18"/>
        </w:rPr>
        <w:t>SPCH</w:t>
      </w:r>
      <w:r w:rsidR="00184766" w:rsidRPr="00AF0FCC">
        <w:rPr>
          <w:rFonts w:ascii="Arial" w:hAnsi="Arial" w:cs="Arial"/>
          <w:sz w:val="18"/>
          <w:szCs w:val="18"/>
        </w:rPr>
        <w:t xml:space="preserve"> 1311 or 1315 or 1321</w:t>
      </w:r>
    </w:p>
    <w:p w14:paraId="42E5A638" w14:textId="77777777" w:rsidR="00493AA4" w:rsidRPr="00AF0FCC" w:rsidRDefault="004408A1" w:rsidP="00767CF2">
      <w:pPr>
        <w:tabs>
          <w:tab w:val="left" w:pos="1440"/>
        </w:tabs>
        <w:spacing w:after="0"/>
        <w:ind w:left="720" w:hanging="720"/>
        <w:jc w:val="both"/>
        <w:rPr>
          <w:rFonts w:ascii="Arial" w:hAnsi="Arial" w:cs="Arial"/>
          <w:sz w:val="18"/>
          <w:szCs w:val="18"/>
          <w:u w:val="single"/>
        </w:rPr>
      </w:pPr>
      <w:r w:rsidRPr="00AF0FCC">
        <w:rPr>
          <w:rFonts w:ascii="Arial" w:hAnsi="Arial" w:cs="Arial"/>
          <w:sz w:val="18"/>
          <w:szCs w:val="18"/>
        </w:rPr>
        <w:tab/>
      </w:r>
      <w:r w:rsidRPr="00AF0FCC">
        <w:rPr>
          <w:rFonts w:ascii="Arial" w:hAnsi="Arial" w:cs="Arial"/>
          <w:sz w:val="18"/>
          <w:szCs w:val="18"/>
        </w:rPr>
        <w:tab/>
        <w:t>_____</w:t>
      </w:r>
      <w:r w:rsidRPr="00AF0FCC">
        <w:rPr>
          <w:rFonts w:ascii="Arial" w:hAnsi="Arial" w:cs="Arial"/>
          <w:sz w:val="18"/>
          <w:szCs w:val="18"/>
        </w:rPr>
        <w:tab/>
      </w:r>
      <w:r w:rsidR="000C08B2" w:rsidRPr="00AF0FCC">
        <w:rPr>
          <w:rFonts w:ascii="Arial" w:hAnsi="Arial" w:cs="Arial"/>
          <w:sz w:val="18"/>
          <w:szCs w:val="18"/>
        </w:rPr>
        <w:t>BIOL 2401</w:t>
      </w:r>
      <w:r w:rsidR="000C08B2" w:rsidRPr="00AF0FCC">
        <w:rPr>
          <w:rFonts w:ascii="Arial" w:hAnsi="Arial" w:cs="Arial"/>
          <w:sz w:val="18"/>
          <w:szCs w:val="18"/>
        </w:rPr>
        <w:tab/>
      </w:r>
      <w:r w:rsidR="00184766" w:rsidRPr="00AF0FCC">
        <w:rPr>
          <w:rFonts w:ascii="Arial" w:hAnsi="Arial" w:cs="Arial"/>
          <w:sz w:val="18"/>
          <w:szCs w:val="18"/>
        </w:rPr>
        <w:t>_____</w:t>
      </w:r>
      <w:r w:rsidR="00184766" w:rsidRPr="00AF0FCC">
        <w:rPr>
          <w:rFonts w:ascii="Arial" w:hAnsi="Arial" w:cs="Arial"/>
          <w:sz w:val="18"/>
          <w:szCs w:val="18"/>
        </w:rPr>
        <w:tab/>
        <w:t>MATH 1314 or 1414</w:t>
      </w:r>
      <w:r w:rsidRPr="00AF0FCC">
        <w:rPr>
          <w:rFonts w:ascii="Arial" w:hAnsi="Arial" w:cs="Arial"/>
          <w:sz w:val="18"/>
          <w:szCs w:val="18"/>
        </w:rPr>
        <w:tab/>
      </w:r>
      <w:r w:rsidR="000C08B2" w:rsidRPr="00AF0FCC">
        <w:rPr>
          <w:rFonts w:ascii="Arial" w:hAnsi="Arial" w:cs="Arial"/>
          <w:sz w:val="18"/>
          <w:szCs w:val="18"/>
        </w:rPr>
        <w:t>_____</w:t>
      </w:r>
      <w:r w:rsidR="000C08B2" w:rsidRPr="00AF0FCC">
        <w:rPr>
          <w:rFonts w:ascii="Arial" w:hAnsi="Arial" w:cs="Arial"/>
          <w:sz w:val="18"/>
          <w:szCs w:val="18"/>
        </w:rPr>
        <w:tab/>
      </w:r>
      <w:r w:rsidR="00493AA4" w:rsidRPr="00AF0FCC">
        <w:rPr>
          <w:rFonts w:ascii="Arial" w:hAnsi="Arial" w:cs="Arial"/>
          <w:sz w:val="18"/>
          <w:szCs w:val="18"/>
        </w:rPr>
        <w:t>Humanities elective</w:t>
      </w:r>
      <w:r w:rsidR="00B26515" w:rsidRPr="00AF0FCC">
        <w:rPr>
          <w:rFonts w:ascii="Arial" w:hAnsi="Arial" w:cs="Arial"/>
          <w:sz w:val="18"/>
          <w:szCs w:val="18"/>
        </w:rPr>
        <w:t xml:space="preserve"> </w:t>
      </w:r>
      <w:r w:rsidR="00B26515" w:rsidRPr="00AF0FCC">
        <w:rPr>
          <w:rFonts w:ascii="Arial" w:hAnsi="Arial" w:cs="Arial"/>
          <w:sz w:val="18"/>
          <w:szCs w:val="18"/>
          <w:u w:val="single"/>
        </w:rPr>
        <w:tab/>
      </w:r>
      <w:r w:rsidR="00B26515" w:rsidRPr="00AF0FCC">
        <w:rPr>
          <w:rFonts w:ascii="Arial" w:hAnsi="Arial" w:cs="Arial"/>
          <w:sz w:val="18"/>
          <w:szCs w:val="18"/>
          <w:u w:val="single"/>
        </w:rPr>
        <w:tab/>
      </w:r>
    </w:p>
    <w:p w14:paraId="768DFD82" w14:textId="77777777" w:rsidR="00767CF2" w:rsidRPr="00AF0FCC" w:rsidRDefault="00493AA4" w:rsidP="00767CF2">
      <w:pPr>
        <w:tabs>
          <w:tab w:val="left" w:pos="1440"/>
        </w:tabs>
        <w:spacing w:after="0"/>
        <w:ind w:left="720" w:hanging="720"/>
        <w:jc w:val="both"/>
        <w:rPr>
          <w:rFonts w:ascii="Arial" w:hAnsi="Arial" w:cs="Arial"/>
          <w:sz w:val="18"/>
          <w:szCs w:val="18"/>
        </w:rPr>
      </w:pPr>
      <w:r w:rsidRPr="00AF0FCC">
        <w:rPr>
          <w:rFonts w:ascii="Arial" w:hAnsi="Arial" w:cs="Arial"/>
          <w:sz w:val="18"/>
          <w:szCs w:val="18"/>
        </w:rPr>
        <w:tab/>
      </w:r>
      <w:r w:rsidRPr="00AF0FCC">
        <w:rPr>
          <w:rFonts w:ascii="Arial" w:hAnsi="Arial" w:cs="Arial"/>
          <w:sz w:val="18"/>
          <w:szCs w:val="18"/>
        </w:rPr>
        <w:tab/>
      </w:r>
      <w:r w:rsidR="000C08B2" w:rsidRPr="00AF0FCC">
        <w:rPr>
          <w:rFonts w:ascii="Arial" w:hAnsi="Arial" w:cs="Arial"/>
          <w:sz w:val="18"/>
          <w:szCs w:val="18"/>
        </w:rPr>
        <w:t>__</w:t>
      </w:r>
      <w:r w:rsidRPr="00AF0FCC">
        <w:rPr>
          <w:rFonts w:ascii="Arial" w:hAnsi="Arial" w:cs="Arial"/>
          <w:sz w:val="18"/>
          <w:szCs w:val="18"/>
        </w:rPr>
        <w:t>_</w:t>
      </w:r>
      <w:r w:rsidR="000C08B2" w:rsidRPr="00AF0FCC">
        <w:rPr>
          <w:rFonts w:ascii="Arial" w:hAnsi="Arial" w:cs="Arial"/>
          <w:sz w:val="18"/>
          <w:szCs w:val="18"/>
        </w:rPr>
        <w:t>__</w:t>
      </w:r>
      <w:r w:rsidR="000C08B2" w:rsidRPr="00AF0FCC">
        <w:rPr>
          <w:rFonts w:ascii="Arial" w:hAnsi="Arial" w:cs="Arial"/>
          <w:sz w:val="18"/>
          <w:szCs w:val="18"/>
        </w:rPr>
        <w:tab/>
      </w:r>
      <w:r w:rsidR="00D26603" w:rsidRPr="00AF0FCC">
        <w:rPr>
          <w:rFonts w:ascii="Arial" w:hAnsi="Arial" w:cs="Arial"/>
          <w:sz w:val="18"/>
          <w:szCs w:val="18"/>
        </w:rPr>
        <w:t>BIOL 2402</w:t>
      </w:r>
      <w:r w:rsidR="00D26603" w:rsidRPr="00AF0FCC">
        <w:rPr>
          <w:rFonts w:ascii="Arial" w:hAnsi="Arial" w:cs="Arial"/>
          <w:sz w:val="18"/>
          <w:szCs w:val="18"/>
        </w:rPr>
        <w:tab/>
      </w:r>
      <w:r w:rsidR="00184766" w:rsidRPr="00AF0FCC">
        <w:rPr>
          <w:rFonts w:ascii="Arial" w:hAnsi="Arial" w:cs="Arial"/>
          <w:sz w:val="18"/>
          <w:szCs w:val="18"/>
        </w:rPr>
        <w:t>_____</w:t>
      </w:r>
      <w:r w:rsidR="00184766" w:rsidRPr="00AF0FCC">
        <w:rPr>
          <w:rFonts w:ascii="Arial" w:hAnsi="Arial" w:cs="Arial"/>
          <w:sz w:val="18"/>
          <w:szCs w:val="18"/>
        </w:rPr>
        <w:tab/>
        <w:t>PSYC 2301</w:t>
      </w:r>
      <w:r w:rsidR="004408A1" w:rsidRPr="00AF0FCC">
        <w:rPr>
          <w:rFonts w:ascii="Arial" w:hAnsi="Arial" w:cs="Arial"/>
          <w:sz w:val="18"/>
          <w:szCs w:val="18"/>
        </w:rPr>
        <w:tab/>
      </w:r>
    </w:p>
    <w:p w14:paraId="03E2A400" w14:textId="42F971C2" w:rsidR="000C08B2" w:rsidRPr="00E92B67" w:rsidRDefault="00B26515" w:rsidP="00767CF2">
      <w:pPr>
        <w:tabs>
          <w:tab w:val="left" w:pos="1440"/>
        </w:tabs>
        <w:spacing w:after="0"/>
        <w:ind w:left="720" w:hanging="720"/>
        <w:jc w:val="both"/>
        <w:rPr>
          <w:rFonts w:ascii="Arial" w:hAnsi="Arial" w:cs="Arial"/>
          <w:sz w:val="18"/>
          <w:szCs w:val="18"/>
        </w:rPr>
      </w:pPr>
      <w:r>
        <w:rPr>
          <w:rFonts w:ascii="Arial" w:hAnsi="Arial" w:cs="Arial"/>
          <w:sz w:val="18"/>
          <w:szCs w:val="18"/>
        </w:rPr>
        <w:tab/>
      </w:r>
      <w:r w:rsidR="000C08B2" w:rsidRPr="00E92B67">
        <w:rPr>
          <w:rFonts w:ascii="Arial" w:hAnsi="Arial" w:cs="Arial"/>
          <w:sz w:val="18"/>
          <w:szCs w:val="18"/>
        </w:rPr>
        <w:tab/>
      </w:r>
      <w:r w:rsidR="002D765B" w:rsidRPr="00E92B67">
        <w:rPr>
          <w:rFonts w:ascii="Arial" w:hAnsi="Arial" w:cs="Arial"/>
          <w:sz w:val="18"/>
          <w:szCs w:val="18"/>
        </w:rPr>
        <w:tab/>
      </w:r>
      <w:r w:rsidR="002D765B" w:rsidRPr="00E92B67">
        <w:rPr>
          <w:rFonts w:ascii="Arial" w:hAnsi="Arial" w:cs="Arial"/>
          <w:sz w:val="18"/>
          <w:szCs w:val="18"/>
        </w:rPr>
        <w:tab/>
      </w:r>
    </w:p>
    <w:p w14:paraId="49A59436" w14:textId="76B04191" w:rsidR="009962FC" w:rsidRPr="00735D8C" w:rsidRDefault="00184766" w:rsidP="00735D8C">
      <w:pPr>
        <w:tabs>
          <w:tab w:val="left" w:pos="720"/>
        </w:tabs>
        <w:ind w:left="1440" w:hanging="1440"/>
        <w:jc w:val="both"/>
        <w:rPr>
          <w:rFonts w:ascii="Arial" w:hAnsi="Arial" w:cs="Arial"/>
          <w:sz w:val="20"/>
          <w:szCs w:val="20"/>
        </w:rPr>
      </w:pPr>
      <w:r>
        <w:rPr>
          <w:rFonts w:ascii="Arial" w:hAnsi="Arial" w:cs="Arial"/>
          <w:sz w:val="20"/>
          <w:szCs w:val="20"/>
        </w:rPr>
        <w:t>7</w:t>
      </w:r>
      <w:r w:rsidR="00CC7EC6" w:rsidRPr="00E92B67">
        <w:rPr>
          <w:rFonts w:ascii="Arial" w:hAnsi="Arial" w:cs="Arial"/>
          <w:sz w:val="20"/>
          <w:szCs w:val="20"/>
        </w:rPr>
        <w:t>.</w:t>
      </w:r>
      <w:r w:rsidR="00CC7EC6" w:rsidRPr="00E92B67">
        <w:rPr>
          <w:rFonts w:ascii="Arial" w:hAnsi="Arial" w:cs="Arial"/>
          <w:sz w:val="20"/>
          <w:szCs w:val="20"/>
        </w:rPr>
        <w:tab/>
        <w:t>_____</w:t>
      </w:r>
      <w:r w:rsidR="00CC7EC6" w:rsidRPr="00E92B67">
        <w:rPr>
          <w:rFonts w:ascii="Arial" w:hAnsi="Arial" w:cs="Arial"/>
          <w:sz w:val="20"/>
          <w:szCs w:val="20"/>
        </w:rPr>
        <w:tab/>
      </w:r>
      <w:bookmarkStart w:id="38" w:name="_Hlk46421369"/>
      <w:r w:rsidR="00CC7EC6" w:rsidRPr="00E92B67">
        <w:rPr>
          <w:rFonts w:ascii="Arial" w:hAnsi="Arial" w:cs="Arial"/>
          <w:sz w:val="20"/>
          <w:szCs w:val="20"/>
        </w:rPr>
        <w:t>Complete the HESI A</w:t>
      </w:r>
      <w:r w:rsidR="00CC7EC6" w:rsidRPr="00E92B67">
        <w:rPr>
          <w:rFonts w:ascii="Arial" w:hAnsi="Arial" w:cs="Arial"/>
          <w:sz w:val="20"/>
          <w:szCs w:val="20"/>
          <w:vertAlign w:val="superscript"/>
        </w:rPr>
        <w:t>2</w:t>
      </w:r>
      <w:r w:rsidR="00CC7EC6" w:rsidRPr="00E92B67">
        <w:rPr>
          <w:rFonts w:ascii="Arial" w:hAnsi="Arial" w:cs="Arial"/>
          <w:sz w:val="20"/>
          <w:szCs w:val="20"/>
        </w:rPr>
        <w:t>, scoring a minimum of 70</w:t>
      </w:r>
      <w:r w:rsidR="00CC7EC6" w:rsidRPr="00DE40BC">
        <w:rPr>
          <w:rFonts w:ascii="Arial" w:hAnsi="Arial" w:cs="Arial"/>
          <w:sz w:val="20"/>
          <w:szCs w:val="20"/>
        </w:rPr>
        <w:t>% on all</w:t>
      </w:r>
      <w:r w:rsidR="001F4449" w:rsidRPr="00DE40BC">
        <w:rPr>
          <w:rFonts w:ascii="Arial" w:hAnsi="Arial" w:cs="Arial"/>
          <w:sz w:val="20"/>
          <w:szCs w:val="20"/>
        </w:rPr>
        <w:t xml:space="preserve"> </w:t>
      </w:r>
      <w:r w:rsidR="00F71C1D" w:rsidRPr="00DE40BC">
        <w:rPr>
          <w:rFonts w:ascii="Arial" w:hAnsi="Arial" w:cs="Arial"/>
          <w:sz w:val="20"/>
          <w:szCs w:val="20"/>
        </w:rPr>
        <w:t>five</w:t>
      </w:r>
      <w:r w:rsidR="00A56387" w:rsidRPr="00DE40BC">
        <w:rPr>
          <w:rFonts w:ascii="Arial" w:hAnsi="Arial" w:cs="Arial"/>
          <w:sz w:val="20"/>
          <w:szCs w:val="20"/>
        </w:rPr>
        <w:t xml:space="preserve"> </w:t>
      </w:r>
      <w:r w:rsidR="00CC7EC6" w:rsidRPr="00DE40BC">
        <w:rPr>
          <w:rFonts w:ascii="Arial" w:hAnsi="Arial" w:cs="Arial"/>
          <w:sz w:val="20"/>
          <w:szCs w:val="20"/>
        </w:rPr>
        <w:t>required sections of the test</w:t>
      </w:r>
      <w:bookmarkEnd w:id="38"/>
      <w:r w:rsidR="005806D9">
        <w:rPr>
          <w:rFonts w:ascii="Arial" w:hAnsi="Arial" w:cs="Arial"/>
          <w:sz w:val="20"/>
          <w:szCs w:val="20"/>
        </w:rPr>
        <w:t>.</w:t>
      </w:r>
    </w:p>
    <w:p w14:paraId="4643C3BF" w14:textId="77777777" w:rsidR="00DB57EC" w:rsidRDefault="00CF2EB1" w:rsidP="00735D8C">
      <w:pPr>
        <w:tabs>
          <w:tab w:val="left" w:pos="720"/>
          <w:tab w:val="left" w:pos="1440"/>
        </w:tabs>
        <w:ind w:left="1440" w:hanging="1440"/>
        <w:jc w:val="both"/>
        <w:rPr>
          <w:rFonts w:ascii="Arial" w:hAnsi="Arial" w:cs="Arial"/>
          <w:sz w:val="20"/>
          <w:szCs w:val="20"/>
        </w:rPr>
      </w:pPr>
      <w:r w:rsidRPr="00DE40BC">
        <w:rPr>
          <w:rFonts w:ascii="Arial" w:hAnsi="Arial" w:cs="Arial"/>
          <w:sz w:val="20"/>
          <w:szCs w:val="20"/>
        </w:rPr>
        <w:t>8</w:t>
      </w:r>
      <w:r w:rsidR="00E62976" w:rsidRPr="00DE40BC">
        <w:rPr>
          <w:rFonts w:ascii="Arial" w:hAnsi="Arial" w:cs="Arial"/>
          <w:sz w:val="20"/>
          <w:szCs w:val="20"/>
        </w:rPr>
        <w:t>.</w:t>
      </w:r>
      <w:r w:rsidR="00E62976" w:rsidRPr="00DE40BC">
        <w:rPr>
          <w:rFonts w:ascii="Arial" w:hAnsi="Arial" w:cs="Arial"/>
          <w:sz w:val="20"/>
          <w:szCs w:val="20"/>
        </w:rPr>
        <w:tab/>
        <w:t>_____</w:t>
      </w:r>
      <w:r w:rsidR="00E62976" w:rsidRPr="00DE40BC">
        <w:rPr>
          <w:rFonts w:ascii="Arial" w:hAnsi="Arial" w:cs="Arial"/>
          <w:sz w:val="20"/>
          <w:szCs w:val="20"/>
        </w:rPr>
        <w:tab/>
      </w:r>
      <w:bookmarkStart w:id="39" w:name="_Hlk46421393"/>
      <w:r w:rsidR="00DB57EC" w:rsidRPr="00F47EA6">
        <w:rPr>
          <w:rFonts w:ascii="Arial" w:hAnsi="Arial" w:cs="Arial"/>
          <w:sz w:val="20"/>
          <w:szCs w:val="20"/>
        </w:rPr>
        <w:t>Submit documentation of Hepatitis B vaccine and titer to Applicant Portal.</w:t>
      </w:r>
      <w:r w:rsidR="00DB57EC">
        <w:rPr>
          <w:rFonts w:ascii="Arial" w:hAnsi="Arial" w:cs="Arial"/>
          <w:sz w:val="20"/>
          <w:szCs w:val="20"/>
        </w:rPr>
        <w:t xml:space="preserve"> </w:t>
      </w:r>
    </w:p>
    <w:p w14:paraId="027BD3DD" w14:textId="1D5EACCB" w:rsidR="00E62976" w:rsidRPr="00735D8C" w:rsidRDefault="00DB57EC" w:rsidP="00735D8C">
      <w:pPr>
        <w:tabs>
          <w:tab w:val="left" w:pos="720"/>
          <w:tab w:val="left" w:pos="1440"/>
        </w:tabs>
        <w:ind w:left="1440" w:hanging="1440"/>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Pr="00DE40BC">
        <w:rPr>
          <w:rFonts w:ascii="Arial" w:hAnsi="Arial" w:cs="Arial"/>
          <w:sz w:val="20"/>
          <w:szCs w:val="20"/>
        </w:rPr>
        <w:t>_____</w:t>
      </w:r>
      <w:r>
        <w:rPr>
          <w:rFonts w:ascii="Arial" w:hAnsi="Arial" w:cs="Arial"/>
          <w:sz w:val="20"/>
          <w:szCs w:val="20"/>
        </w:rPr>
        <w:tab/>
      </w:r>
      <w:r w:rsidR="006428A5" w:rsidRPr="00DE40BC">
        <w:rPr>
          <w:rFonts w:ascii="Arial" w:hAnsi="Arial" w:cs="Arial"/>
          <w:sz w:val="20"/>
          <w:szCs w:val="20"/>
        </w:rPr>
        <w:t xml:space="preserve">Download </w:t>
      </w:r>
      <w:r w:rsidR="006428A5" w:rsidRPr="00D3039E">
        <w:rPr>
          <w:rFonts w:ascii="Arial" w:hAnsi="Arial" w:cs="Arial"/>
          <w:sz w:val="20"/>
          <w:szCs w:val="20"/>
        </w:rPr>
        <w:t xml:space="preserve">the </w:t>
      </w:r>
      <w:hyperlink r:id="rId50" w:history="1">
        <w:r w:rsidR="004E7099">
          <w:rPr>
            <w:rStyle w:val="Hyperlink"/>
            <w:rFonts w:ascii="Arial" w:hAnsi="Arial" w:cs="Arial"/>
            <w:sz w:val="20"/>
            <w:szCs w:val="20"/>
            <w:u w:val="none"/>
          </w:rPr>
          <w:t>Physical Exam form and Immunization requirements</w:t>
        </w:r>
      </w:hyperlink>
      <w:r w:rsidR="004E7099" w:rsidRPr="004E7099">
        <w:rPr>
          <w:rStyle w:val="Hyperlink"/>
          <w:rFonts w:ascii="Arial" w:hAnsi="Arial" w:cs="Arial"/>
          <w:color w:val="000000" w:themeColor="text1"/>
          <w:sz w:val="20"/>
          <w:szCs w:val="20"/>
          <w:u w:val="none"/>
        </w:rPr>
        <w:t>.</w:t>
      </w:r>
      <w:r w:rsidR="004E7099">
        <w:rPr>
          <w:rStyle w:val="Hyperlink"/>
          <w:rFonts w:ascii="Arial" w:hAnsi="Arial" w:cs="Arial"/>
          <w:color w:val="000000" w:themeColor="text1"/>
          <w:sz w:val="20"/>
          <w:szCs w:val="20"/>
          <w:u w:val="none"/>
        </w:rPr>
        <w:t xml:space="preserve"> B</w:t>
      </w:r>
      <w:r w:rsidR="005C46EB">
        <w:rPr>
          <w:rFonts w:ascii="Arial" w:hAnsi="Arial" w:cs="Arial"/>
          <w:sz w:val="20"/>
          <w:szCs w:val="20"/>
        </w:rPr>
        <w:t xml:space="preserve">e prepared to </w:t>
      </w:r>
      <w:r w:rsidR="006428A5" w:rsidRPr="00DE40BC">
        <w:rPr>
          <w:rFonts w:ascii="Arial" w:hAnsi="Arial" w:cs="Arial"/>
          <w:sz w:val="20"/>
          <w:szCs w:val="20"/>
        </w:rPr>
        <w:t>s</w:t>
      </w:r>
      <w:r w:rsidR="00E62976" w:rsidRPr="00DE40BC">
        <w:rPr>
          <w:rFonts w:ascii="Arial" w:hAnsi="Arial" w:cs="Arial"/>
          <w:sz w:val="20"/>
          <w:szCs w:val="20"/>
        </w:rPr>
        <w:t>ee a physician or healthcare clinic for a physical examination</w:t>
      </w:r>
      <w:r w:rsidR="006428A5" w:rsidRPr="00DE40BC">
        <w:rPr>
          <w:rFonts w:ascii="Arial" w:hAnsi="Arial" w:cs="Arial"/>
          <w:sz w:val="20"/>
          <w:szCs w:val="20"/>
        </w:rPr>
        <w:t xml:space="preserve">, </w:t>
      </w:r>
      <w:r w:rsidR="00E62976" w:rsidRPr="00DE40BC">
        <w:rPr>
          <w:rFonts w:ascii="Arial" w:hAnsi="Arial" w:cs="Arial"/>
          <w:sz w:val="20"/>
          <w:szCs w:val="20"/>
        </w:rPr>
        <w:t>immunizations, TB screening</w:t>
      </w:r>
      <w:r w:rsidR="006428A5" w:rsidRPr="00DE40BC">
        <w:rPr>
          <w:rFonts w:ascii="Arial" w:hAnsi="Arial" w:cs="Arial"/>
          <w:sz w:val="20"/>
          <w:szCs w:val="20"/>
        </w:rPr>
        <w:t>, etc., and o</w:t>
      </w:r>
      <w:r w:rsidR="00E62976" w:rsidRPr="00DE40BC">
        <w:rPr>
          <w:rFonts w:ascii="Arial" w:hAnsi="Arial" w:cs="Arial"/>
          <w:sz w:val="20"/>
          <w:szCs w:val="20"/>
        </w:rPr>
        <w:t xml:space="preserve">btain </w:t>
      </w:r>
      <w:r w:rsidR="00184766" w:rsidRPr="00DE40BC">
        <w:rPr>
          <w:rFonts w:ascii="Arial" w:hAnsi="Arial" w:cs="Arial"/>
          <w:sz w:val="20"/>
          <w:szCs w:val="20"/>
        </w:rPr>
        <w:t xml:space="preserve">BLS </w:t>
      </w:r>
      <w:r w:rsidR="00E62976" w:rsidRPr="00DE40BC">
        <w:rPr>
          <w:rFonts w:ascii="Arial" w:hAnsi="Arial" w:cs="Arial"/>
          <w:sz w:val="20"/>
          <w:szCs w:val="20"/>
        </w:rPr>
        <w:t xml:space="preserve">CPR </w:t>
      </w:r>
      <w:r w:rsidR="006428A5" w:rsidRPr="00DE40BC">
        <w:rPr>
          <w:rFonts w:ascii="Arial" w:hAnsi="Arial" w:cs="Arial"/>
          <w:sz w:val="20"/>
          <w:szCs w:val="20"/>
        </w:rPr>
        <w:t>certification.</w:t>
      </w:r>
      <w:r w:rsidR="001626E5">
        <w:rPr>
          <w:rFonts w:ascii="Arial" w:hAnsi="Arial" w:cs="Arial"/>
          <w:sz w:val="20"/>
          <w:szCs w:val="20"/>
        </w:rPr>
        <w:t xml:space="preserve"> </w:t>
      </w:r>
      <w:r w:rsidR="00F34AAF">
        <w:rPr>
          <w:rFonts w:ascii="Arial" w:hAnsi="Arial" w:cs="Arial"/>
          <w:sz w:val="20"/>
          <w:szCs w:val="20"/>
        </w:rPr>
        <w:t>If</w:t>
      </w:r>
      <w:r w:rsidR="00EA227A">
        <w:rPr>
          <w:rFonts w:ascii="Arial" w:hAnsi="Arial" w:cs="Arial"/>
          <w:sz w:val="20"/>
          <w:szCs w:val="20"/>
        </w:rPr>
        <w:t xml:space="preserve"> chosen for the Cardiac Sonography Class </w:t>
      </w:r>
      <w:r w:rsidR="004E7099">
        <w:rPr>
          <w:rFonts w:ascii="Arial" w:hAnsi="Arial" w:cs="Arial"/>
          <w:sz w:val="20"/>
          <w:szCs w:val="20"/>
        </w:rPr>
        <w:t xml:space="preserve">which begins </w:t>
      </w:r>
      <w:r w:rsidR="00035C72">
        <w:rPr>
          <w:rFonts w:ascii="Arial" w:hAnsi="Arial" w:cs="Arial"/>
          <w:sz w:val="20"/>
          <w:szCs w:val="20"/>
        </w:rPr>
        <w:t>in June of 2023</w:t>
      </w:r>
      <w:r w:rsidR="00184766" w:rsidRPr="00DE40BC">
        <w:rPr>
          <w:rFonts w:ascii="Arial" w:hAnsi="Arial" w:cs="Arial"/>
          <w:sz w:val="20"/>
          <w:szCs w:val="20"/>
        </w:rPr>
        <w:t xml:space="preserve">, </w:t>
      </w:r>
      <w:r w:rsidR="00EA4F59">
        <w:rPr>
          <w:rFonts w:ascii="Arial" w:hAnsi="Arial" w:cs="Arial"/>
          <w:sz w:val="20"/>
          <w:szCs w:val="20"/>
        </w:rPr>
        <w:t xml:space="preserve">you will then </w:t>
      </w:r>
      <w:r w:rsidR="00C30420">
        <w:rPr>
          <w:rFonts w:ascii="Arial" w:hAnsi="Arial" w:cs="Arial"/>
          <w:sz w:val="20"/>
          <w:szCs w:val="20"/>
        </w:rPr>
        <w:t xml:space="preserve">be required to </w:t>
      </w:r>
      <w:r w:rsidR="00EA4F59">
        <w:rPr>
          <w:rFonts w:ascii="Arial" w:hAnsi="Arial" w:cs="Arial"/>
          <w:sz w:val="20"/>
          <w:szCs w:val="20"/>
        </w:rPr>
        <w:t xml:space="preserve">submit </w:t>
      </w:r>
      <w:r w:rsidR="00245505">
        <w:rPr>
          <w:rFonts w:ascii="Arial" w:hAnsi="Arial" w:cs="Arial"/>
          <w:sz w:val="20"/>
          <w:szCs w:val="20"/>
        </w:rPr>
        <w:t xml:space="preserve">the </w:t>
      </w:r>
      <w:r w:rsidR="004A2A44">
        <w:rPr>
          <w:rFonts w:ascii="Arial" w:hAnsi="Arial" w:cs="Arial"/>
          <w:sz w:val="20"/>
          <w:szCs w:val="20"/>
        </w:rPr>
        <w:t xml:space="preserve">following: </w:t>
      </w:r>
      <w:r w:rsidR="00245505">
        <w:rPr>
          <w:rFonts w:ascii="Arial" w:hAnsi="Arial" w:cs="Arial"/>
          <w:sz w:val="20"/>
          <w:szCs w:val="20"/>
        </w:rPr>
        <w:t xml:space="preserve">the </w:t>
      </w:r>
      <w:r w:rsidR="00EA4F59">
        <w:rPr>
          <w:rFonts w:ascii="Arial" w:hAnsi="Arial" w:cs="Arial"/>
          <w:sz w:val="20"/>
          <w:szCs w:val="20"/>
        </w:rPr>
        <w:t>downloaded Physical Exam form</w:t>
      </w:r>
      <w:r w:rsidR="000005F1">
        <w:rPr>
          <w:rFonts w:ascii="Arial" w:hAnsi="Arial" w:cs="Arial"/>
          <w:sz w:val="20"/>
          <w:szCs w:val="20"/>
        </w:rPr>
        <w:t xml:space="preserve">, </w:t>
      </w:r>
      <w:r w:rsidR="00245505">
        <w:rPr>
          <w:rFonts w:ascii="Arial" w:hAnsi="Arial" w:cs="Arial"/>
          <w:sz w:val="20"/>
          <w:szCs w:val="20"/>
        </w:rPr>
        <w:t xml:space="preserve">record of </w:t>
      </w:r>
      <w:r w:rsidR="000005F1">
        <w:rPr>
          <w:rFonts w:ascii="Arial" w:hAnsi="Arial" w:cs="Arial"/>
          <w:sz w:val="20"/>
          <w:szCs w:val="20"/>
        </w:rPr>
        <w:t xml:space="preserve">immunizations, </w:t>
      </w:r>
      <w:r w:rsidR="00961950">
        <w:rPr>
          <w:rFonts w:ascii="Arial" w:hAnsi="Arial" w:cs="Arial"/>
          <w:sz w:val="20"/>
          <w:szCs w:val="20"/>
        </w:rPr>
        <w:t xml:space="preserve">TB screening documentation, </w:t>
      </w:r>
      <w:r w:rsidR="00184766" w:rsidRPr="00DE40BC">
        <w:rPr>
          <w:rFonts w:ascii="Arial" w:hAnsi="Arial" w:cs="Arial"/>
          <w:sz w:val="20"/>
          <w:szCs w:val="20"/>
        </w:rPr>
        <w:t xml:space="preserve">and </w:t>
      </w:r>
      <w:r w:rsidR="00E62976" w:rsidRPr="00DE40BC">
        <w:rPr>
          <w:rFonts w:ascii="Arial" w:hAnsi="Arial" w:cs="Arial"/>
          <w:sz w:val="20"/>
          <w:szCs w:val="20"/>
        </w:rPr>
        <w:t>photocopy of</w:t>
      </w:r>
      <w:r w:rsidR="003E1095" w:rsidRPr="00DE40BC">
        <w:rPr>
          <w:rFonts w:ascii="Arial" w:hAnsi="Arial" w:cs="Arial"/>
          <w:sz w:val="20"/>
          <w:szCs w:val="20"/>
        </w:rPr>
        <w:t xml:space="preserve"> </w:t>
      </w:r>
      <w:r w:rsidR="00E62976" w:rsidRPr="00DE40BC">
        <w:rPr>
          <w:rFonts w:ascii="Arial" w:hAnsi="Arial" w:cs="Arial"/>
          <w:sz w:val="20"/>
          <w:szCs w:val="20"/>
        </w:rPr>
        <w:t xml:space="preserve">front and back of CPR card to </w:t>
      </w:r>
      <w:r w:rsidR="00870334">
        <w:rPr>
          <w:rFonts w:ascii="Arial" w:hAnsi="Arial" w:cs="Arial"/>
          <w:sz w:val="20"/>
          <w:szCs w:val="20"/>
        </w:rPr>
        <w:t xml:space="preserve">SurScan </w:t>
      </w:r>
      <w:r w:rsidR="00906911">
        <w:rPr>
          <w:rFonts w:ascii="Arial" w:hAnsi="Arial" w:cs="Arial"/>
          <w:sz w:val="20"/>
          <w:szCs w:val="20"/>
        </w:rPr>
        <w:t>as directed in the acceptance letter</w:t>
      </w:r>
      <w:r w:rsidR="00E62976" w:rsidRPr="00DE40BC">
        <w:rPr>
          <w:rFonts w:ascii="Arial" w:hAnsi="Arial" w:cs="Arial"/>
          <w:sz w:val="20"/>
          <w:szCs w:val="20"/>
        </w:rPr>
        <w:t>.</w:t>
      </w:r>
      <w:bookmarkEnd w:id="39"/>
    </w:p>
    <w:p w14:paraId="11EEACDD" w14:textId="7718B811" w:rsidR="00493AA4" w:rsidRPr="00735D8C" w:rsidRDefault="00DB57EC" w:rsidP="00735D8C">
      <w:pPr>
        <w:pStyle w:val="BodyTextIndent3"/>
        <w:jc w:val="both"/>
        <w:rPr>
          <w:rFonts w:ascii="Arial" w:hAnsi="Arial" w:cs="Arial"/>
          <w:sz w:val="20"/>
          <w:szCs w:val="20"/>
        </w:rPr>
      </w:pPr>
      <w:r>
        <w:rPr>
          <w:rFonts w:ascii="Arial" w:hAnsi="Arial" w:cs="Arial"/>
          <w:sz w:val="20"/>
          <w:szCs w:val="20"/>
        </w:rPr>
        <w:t>10</w:t>
      </w:r>
      <w:r w:rsidR="001626E5">
        <w:rPr>
          <w:rFonts w:ascii="Arial" w:hAnsi="Arial" w:cs="Arial"/>
          <w:sz w:val="20"/>
          <w:szCs w:val="20"/>
        </w:rPr>
        <w:t>.</w:t>
      </w:r>
      <w:r w:rsidR="00E62976" w:rsidRPr="00DE40BC">
        <w:rPr>
          <w:rFonts w:ascii="Arial" w:hAnsi="Arial" w:cs="Arial"/>
          <w:sz w:val="20"/>
          <w:szCs w:val="20"/>
        </w:rPr>
        <w:tab/>
        <w:t>_____</w:t>
      </w:r>
      <w:r w:rsidR="00E62976" w:rsidRPr="00DE40BC">
        <w:rPr>
          <w:rFonts w:ascii="Arial" w:hAnsi="Arial" w:cs="Arial"/>
          <w:sz w:val="20"/>
          <w:szCs w:val="20"/>
        </w:rPr>
        <w:tab/>
        <w:t xml:space="preserve">Compile the following </w:t>
      </w:r>
      <w:r w:rsidR="00B46F94">
        <w:rPr>
          <w:rFonts w:ascii="Arial" w:hAnsi="Arial" w:cs="Arial"/>
          <w:sz w:val="20"/>
          <w:szCs w:val="20"/>
        </w:rPr>
        <w:t xml:space="preserve">complete application </w:t>
      </w:r>
      <w:r w:rsidR="00E62976" w:rsidRPr="00DE40BC">
        <w:rPr>
          <w:rFonts w:ascii="Arial" w:hAnsi="Arial" w:cs="Arial"/>
          <w:sz w:val="20"/>
          <w:szCs w:val="20"/>
        </w:rPr>
        <w:t>materials</w:t>
      </w:r>
      <w:r w:rsidR="00B46F94">
        <w:rPr>
          <w:rFonts w:ascii="Arial" w:hAnsi="Arial" w:cs="Arial"/>
          <w:sz w:val="20"/>
          <w:szCs w:val="20"/>
        </w:rPr>
        <w:t>:</w:t>
      </w:r>
    </w:p>
    <w:p w14:paraId="0C6A54BC" w14:textId="1F93C43C" w:rsidR="00184766" w:rsidRPr="00E65643" w:rsidRDefault="00E62976" w:rsidP="00AA0913">
      <w:pPr>
        <w:pStyle w:val="BodyTextIndent3"/>
        <w:tabs>
          <w:tab w:val="left" w:pos="1440"/>
          <w:tab w:val="left" w:pos="2160"/>
        </w:tabs>
        <w:spacing w:after="0"/>
        <w:ind w:left="2160" w:hanging="2160"/>
        <w:jc w:val="both"/>
        <w:rPr>
          <w:rFonts w:ascii="Arial" w:hAnsi="Arial" w:cs="Arial"/>
          <w:sz w:val="18"/>
          <w:szCs w:val="18"/>
        </w:rPr>
      </w:pPr>
      <w:r w:rsidRPr="001626E5">
        <w:rPr>
          <w:rFonts w:ascii="Arial" w:hAnsi="Arial" w:cs="Arial"/>
          <w:sz w:val="20"/>
          <w:szCs w:val="20"/>
        </w:rPr>
        <w:tab/>
      </w:r>
      <w:r w:rsidRPr="001626E5">
        <w:rPr>
          <w:rFonts w:ascii="Arial" w:hAnsi="Arial" w:cs="Arial"/>
          <w:sz w:val="20"/>
          <w:szCs w:val="20"/>
        </w:rPr>
        <w:tab/>
      </w:r>
      <w:r w:rsidRPr="00F87BF6">
        <w:rPr>
          <w:rFonts w:ascii="Arial" w:hAnsi="Arial" w:cs="Arial"/>
          <w:sz w:val="18"/>
          <w:szCs w:val="18"/>
        </w:rPr>
        <w:t>____</w:t>
      </w:r>
      <w:r w:rsidRPr="00F87BF6">
        <w:rPr>
          <w:rFonts w:ascii="Arial" w:hAnsi="Arial" w:cs="Arial"/>
          <w:sz w:val="18"/>
          <w:szCs w:val="18"/>
        </w:rPr>
        <w:tab/>
      </w:r>
      <w:r w:rsidR="00184766" w:rsidRPr="00E65643">
        <w:rPr>
          <w:rFonts w:ascii="Arial" w:hAnsi="Arial" w:cs="Arial"/>
          <w:sz w:val="18"/>
          <w:szCs w:val="18"/>
        </w:rPr>
        <w:t xml:space="preserve">Supporting documentation if applying under Application Eligibility Category 2 or 3. (See </w:t>
      </w:r>
      <w:r w:rsidR="00A67F4D" w:rsidRPr="00E65643">
        <w:rPr>
          <w:rFonts w:ascii="Arial" w:hAnsi="Arial" w:cs="Arial"/>
          <w:sz w:val="18"/>
          <w:szCs w:val="18"/>
        </w:rPr>
        <w:t>pag</w:t>
      </w:r>
      <w:r w:rsidR="00184766" w:rsidRPr="00E65643">
        <w:rPr>
          <w:rFonts w:ascii="Arial" w:hAnsi="Arial" w:cs="Arial"/>
          <w:sz w:val="18"/>
          <w:szCs w:val="18"/>
        </w:rPr>
        <w:t xml:space="preserve">e </w:t>
      </w:r>
      <w:r w:rsidR="00C67FED" w:rsidRPr="00E65643">
        <w:rPr>
          <w:rFonts w:ascii="Arial" w:hAnsi="Arial" w:cs="Arial"/>
          <w:sz w:val="18"/>
          <w:szCs w:val="18"/>
        </w:rPr>
        <w:t>8</w:t>
      </w:r>
      <w:r w:rsidR="00184766" w:rsidRPr="00E65643">
        <w:rPr>
          <w:rFonts w:ascii="Arial" w:hAnsi="Arial" w:cs="Arial"/>
          <w:sz w:val="18"/>
          <w:szCs w:val="18"/>
        </w:rPr>
        <w:t>).</w:t>
      </w:r>
    </w:p>
    <w:p w14:paraId="6641577B" w14:textId="7DA84FEC" w:rsidR="001626E5" w:rsidRPr="00E65643" w:rsidRDefault="00184766" w:rsidP="00E5641B">
      <w:pPr>
        <w:pStyle w:val="BodyTextIndent3"/>
        <w:tabs>
          <w:tab w:val="left" w:pos="1440"/>
          <w:tab w:val="left" w:pos="2160"/>
        </w:tabs>
        <w:spacing w:after="0"/>
        <w:ind w:left="2160" w:hanging="2160"/>
        <w:rPr>
          <w:rFonts w:ascii="Arial" w:hAnsi="Arial" w:cs="Arial"/>
          <w:sz w:val="18"/>
          <w:szCs w:val="18"/>
        </w:rPr>
      </w:pPr>
      <w:r w:rsidRPr="00E65643">
        <w:rPr>
          <w:rFonts w:ascii="Arial" w:hAnsi="Arial" w:cs="Arial"/>
          <w:sz w:val="18"/>
          <w:szCs w:val="18"/>
        </w:rPr>
        <w:tab/>
      </w:r>
      <w:r w:rsidRPr="00E65643">
        <w:rPr>
          <w:rFonts w:ascii="Arial" w:hAnsi="Arial" w:cs="Arial"/>
          <w:sz w:val="18"/>
          <w:szCs w:val="18"/>
        </w:rPr>
        <w:tab/>
        <w:t>____</w:t>
      </w:r>
      <w:r w:rsidRPr="00E65643">
        <w:rPr>
          <w:rFonts w:ascii="Arial" w:hAnsi="Arial" w:cs="Arial"/>
          <w:sz w:val="18"/>
          <w:szCs w:val="18"/>
        </w:rPr>
        <w:tab/>
      </w:r>
      <w:r w:rsidR="00E62976" w:rsidRPr="00E65643">
        <w:rPr>
          <w:rFonts w:ascii="Arial" w:hAnsi="Arial" w:cs="Arial"/>
          <w:sz w:val="18"/>
          <w:szCs w:val="18"/>
        </w:rPr>
        <w:t xml:space="preserve">Completed </w:t>
      </w:r>
      <w:r w:rsidR="00C332A8" w:rsidRPr="00E65643">
        <w:rPr>
          <w:rFonts w:ascii="Arial" w:hAnsi="Arial" w:cs="Arial"/>
          <w:sz w:val="18"/>
          <w:szCs w:val="18"/>
        </w:rPr>
        <w:t>Adult Cardiac Sonography</w:t>
      </w:r>
      <w:r w:rsidR="00E5641B" w:rsidRPr="00E65643">
        <w:rPr>
          <w:rFonts w:ascii="Arial" w:hAnsi="Arial" w:cs="Arial"/>
          <w:sz w:val="18"/>
          <w:szCs w:val="18"/>
        </w:rPr>
        <w:t xml:space="preserve"> </w:t>
      </w:r>
      <w:r w:rsidR="00E62976" w:rsidRPr="00E65643">
        <w:rPr>
          <w:rFonts w:ascii="Arial" w:hAnsi="Arial" w:cs="Arial"/>
          <w:sz w:val="18"/>
          <w:szCs w:val="18"/>
        </w:rPr>
        <w:t>Application</w:t>
      </w:r>
      <w:r w:rsidR="00E4374A" w:rsidRPr="00E65643">
        <w:rPr>
          <w:rFonts w:ascii="Arial" w:hAnsi="Arial" w:cs="Arial"/>
          <w:sz w:val="18"/>
          <w:szCs w:val="18"/>
        </w:rPr>
        <w:t>,</w:t>
      </w:r>
      <w:r w:rsidR="00E62976" w:rsidRPr="00E65643">
        <w:rPr>
          <w:rFonts w:ascii="Arial" w:hAnsi="Arial" w:cs="Arial"/>
          <w:sz w:val="18"/>
          <w:szCs w:val="18"/>
        </w:rPr>
        <w:t xml:space="preserve"> Students’ Statement of Responsibility</w:t>
      </w:r>
      <w:r w:rsidR="006501E3">
        <w:rPr>
          <w:rFonts w:ascii="Arial" w:hAnsi="Arial" w:cs="Arial"/>
          <w:sz w:val="18"/>
          <w:szCs w:val="18"/>
        </w:rPr>
        <w:t xml:space="preserve">, and </w:t>
      </w:r>
      <w:r w:rsidR="00F72A65" w:rsidRPr="00E65643">
        <w:rPr>
          <w:rFonts w:ascii="Arial" w:hAnsi="Arial" w:cs="Arial"/>
          <w:bCs/>
          <w:sz w:val="18"/>
          <w:szCs w:val="18"/>
        </w:rPr>
        <w:t>Acknowledgement of Immunization, CPR and Physical Exam Requirements</w:t>
      </w:r>
      <w:r w:rsidR="00F72A65" w:rsidRPr="00E65643">
        <w:rPr>
          <w:rFonts w:ascii="Arial" w:hAnsi="Arial" w:cs="Arial"/>
          <w:sz w:val="18"/>
          <w:szCs w:val="18"/>
        </w:rPr>
        <w:t xml:space="preserve"> </w:t>
      </w:r>
      <w:r w:rsidR="00E62976" w:rsidRPr="00E65643">
        <w:rPr>
          <w:rFonts w:ascii="Arial" w:hAnsi="Arial" w:cs="Arial"/>
          <w:sz w:val="18"/>
          <w:szCs w:val="18"/>
        </w:rPr>
        <w:t>forms</w:t>
      </w:r>
      <w:r w:rsidR="00D60736">
        <w:rPr>
          <w:rFonts w:ascii="Arial" w:hAnsi="Arial" w:cs="Arial"/>
          <w:sz w:val="18"/>
          <w:szCs w:val="18"/>
        </w:rPr>
        <w:t>.</w:t>
      </w:r>
    </w:p>
    <w:p w14:paraId="73C609CF" w14:textId="63061126" w:rsidR="00E62976" w:rsidRPr="00F87BF6" w:rsidRDefault="001626E5" w:rsidP="00AA0913">
      <w:pPr>
        <w:pStyle w:val="BodyTextIndent3"/>
        <w:tabs>
          <w:tab w:val="left" w:pos="1440"/>
          <w:tab w:val="left" w:pos="2160"/>
        </w:tabs>
        <w:spacing w:after="0"/>
        <w:ind w:left="2160" w:hanging="2160"/>
        <w:jc w:val="both"/>
        <w:rPr>
          <w:rFonts w:ascii="Arial" w:hAnsi="Arial" w:cs="Arial"/>
          <w:bCs/>
          <w:iCs/>
          <w:sz w:val="18"/>
          <w:szCs w:val="18"/>
        </w:rPr>
      </w:pPr>
      <w:r w:rsidRPr="00F87BF6">
        <w:rPr>
          <w:rFonts w:ascii="Arial" w:hAnsi="Arial" w:cs="Arial"/>
          <w:sz w:val="18"/>
          <w:szCs w:val="18"/>
        </w:rPr>
        <w:tab/>
      </w:r>
      <w:r w:rsidR="00E62976" w:rsidRPr="00F87BF6">
        <w:rPr>
          <w:rFonts w:ascii="Arial" w:hAnsi="Arial" w:cs="Arial"/>
          <w:sz w:val="18"/>
          <w:szCs w:val="18"/>
        </w:rPr>
        <w:tab/>
        <w:t>____</w:t>
      </w:r>
      <w:r w:rsidR="00E62976" w:rsidRPr="00F87BF6">
        <w:rPr>
          <w:rFonts w:ascii="Arial" w:hAnsi="Arial" w:cs="Arial"/>
          <w:sz w:val="18"/>
          <w:szCs w:val="18"/>
        </w:rPr>
        <w:tab/>
        <w:t>Official HESI A</w:t>
      </w:r>
      <w:r w:rsidR="00E62976" w:rsidRPr="00F87BF6">
        <w:rPr>
          <w:rFonts w:ascii="Arial" w:hAnsi="Arial" w:cs="Arial"/>
          <w:sz w:val="18"/>
          <w:szCs w:val="18"/>
          <w:vertAlign w:val="superscript"/>
        </w:rPr>
        <w:t>2</w:t>
      </w:r>
      <w:r w:rsidR="00E62976" w:rsidRPr="00F87BF6">
        <w:rPr>
          <w:rFonts w:ascii="Arial" w:hAnsi="Arial" w:cs="Arial"/>
          <w:sz w:val="18"/>
          <w:szCs w:val="18"/>
        </w:rPr>
        <w:t xml:space="preserve"> score sheet indicating minimum s</w:t>
      </w:r>
      <w:r w:rsidR="00B84AC8" w:rsidRPr="00F87BF6">
        <w:rPr>
          <w:rFonts w:ascii="Arial" w:hAnsi="Arial" w:cs="Arial"/>
          <w:sz w:val="18"/>
          <w:szCs w:val="18"/>
        </w:rPr>
        <w:t>core of 70% on each of the</w:t>
      </w:r>
      <w:r w:rsidR="00A56387" w:rsidRPr="00F87BF6">
        <w:rPr>
          <w:rFonts w:ascii="Arial" w:hAnsi="Arial" w:cs="Arial"/>
          <w:sz w:val="18"/>
          <w:szCs w:val="18"/>
        </w:rPr>
        <w:t xml:space="preserve"> </w:t>
      </w:r>
      <w:r w:rsidR="00F71C1D" w:rsidRPr="00F87BF6">
        <w:rPr>
          <w:rFonts w:ascii="Arial" w:hAnsi="Arial" w:cs="Arial"/>
          <w:sz w:val="18"/>
          <w:szCs w:val="18"/>
        </w:rPr>
        <w:t>five</w:t>
      </w:r>
      <w:r w:rsidR="00B84AC8" w:rsidRPr="00F87BF6">
        <w:rPr>
          <w:rFonts w:ascii="Arial" w:hAnsi="Arial" w:cs="Arial"/>
          <w:sz w:val="18"/>
          <w:szCs w:val="18"/>
        </w:rPr>
        <w:t xml:space="preserve"> </w:t>
      </w:r>
      <w:r w:rsidR="00E62976" w:rsidRPr="00F87BF6">
        <w:rPr>
          <w:rFonts w:ascii="Arial" w:hAnsi="Arial" w:cs="Arial"/>
          <w:sz w:val="18"/>
          <w:szCs w:val="18"/>
        </w:rPr>
        <w:t>required sections</w:t>
      </w:r>
      <w:r w:rsidR="003A4F1D">
        <w:rPr>
          <w:rFonts w:ascii="Arial" w:hAnsi="Arial" w:cs="Arial"/>
          <w:sz w:val="18"/>
          <w:szCs w:val="18"/>
        </w:rPr>
        <w:t>.</w:t>
      </w:r>
    </w:p>
    <w:p w14:paraId="0F733B45" w14:textId="77777777" w:rsidR="00751C26" w:rsidRPr="00F87BF6" w:rsidRDefault="00751C26" w:rsidP="00AA0913">
      <w:pPr>
        <w:pStyle w:val="BodyTextIndent3"/>
        <w:tabs>
          <w:tab w:val="left" w:pos="1440"/>
          <w:tab w:val="left" w:pos="2160"/>
        </w:tabs>
        <w:spacing w:after="0"/>
        <w:ind w:left="2160" w:hanging="2160"/>
        <w:jc w:val="both"/>
        <w:rPr>
          <w:rFonts w:ascii="Arial" w:hAnsi="Arial" w:cs="Arial"/>
          <w:sz w:val="18"/>
          <w:szCs w:val="18"/>
        </w:rPr>
      </w:pPr>
      <w:bookmarkStart w:id="40" w:name="_Hlk15395979"/>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 xml:space="preserve">Signed Essential Requirements for the Cardiac </w:t>
      </w:r>
      <w:r w:rsidR="00BA6BAA" w:rsidRPr="00F87BF6">
        <w:rPr>
          <w:rFonts w:ascii="Arial" w:hAnsi="Arial" w:cs="Arial"/>
          <w:sz w:val="18"/>
          <w:szCs w:val="18"/>
        </w:rPr>
        <w:t xml:space="preserve">Sonography </w:t>
      </w:r>
      <w:r w:rsidRPr="00F87BF6">
        <w:rPr>
          <w:rFonts w:ascii="Arial" w:hAnsi="Arial" w:cs="Arial"/>
          <w:sz w:val="18"/>
          <w:szCs w:val="18"/>
        </w:rPr>
        <w:t>Student form</w:t>
      </w:r>
    </w:p>
    <w:p w14:paraId="52B57D4A" w14:textId="77777777" w:rsidR="00FF1D74" w:rsidRPr="00F87BF6" w:rsidRDefault="00FF1D74" w:rsidP="00AA0913">
      <w:pPr>
        <w:pStyle w:val="BodyTextIndent3"/>
        <w:tabs>
          <w:tab w:val="left" w:pos="1440"/>
          <w:tab w:val="left" w:pos="2160"/>
        </w:tabs>
        <w:spacing w:after="0"/>
        <w:ind w:left="2160" w:hanging="2160"/>
        <w:jc w:val="both"/>
        <w:rPr>
          <w:rFonts w:ascii="Arial" w:hAnsi="Arial" w:cs="Arial"/>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Photocopy of your official Phi Theta Kapp membership card</w:t>
      </w:r>
      <w:r w:rsidR="00336F9A" w:rsidRPr="00F87BF6">
        <w:rPr>
          <w:rFonts w:ascii="Arial" w:hAnsi="Arial" w:cs="Arial"/>
          <w:sz w:val="18"/>
          <w:szCs w:val="18"/>
        </w:rPr>
        <w:t xml:space="preserve">/certificate </w:t>
      </w:r>
      <w:r w:rsidRPr="00F87BF6">
        <w:rPr>
          <w:rFonts w:ascii="Arial" w:hAnsi="Arial" w:cs="Arial"/>
          <w:sz w:val="18"/>
          <w:szCs w:val="18"/>
        </w:rPr>
        <w:t>(if applicable)</w:t>
      </w:r>
    </w:p>
    <w:bookmarkEnd w:id="40"/>
    <w:p w14:paraId="3082488C" w14:textId="57B7ADD4" w:rsidR="00E62976" w:rsidRDefault="00E62976" w:rsidP="00AA0913">
      <w:pPr>
        <w:pStyle w:val="BodyTextIndent3"/>
        <w:tabs>
          <w:tab w:val="left" w:pos="1440"/>
          <w:tab w:val="left" w:pos="2160"/>
        </w:tabs>
        <w:spacing w:after="0"/>
        <w:ind w:left="2160" w:hanging="2160"/>
        <w:jc w:val="both"/>
        <w:rPr>
          <w:rFonts w:ascii="Arial" w:hAnsi="Arial" w:cs="Arial"/>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 xml:space="preserve">Copies of any educational plans, request for course substitution forms, HPRS portfolio credit confirmation forms, </w:t>
      </w:r>
      <w:r w:rsidR="006428A5" w:rsidRPr="00F87BF6">
        <w:rPr>
          <w:rFonts w:ascii="Arial" w:hAnsi="Arial" w:cs="Arial"/>
          <w:sz w:val="18"/>
          <w:szCs w:val="18"/>
        </w:rPr>
        <w:t xml:space="preserve">etc. </w:t>
      </w:r>
      <w:r w:rsidR="00E45296" w:rsidRPr="00F87BF6">
        <w:rPr>
          <w:rFonts w:ascii="Arial" w:hAnsi="Arial" w:cs="Arial"/>
          <w:sz w:val="18"/>
          <w:szCs w:val="18"/>
        </w:rPr>
        <w:t>or 5</w:t>
      </w:r>
      <w:r w:rsidR="00906715" w:rsidRPr="00F87BF6">
        <w:rPr>
          <w:rFonts w:ascii="Arial" w:hAnsi="Arial" w:cs="Arial"/>
          <w:sz w:val="18"/>
          <w:szCs w:val="18"/>
        </w:rPr>
        <w:t>-</w:t>
      </w:r>
      <w:r w:rsidR="00E45296" w:rsidRPr="00F87BF6">
        <w:rPr>
          <w:rFonts w:ascii="Arial" w:hAnsi="Arial" w:cs="Arial"/>
          <w:sz w:val="18"/>
          <w:szCs w:val="18"/>
        </w:rPr>
        <w:t xml:space="preserve">year waiver forms </w:t>
      </w:r>
      <w:r w:rsidRPr="00F87BF6">
        <w:rPr>
          <w:rFonts w:ascii="Arial" w:hAnsi="Arial" w:cs="Arial"/>
          <w:sz w:val="18"/>
          <w:szCs w:val="18"/>
        </w:rPr>
        <w:t xml:space="preserve">if applicable. </w:t>
      </w:r>
    </w:p>
    <w:p w14:paraId="3C9487BD" w14:textId="77777777" w:rsidR="00D84D25" w:rsidRPr="00F87BF6" w:rsidRDefault="00D84D25" w:rsidP="00693FD5">
      <w:pPr>
        <w:pStyle w:val="BodyTextIndent3"/>
        <w:tabs>
          <w:tab w:val="left" w:pos="1440"/>
          <w:tab w:val="left" w:pos="2160"/>
        </w:tabs>
        <w:spacing w:after="0"/>
        <w:ind w:left="2160" w:right="-18" w:hanging="2160"/>
        <w:jc w:val="both"/>
        <w:rPr>
          <w:rFonts w:ascii="Arial" w:hAnsi="Arial" w:cs="Arial"/>
          <w:sz w:val="18"/>
          <w:szCs w:val="18"/>
        </w:rPr>
      </w:pPr>
    </w:p>
    <w:p w14:paraId="36BDF859" w14:textId="6E01C391" w:rsidR="008B1135" w:rsidRDefault="001626E5" w:rsidP="008B1135">
      <w:pPr>
        <w:pStyle w:val="BodyTextIndent3"/>
        <w:tabs>
          <w:tab w:val="left" w:pos="1440"/>
          <w:tab w:val="left" w:pos="2160"/>
        </w:tabs>
        <w:jc w:val="both"/>
        <w:rPr>
          <w:rFonts w:ascii="Arial" w:hAnsi="Arial" w:cs="Arial"/>
          <w:sz w:val="20"/>
          <w:szCs w:val="28"/>
        </w:rPr>
      </w:pPr>
      <w:r>
        <w:rPr>
          <w:rFonts w:ascii="Arial" w:hAnsi="Arial" w:cs="Arial"/>
          <w:sz w:val="20"/>
          <w:szCs w:val="28"/>
        </w:rPr>
        <w:t>1</w:t>
      </w:r>
      <w:r w:rsidR="00B71C1C">
        <w:rPr>
          <w:rFonts w:ascii="Arial" w:hAnsi="Arial" w:cs="Arial"/>
          <w:sz w:val="20"/>
          <w:szCs w:val="28"/>
        </w:rPr>
        <w:t>1</w:t>
      </w:r>
      <w:r>
        <w:rPr>
          <w:rFonts w:ascii="Arial" w:hAnsi="Arial" w:cs="Arial"/>
          <w:sz w:val="20"/>
          <w:szCs w:val="28"/>
        </w:rPr>
        <w:t>.</w:t>
      </w:r>
      <w:r>
        <w:rPr>
          <w:rFonts w:ascii="Arial" w:hAnsi="Arial" w:cs="Arial"/>
          <w:sz w:val="20"/>
          <w:szCs w:val="28"/>
        </w:rPr>
        <w:tab/>
      </w:r>
      <w:bookmarkStart w:id="41" w:name="_Hlk46308872"/>
      <w:bookmarkStart w:id="42" w:name="_Hlk46424275"/>
      <w:r w:rsidR="00E454BB" w:rsidRPr="00DE40BC">
        <w:rPr>
          <w:rFonts w:ascii="Arial" w:hAnsi="Arial" w:cs="Arial"/>
          <w:sz w:val="20"/>
          <w:szCs w:val="20"/>
        </w:rPr>
        <w:t>_____</w:t>
      </w:r>
      <w:r w:rsidR="00A81ED8">
        <w:rPr>
          <w:rFonts w:ascii="Arial" w:hAnsi="Arial" w:cs="Arial"/>
          <w:sz w:val="20"/>
          <w:szCs w:val="20"/>
        </w:rPr>
        <w:t xml:space="preserve">   </w:t>
      </w:r>
      <w:r w:rsidR="00B71C1C" w:rsidRPr="00A8132C">
        <w:rPr>
          <w:rFonts w:ascii="Arial" w:hAnsi="Arial" w:cs="Arial"/>
          <w:sz w:val="20"/>
          <w:szCs w:val="20"/>
        </w:rPr>
        <w:t>Upload</w:t>
      </w:r>
      <w:r w:rsidR="00B71C1C" w:rsidRPr="0000447F">
        <w:rPr>
          <w:rFonts w:ascii="Arial" w:hAnsi="Arial" w:cs="Arial"/>
          <w:sz w:val="20"/>
          <w:szCs w:val="20"/>
        </w:rPr>
        <w:t xml:space="preserve"> </w:t>
      </w:r>
      <w:r w:rsidR="00B71C1C" w:rsidRPr="0000447F">
        <w:rPr>
          <w:rFonts w:ascii="Arial" w:hAnsi="Arial" w:cs="Arial"/>
          <w:sz w:val="20"/>
          <w:szCs w:val="28"/>
        </w:rPr>
        <w:t xml:space="preserve">all materials in </w:t>
      </w:r>
      <w:r w:rsidR="00B71C1C" w:rsidRPr="00A8132C">
        <w:rPr>
          <w:rFonts w:ascii="Arial" w:hAnsi="Arial" w:cs="Arial"/>
          <w:sz w:val="20"/>
          <w:szCs w:val="28"/>
        </w:rPr>
        <w:t>item</w:t>
      </w:r>
      <w:r w:rsidR="00B71C1C">
        <w:rPr>
          <w:rFonts w:ascii="Arial" w:hAnsi="Arial" w:cs="Arial"/>
          <w:sz w:val="20"/>
          <w:szCs w:val="28"/>
        </w:rPr>
        <w:t>s</w:t>
      </w:r>
      <w:r w:rsidR="00B71C1C" w:rsidRPr="00A8132C">
        <w:rPr>
          <w:rFonts w:ascii="Arial" w:hAnsi="Arial" w:cs="Arial"/>
          <w:sz w:val="20"/>
          <w:szCs w:val="28"/>
        </w:rPr>
        <w:t xml:space="preserve"> </w:t>
      </w:r>
      <w:r w:rsidR="002E64D7">
        <w:rPr>
          <w:rFonts w:ascii="Arial" w:hAnsi="Arial" w:cs="Arial"/>
          <w:sz w:val="20"/>
          <w:szCs w:val="28"/>
        </w:rPr>
        <w:t>8</w:t>
      </w:r>
      <w:r w:rsidR="00EA5454">
        <w:rPr>
          <w:rFonts w:ascii="Arial" w:hAnsi="Arial" w:cs="Arial"/>
          <w:sz w:val="20"/>
          <w:szCs w:val="28"/>
        </w:rPr>
        <w:t>, 9</w:t>
      </w:r>
      <w:r w:rsidR="00B71C1C" w:rsidRPr="00A8132C">
        <w:rPr>
          <w:rFonts w:ascii="Arial" w:hAnsi="Arial" w:cs="Arial"/>
          <w:sz w:val="20"/>
          <w:szCs w:val="28"/>
        </w:rPr>
        <w:t xml:space="preserve"> and </w:t>
      </w:r>
      <w:r w:rsidR="00B71C1C">
        <w:rPr>
          <w:rFonts w:ascii="Arial" w:hAnsi="Arial" w:cs="Arial"/>
          <w:sz w:val="20"/>
          <w:szCs w:val="28"/>
        </w:rPr>
        <w:t>10</w:t>
      </w:r>
      <w:r w:rsidR="00B71C1C" w:rsidRPr="006A3B04">
        <w:rPr>
          <w:rFonts w:ascii="Arial" w:hAnsi="Arial" w:cs="Arial"/>
          <w:sz w:val="20"/>
          <w:szCs w:val="28"/>
        </w:rPr>
        <w:t xml:space="preserve"> to</w:t>
      </w:r>
      <w:r w:rsidR="00B71C1C">
        <w:rPr>
          <w:rFonts w:ascii="Arial" w:hAnsi="Arial" w:cs="Arial"/>
          <w:sz w:val="20"/>
          <w:szCs w:val="28"/>
        </w:rPr>
        <w:t xml:space="preserve"> the Applicant Portal</w:t>
      </w:r>
      <w:r w:rsidR="00B71C1C" w:rsidRPr="006A3B04">
        <w:rPr>
          <w:rFonts w:ascii="Arial" w:hAnsi="Arial" w:cs="Arial"/>
          <w:sz w:val="20"/>
          <w:szCs w:val="28"/>
        </w:rPr>
        <w:t xml:space="preserve"> by</w:t>
      </w:r>
      <w:r w:rsidR="00156CF4">
        <w:rPr>
          <w:rFonts w:ascii="Arial" w:hAnsi="Arial" w:cs="Arial"/>
          <w:sz w:val="20"/>
          <w:szCs w:val="28"/>
        </w:rPr>
        <w:t xml:space="preserve"> </w:t>
      </w:r>
      <w:r w:rsidR="00B71C1C" w:rsidRPr="006A3B04">
        <w:rPr>
          <w:rFonts w:ascii="Arial" w:hAnsi="Arial" w:cs="Arial"/>
          <w:sz w:val="20"/>
          <w:szCs w:val="28"/>
        </w:rPr>
        <w:t>application</w:t>
      </w:r>
      <w:r w:rsidR="00E454BB">
        <w:rPr>
          <w:rFonts w:ascii="Arial" w:hAnsi="Arial" w:cs="Arial"/>
          <w:sz w:val="20"/>
          <w:szCs w:val="28"/>
        </w:rPr>
        <w:t xml:space="preserve"> filing deadline</w:t>
      </w:r>
      <w:bookmarkEnd w:id="41"/>
      <w:bookmarkEnd w:id="42"/>
      <w:r w:rsidR="00156CF4">
        <w:rPr>
          <w:rFonts w:ascii="Arial" w:hAnsi="Arial" w:cs="Arial"/>
          <w:sz w:val="20"/>
          <w:szCs w:val="28"/>
        </w:rPr>
        <w:t xml:space="preserve">: </w:t>
      </w:r>
      <w:r w:rsidR="00AE3261">
        <w:rPr>
          <w:rFonts w:ascii="Arial" w:hAnsi="Arial" w:cs="Arial"/>
          <w:sz w:val="20"/>
          <w:szCs w:val="28"/>
        </w:rPr>
        <w:t>Dec.</w:t>
      </w:r>
      <w:r w:rsidR="00156CF4">
        <w:rPr>
          <w:rFonts w:ascii="Arial" w:hAnsi="Arial" w:cs="Arial"/>
          <w:sz w:val="20"/>
          <w:szCs w:val="28"/>
        </w:rPr>
        <w:t>31</w:t>
      </w:r>
      <w:r w:rsidR="00A26B15">
        <w:rPr>
          <w:rFonts w:ascii="Arial" w:hAnsi="Arial" w:cs="Arial"/>
          <w:sz w:val="20"/>
          <w:szCs w:val="28"/>
        </w:rPr>
        <w:t>,22</w:t>
      </w:r>
    </w:p>
    <w:p w14:paraId="4442F83F" w14:textId="1C23B905" w:rsidR="008B1135" w:rsidRPr="008B1135" w:rsidRDefault="00E62976" w:rsidP="008B1135">
      <w:pPr>
        <w:pStyle w:val="BodyTextIndent3"/>
        <w:tabs>
          <w:tab w:val="left" w:pos="1440"/>
          <w:tab w:val="left" w:pos="2160"/>
        </w:tabs>
        <w:jc w:val="both"/>
        <w:rPr>
          <w:rFonts w:ascii="Arial" w:hAnsi="Arial" w:cs="Arial"/>
          <w:sz w:val="20"/>
          <w:szCs w:val="28"/>
        </w:rPr>
      </w:pPr>
      <w:r w:rsidRPr="00DE40BC">
        <w:rPr>
          <w:rFonts w:ascii="Arial" w:hAnsi="Arial" w:cs="Arial"/>
          <w:sz w:val="20"/>
          <w:szCs w:val="20"/>
        </w:rPr>
        <w:t>1</w:t>
      </w:r>
      <w:r w:rsidR="00A81ED8">
        <w:rPr>
          <w:rFonts w:ascii="Arial" w:hAnsi="Arial" w:cs="Arial"/>
          <w:sz w:val="20"/>
          <w:szCs w:val="20"/>
        </w:rPr>
        <w:t>2</w:t>
      </w:r>
      <w:r w:rsidRPr="00DE40BC">
        <w:rPr>
          <w:rFonts w:ascii="Arial" w:hAnsi="Arial" w:cs="Arial"/>
          <w:sz w:val="20"/>
          <w:szCs w:val="20"/>
        </w:rPr>
        <w:t>.</w:t>
      </w:r>
      <w:r w:rsidRPr="00DE40BC">
        <w:rPr>
          <w:rFonts w:ascii="Arial" w:hAnsi="Arial" w:cs="Arial"/>
          <w:sz w:val="20"/>
          <w:szCs w:val="20"/>
        </w:rPr>
        <w:tab/>
      </w:r>
      <w:r w:rsidR="00A81ED8" w:rsidRPr="00DE40BC">
        <w:rPr>
          <w:rFonts w:ascii="Arial" w:hAnsi="Arial" w:cs="Arial"/>
          <w:sz w:val="20"/>
          <w:szCs w:val="20"/>
        </w:rPr>
        <w:t>_____</w:t>
      </w:r>
      <w:r w:rsidR="00A81ED8">
        <w:rPr>
          <w:rFonts w:ascii="Arial" w:hAnsi="Arial" w:cs="Arial"/>
          <w:sz w:val="20"/>
          <w:szCs w:val="20"/>
        </w:rPr>
        <w:t xml:space="preserve">   </w:t>
      </w:r>
      <w:r w:rsidR="008B1135" w:rsidRPr="008B1135">
        <w:rPr>
          <w:rFonts w:ascii="Arial" w:hAnsi="Arial" w:cs="Arial"/>
          <w:sz w:val="20"/>
          <w:szCs w:val="20"/>
        </w:rPr>
        <w:t>All Qualified Applicants (</w:t>
      </w:r>
      <w:hyperlink w:anchor="_H._Preliminary_Applicant" w:history="1">
        <w:r w:rsidR="00EA5454" w:rsidRPr="009B6E88">
          <w:rPr>
            <w:rStyle w:val="Hyperlink"/>
            <w:rFonts w:ascii="Arial" w:hAnsi="Arial" w:cs="Arial"/>
            <w:sz w:val="20"/>
            <w:szCs w:val="20"/>
          </w:rPr>
          <w:t>see Section H</w:t>
        </w:r>
      </w:hyperlink>
      <w:r w:rsidR="008B1135" w:rsidRPr="008B1135">
        <w:rPr>
          <w:rFonts w:ascii="Arial" w:hAnsi="Arial" w:cs="Arial"/>
          <w:sz w:val="20"/>
          <w:szCs w:val="20"/>
        </w:rPr>
        <w:t>) will be notified in early February regarding the next step in the application process.</w:t>
      </w:r>
      <w:r w:rsidR="008B1135" w:rsidRPr="0000447F">
        <w:rPr>
          <w:rFonts w:ascii="Arial" w:hAnsi="Arial" w:cs="Arial"/>
        </w:rPr>
        <w:t xml:space="preserve">   </w:t>
      </w:r>
    </w:p>
    <w:p w14:paraId="69315EBB" w14:textId="35A8BA7D" w:rsidR="00493AA4" w:rsidRPr="00493AA4" w:rsidRDefault="00184766" w:rsidP="00E62976">
      <w:pPr>
        <w:tabs>
          <w:tab w:val="left" w:pos="720"/>
        </w:tabs>
        <w:ind w:left="720" w:hanging="720"/>
        <w:jc w:val="both"/>
        <w:rPr>
          <w:rFonts w:ascii="Arial" w:hAnsi="Arial" w:cs="Arial"/>
          <w:sz w:val="16"/>
          <w:szCs w:val="20"/>
        </w:rPr>
      </w:pPr>
      <w:r>
        <w:rPr>
          <w:rFonts w:ascii="Arial" w:hAnsi="Arial" w:cs="Arial"/>
          <w:sz w:val="20"/>
          <w:szCs w:val="20"/>
        </w:rPr>
        <w:t>1</w:t>
      </w:r>
      <w:r w:rsidR="00A81ED8">
        <w:rPr>
          <w:rFonts w:ascii="Arial" w:hAnsi="Arial" w:cs="Arial"/>
          <w:sz w:val="20"/>
          <w:szCs w:val="20"/>
        </w:rPr>
        <w:t>3</w:t>
      </w:r>
      <w:r>
        <w:rPr>
          <w:rFonts w:ascii="Arial" w:hAnsi="Arial" w:cs="Arial"/>
          <w:sz w:val="20"/>
          <w:szCs w:val="20"/>
        </w:rPr>
        <w:t>.</w:t>
      </w:r>
      <w:r>
        <w:rPr>
          <w:rFonts w:ascii="Arial" w:hAnsi="Arial" w:cs="Arial"/>
          <w:sz w:val="20"/>
          <w:szCs w:val="20"/>
        </w:rPr>
        <w:tab/>
      </w:r>
      <w:r w:rsidR="00CF2EB1" w:rsidRPr="00E92B67">
        <w:rPr>
          <w:rFonts w:ascii="Arial" w:hAnsi="Arial" w:cs="Arial"/>
          <w:sz w:val="20"/>
          <w:szCs w:val="20"/>
        </w:rPr>
        <w:t>Ranking of applicants is completed and notification</w:t>
      </w:r>
      <w:r w:rsidR="002510DA">
        <w:rPr>
          <w:rFonts w:ascii="Arial" w:hAnsi="Arial" w:cs="Arial"/>
          <w:sz w:val="20"/>
          <w:szCs w:val="20"/>
        </w:rPr>
        <w:t xml:space="preserve"> emails are sent</w:t>
      </w:r>
      <w:r w:rsidR="00CF2EB1" w:rsidRPr="00E92B67">
        <w:rPr>
          <w:rFonts w:ascii="Arial" w:hAnsi="Arial" w:cs="Arial"/>
          <w:sz w:val="20"/>
          <w:szCs w:val="20"/>
        </w:rPr>
        <w:t xml:space="preserve"> by April 1</w:t>
      </w:r>
      <w:r w:rsidR="00B84AC8" w:rsidRPr="00E92B67">
        <w:rPr>
          <w:rFonts w:ascii="Arial" w:hAnsi="Arial" w:cs="Arial"/>
          <w:sz w:val="20"/>
          <w:szCs w:val="20"/>
          <w:vertAlign w:val="superscript"/>
        </w:rPr>
        <w:t>st</w:t>
      </w:r>
      <w:r w:rsidR="00B84AC8" w:rsidRPr="00E92B67">
        <w:rPr>
          <w:rFonts w:ascii="Arial" w:hAnsi="Arial" w:cs="Arial"/>
          <w:sz w:val="20"/>
          <w:szCs w:val="20"/>
        </w:rPr>
        <w:t>.</w:t>
      </w:r>
      <w:r w:rsidR="00CF2EB1" w:rsidRPr="00E92B67">
        <w:rPr>
          <w:rFonts w:ascii="Arial" w:hAnsi="Arial" w:cs="Arial"/>
          <w:sz w:val="20"/>
          <w:szCs w:val="20"/>
        </w:rPr>
        <w:t xml:space="preserve"> </w:t>
      </w:r>
    </w:p>
    <w:p w14:paraId="1853B9E8" w14:textId="575A662A" w:rsidR="00CF3441" w:rsidRPr="00AA0913" w:rsidRDefault="00493AA4" w:rsidP="00884EB2">
      <w:pPr>
        <w:tabs>
          <w:tab w:val="left" w:pos="1440"/>
        </w:tabs>
        <w:ind w:left="720" w:hanging="720"/>
        <w:jc w:val="center"/>
        <w:rPr>
          <w:rFonts w:ascii="Arial" w:hAnsi="Arial" w:cs="Arial"/>
          <w:sz w:val="28"/>
          <w:szCs w:val="28"/>
        </w:rPr>
      </w:pPr>
      <w:r>
        <w:rPr>
          <w:rFonts w:ascii="Arial" w:hAnsi="Arial" w:cs="Arial"/>
          <w:sz w:val="20"/>
          <w:szCs w:val="20"/>
        </w:rPr>
        <w:br w:type="page"/>
      </w:r>
      <w:r w:rsidR="00CF3441" w:rsidRPr="00AA0913">
        <w:rPr>
          <w:rFonts w:ascii="Arial" w:hAnsi="Arial" w:cs="Arial"/>
          <w:sz w:val="28"/>
          <w:szCs w:val="28"/>
        </w:rPr>
        <w:lastRenderedPageBreak/>
        <w:t>Adult Cardiac Sonography Checklist: Advanced Technical Certificate Curriculum</w:t>
      </w:r>
    </w:p>
    <w:p w14:paraId="19014C6E" w14:textId="5A4670D9" w:rsidR="004C351F" w:rsidRDefault="00EF12A9" w:rsidP="004C351F">
      <w:pPr>
        <w:ind w:left="-270" w:right="-108" w:hanging="90"/>
        <w:jc w:val="both"/>
        <w:rPr>
          <w:rFonts w:ascii="Arial" w:hAnsi="Arial" w:cs="Arial"/>
        </w:rPr>
      </w:pPr>
      <w:r>
        <w:rPr>
          <w:rFonts w:ascii="Arial" w:hAnsi="Arial" w:cs="Arial"/>
          <w:sz w:val="20"/>
          <w:szCs w:val="20"/>
        </w:rPr>
        <w:pict w14:anchorId="016CE2FB">
          <v:rect id="_x0000_i1030" style="width:0;height:1.5pt" o:hralign="center" o:hrstd="t" o:hr="t" fillcolor="gray" stroked="f"/>
        </w:pict>
      </w:r>
      <w:r w:rsidR="004C351F" w:rsidRPr="00E92B67">
        <w:rPr>
          <w:rFonts w:ascii="Arial" w:hAnsi="Arial" w:cs="Arial"/>
          <w:sz w:val="20"/>
          <w:szCs w:val="20"/>
        </w:rPr>
        <w:t>This checklist is provided to assist you in following the steps to prepare for program application.</w:t>
      </w:r>
      <w:r w:rsidR="004C351F">
        <w:rPr>
          <w:rFonts w:ascii="Arial" w:hAnsi="Arial" w:cs="Arial"/>
          <w:sz w:val="20"/>
          <w:szCs w:val="20"/>
        </w:rPr>
        <w:t xml:space="preserve"> </w:t>
      </w:r>
      <w:r w:rsidR="004C351F" w:rsidRPr="00A631A0">
        <w:rPr>
          <w:rFonts w:ascii="Arial" w:hAnsi="Arial" w:cs="Arial"/>
          <w:sz w:val="20"/>
          <w:szCs w:val="20"/>
        </w:rPr>
        <w:t xml:space="preserve">It is not part of the application materials that are submitted to the Dallas College Applicant Portal. </w:t>
      </w:r>
    </w:p>
    <w:p w14:paraId="2D7ABCEC" w14:textId="61DDD2A1" w:rsidR="00493AA4" w:rsidRPr="00E92B67" w:rsidRDefault="00493AA4" w:rsidP="004C351F">
      <w:pPr>
        <w:rPr>
          <w:rFonts w:ascii="Arial" w:hAnsi="Arial" w:cs="Arial"/>
          <w:sz w:val="20"/>
          <w:szCs w:val="20"/>
        </w:rPr>
      </w:pPr>
      <w:r w:rsidRPr="00E92B67">
        <w:rPr>
          <w:rFonts w:ascii="Arial" w:hAnsi="Arial" w:cs="Arial"/>
          <w:sz w:val="20"/>
          <w:szCs w:val="20"/>
        </w:rPr>
        <w:t>1.</w:t>
      </w:r>
      <w:r w:rsidRPr="00E92B67">
        <w:rPr>
          <w:rFonts w:ascii="Arial" w:hAnsi="Arial" w:cs="Arial"/>
          <w:sz w:val="20"/>
          <w:szCs w:val="20"/>
        </w:rPr>
        <w:tab/>
        <w:t>_____</w:t>
      </w:r>
      <w:r w:rsidRPr="00E92B67">
        <w:rPr>
          <w:rFonts w:ascii="Arial" w:hAnsi="Arial" w:cs="Arial"/>
          <w:sz w:val="20"/>
          <w:szCs w:val="20"/>
        </w:rPr>
        <w:tab/>
      </w:r>
      <w:bookmarkStart w:id="43" w:name="_Hlk48135574"/>
      <w:r>
        <w:rPr>
          <w:rFonts w:ascii="Arial" w:hAnsi="Arial" w:cs="Arial"/>
          <w:sz w:val="20"/>
          <w:szCs w:val="20"/>
        </w:rPr>
        <w:t xml:space="preserve">Download an </w:t>
      </w:r>
      <w:hyperlink r:id="rId51" w:history="1">
        <w:r w:rsidR="00F0217E">
          <w:rPr>
            <w:rStyle w:val="Hyperlink"/>
            <w:rFonts w:ascii="Arial" w:hAnsi="Arial" w:cs="Arial"/>
            <w:sz w:val="20"/>
            <w:szCs w:val="20"/>
          </w:rPr>
          <w:t>Adult Cardiac Sonography information packet and view the online information session</w:t>
        </w:r>
      </w:hyperlink>
      <w:r w:rsidR="00C464FF">
        <w:rPr>
          <w:rFonts w:ascii="Arial" w:hAnsi="Arial" w:cs="Arial"/>
          <w:sz w:val="20"/>
          <w:szCs w:val="20"/>
        </w:rPr>
        <w:t>.</w:t>
      </w:r>
      <w:bookmarkEnd w:id="43"/>
    </w:p>
    <w:p w14:paraId="7D2DCFCE" w14:textId="77777777" w:rsidR="00704CC7" w:rsidRDefault="00493AA4" w:rsidP="00735D8C">
      <w:pPr>
        <w:tabs>
          <w:tab w:val="left" w:pos="720"/>
          <w:tab w:val="left" w:pos="1440"/>
        </w:tabs>
        <w:ind w:left="1440" w:hanging="1440"/>
        <w:jc w:val="both"/>
        <w:rPr>
          <w:rFonts w:ascii="Arial" w:hAnsi="Arial" w:cs="Arial"/>
          <w:sz w:val="20"/>
          <w:szCs w:val="20"/>
        </w:rPr>
      </w:pPr>
      <w:bookmarkStart w:id="44" w:name="_Hlk48135650"/>
      <w:r w:rsidRPr="00E92B67">
        <w:rPr>
          <w:rFonts w:ascii="Arial" w:hAnsi="Arial" w:cs="Arial"/>
          <w:sz w:val="20"/>
          <w:szCs w:val="20"/>
        </w:rPr>
        <w:t>2.</w:t>
      </w:r>
      <w:r w:rsidRPr="00E92B67">
        <w:rPr>
          <w:rFonts w:ascii="Arial" w:hAnsi="Arial" w:cs="Arial"/>
          <w:sz w:val="20"/>
          <w:szCs w:val="20"/>
        </w:rPr>
        <w:tab/>
        <w:t>_____</w:t>
      </w:r>
      <w:r w:rsidRPr="00E92B67">
        <w:rPr>
          <w:rFonts w:ascii="Arial" w:hAnsi="Arial" w:cs="Arial"/>
          <w:sz w:val="20"/>
          <w:szCs w:val="20"/>
        </w:rPr>
        <w:tab/>
      </w:r>
      <w:r w:rsidR="00CE1208" w:rsidRPr="00E92B67">
        <w:rPr>
          <w:rFonts w:ascii="Arial" w:hAnsi="Arial" w:cs="Arial"/>
          <w:sz w:val="20"/>
          <w:szCs w:val="20"/>
        </w:rPr>
        <w:t xml:space="preserve">Complete an application for college admission and consult an academic </w:t>
      </w:r>
      <w:r w:rsidR="00CE1208">
        <w:rPr>
          <w:rFonts w:ascii="Arial" w:hAnsi="Arial" w:cs="Arial"/>
          <w:sz w:val="20"/>
          <w:szCs w:val="20"/>
        </w:rPr>
        <w:t xml:space="preserve">advisor (Success Coach) </w:t>
      </w:r>
      <w:r w:rsidR="00CE1208" w:rsidRPr="00E92B67">
        <w:rPr>
          <w:rFonts w:ascii="Arial" w:hAnsi="Arial" w:cs="Arial"/>
          <w:sz w:val="20"/>
          <w:szCs w:val="20"/>
        </w:rPr>
        <w:t>as needed for TSI counseling, placement testing, etc.</w:t>
      </w:r>
      <w:r w:rsidR="00CE1208">
        <w:rPr>
          <w:rFonts w:ascii="Arial" w:hAnsi="Arial" w:cs="Arial"/>
          <w:sz w:val="20"/>
          <w:szCs w:val="20"/>
        </w:rPr>
        <w:t xml:space="preserve">; </w:t>
      </w:r>
      <w:r w:rsidR="00CE1208" w:rsidRPr="00E92B67">
        <w:rPr>
          <w:rFonts w:ascii="Arial" w:hAnsi="Arial" w:cs="Arial"/>
          <w:sz w:val="20"/>
          <w:szCs w:val="20"/>
        </w:rPr>
        <w:t>complete any developmental courses as may be prescribed from test scores.</w:t>
      </w:r>
    </w:p>
    <w:p w14:paraId="14846152" w14:textId="77777777" w:rsidR="001C6D44" w:rsidRPr="00A70FE9" w:rsidRDefault="00493AA4" w:rsidP="001C6D44">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3.</w:t>
      </w:r>
      <w:r w:rsidRPr="00E92B67">
        <w:rPr>
          <w:rFonts w:ascii="Arial" w:hAnsi="Arial" w:cs="Arial"/>
          <w:sz w:val="20"/>
          <w:szCs w:val="20"/>
        </w:rPr>
        <w:tab/>
        <w:t>_____</w:t>
      </w:r>
      <w:r w:rsidRPr="00E92B67">
        <w:rPr>
          <w:rFonts w:ascii="Arial" w:hAnsi="Arial" w:cs="Arial"/>
          <w:sz w:val="20"/>
          <w:szCs w:val="20"/>
        </w:rPr>
        <w:tab/>
      </w:r>
      <w:bookmarkEnd w:id="44"/>
      <w:r w:rsidR="001C6D44" w:rsidRPr="00E92B67">
        <w:rPr>
          <w:rFonts w:ascii="Arial" w:hAnsi="Arial" w:cs="Arial"/>
          <w:sz w:val="20"/>
          <w:szCs w:val="20"/>
        </w:rPr>
        <w:t xml:space="preserve">Submit official transcripts from all previously attended colleges and universities </w:t>
      </w:r>
      <w:r w:rsidR="001C6D44" w:rsidRPr="00A70FE9">
        <w:rPr>
          <w:rFonts w:ascii="Arial" w:hAnsi="Arial" w:cs="Arial"/>
          <w:sz w:val="20"/>
          <w:szCs w:val="20"/>
        </w:rPr>
        <w:t xml:space="preserve">electronically to </w:t>
      </w:r>
      <w:hyperlink r:id="rId52" w:history="1">
        <w:r w:rsidR="001C6D44" w:rsidRPr="001B1D70">
          <w:rPr>
            <w:rStyle w:val="Hyperlink"/>
            <w:rFonts w:ascii="Arial" w:hAnsi="Arial" w:cs="Arial"/>
            <w:sz w:val="20"/>
            <w:szCs w:val="20"/>
          </w:rPr>
          <w:t>studenttranscripts@dcccd.edu</w:t>
        </w:r>
      </w:hyperlink>
      <w:r w:rsidR="001C6D44" w:rsidRPr="00A70FE9">
        <w:rPr>
          <w:rFonts w:ascii="Arial" w:hAnsi="Arial" w:cs="Arial"/>
          <w:sz w:val="20"/>
          <w:szCs w:val="20"/>
        </w:rPr>
        <w:t xml:space="preserve"> or by mail to Registrar</w:t>
      </w:r>
      <w:r w:rsidR="001C6D44">
        <w:rPr>
          <w:rFonts w:ascii="Arial" w:hAnsi="Arial" w:cs="Arial"/>
          <w:sz w:val="20"/>
          <w:szCs w:val="20"/>
        </w:rPr>
        <w:t>/Admissions Office</w:t>
      </w:r>
      <w:r w:rsidR="001C6D44" w:rsidRPr="00A70FE9">
        <w:rPr>
          <w:rFonts w:ascii="Arial" w:hAnsi="Arial" w:cs="Arial"/>
          <w:sz w:val="20"/>
          <w:szCs w:val="20"/>
        </w:rPr>
        <w:t>:</w:t>
      </w:r>
    </w:p>
    <w:p w14:paraId="3596528B" w14:textId="77777777" w:rsidR="001C6D44" w:rsidRPr="00A70FE9" w:rsidRDefault="001C6D44" w:rsidP="001C6D44">
      <w:pPr>
        <w:tabs>
          <w:tab w:val="left" w:pos="720"/>
          <w:tab w:val="left" w:pos="1440"/>
        </w:tabs>
        <w:spacing w:after="0"/>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A70FE9">
        <w:rPr>
          <w:rFonts w:ascii="Arial" w:hAnsi="Arial" w:cs="Arial"/>
          <w:sz w:val="20"/>
          <w:szCs w:val="20"/>
        </w:rPr>
        <w:t>Dallas College Attention: Admissions Processing</w:t>
      </w:r>
    </w:p>
    <w:p w14:paraId="0A43DC55" w14:textId="62E96A79" w:rsidR="00DC14E7" w:rsidRDefault="001C6D44" w:rsidP="001C6D44">
      <w:pPr>
        <w:tabs>
          <w:tab w:val="left" w:pos="720"/>
          <w:tab w:val="left" w:pos="1440"/>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A70FE9">
        <w:rPr>
          <w:rFonts w:ascii="Arial" w:hAnsi="Arial" w:cs="Arial"/>
          <w:sz w:val="20"/>
          <w:szCs w:val="20"/>
        </w:rPr>
        <w:t>3737 Motley Drive,</w:t>
      </w:r>
      <w:r>
        <w:rPr>
          <w:rFonts w:ascii="Arial" w:hAnsi="Arial" w:cs="Arial"/>
          <w:sz w:val="20"/>
          <w:szCs w:val="20"/>
        </w:rPr>
        <w:t xml:space="preserve"> </w:t>
      </w:r>
      <w:r w:rsidRPr="00A70FE9">
        <w:rPr>
          <w:rFonts w:ascii="Arial" w:hAnsi="Arial" w:cs="Arial"/>
          <w:sz w:val="20"/>
          <w:szCs w:val="20"/>
        </w:rPr>
        <w:t>Mesquite TX 75150</w:t>
      </w:r>
    </w:p>
    <w:p w14:paraId="4354F58A" w14:textId="68686259" w:rsidR="00493AA4" w:rsidRPr="00735D8C" w:rsidRDefault="00493AA4" w:rsidP="00DC14E7">
      <w:pPr>
        <w:tabs>
          <w:tab w:val="left" w:pos="720"/>
          <w:tab w:val="left" w:pos="1440"/>
        </w:tabs>
        <w:ind w:left="1440" w:hanging="1440"/>
        <w:jc w:val="both"/>
        <w:rPr>
          <w:rFonts w:ascii="Arial" w:hAnsi="Arial" w:cs="Arial"/>
          <w:sz w:val="20"/>
          <w:szCs w:val="20"/>
        </w:rPr>
      </w:pPr>
      <w:r w:rsidRPr="00E92B67">
        <w:rPr>
          <w:rFonts w:ascii="Arial" w:hAnsi="Arial" w:cs="Arial"/>
          <w:sz w:val="20"/>
          <w:szCs w:val="20"/>
        </w:rPr>
        <w:t>4</w:t>
      </w:r>
      <w:r>
        <w:rPr>
          <w:rFonts w:ascii="Arial" w:hAnsi="Arial" w:cs="Arial"/>
          <w:sz w:val="20"/>
          <w:szCs w:val="20"/>
        </w:rPr>
        <w:t>.</w:t>
      </w:r>
      <w:r>
        <w:rPr>
          <w:rFonts w:ascii="Arial" w:hAnsi="Arial" w:cs="Arial"/>
          <w:sz w:val="20"/>
          <w:szCs w:val="20"/>
        </w:rPr>
        <w:tab/>
        <w:t>_____</w:t>
      </w:r>
      <w:r>
        <w:rPr>
          <w:rFonts w:ascii="Arial" w:hAnsi="Arial" w:cs="Arial"/>
          <w:sz w:val="20"/>
          <w:szCs w:val="20"/>
        </w:rPr>
        <w:tab/>
        <w:t xml:space="preserve">Verify eligibility to apply for the Advanced </w:t>
      </w:r>
      <w:r w:rsidRPr="00A44F3C">
        <w:rPr>
          <w:rFonts w:ascii="Arial" w:hAnsi="Arial" w:cs="Arial"/>
          <w:sz w:val="20"/>
          <w:szCs w:val="20"/>
        </w:rPr>
        <w:t xml:space="preserve">Technical Certificate by </w:t>
      </w:r>
      <w:r w:rsidRPr="00384C48">
        <w:rPr>
          <w:rFonts w:ascii="Arial" w:hAnsi="Arial" w:cs="Arial"/>
          <w:sz w:val="20"/>
          <w:szCs w:val="20"/>
        </w:rPr>
        <w:t>submitt</w:t>
      </w:r>
      <w:r w:rsidR="00B51457" w:rsidRPr="00951E7E">
        <w:rPr>
          <w:rFonts w:ascii="Arial" w:hAnsi="Arial" w:cs="Arial"/>
          <w:sz w:val="20"/>
          <w:szCs w:val="20"/>
        </w:rPr>
        <w:t>ing</w:t>
      </w:r>
      <w:r w:rsidRPr="00A44F3C">
        <w:rPr>
          <w:rFonts w:ascii="Arial" w:hAnsi="Arial" w:cs="Arial"/>
          <w:sz w:val="20"/>
          <w:szCs w:val="20"/>
        </w:rPr>
        <w:t xml:space="preserve"> an Educational </w:t>
      </w:r>
      <w:r w:rsidR="00336F9A">
        <w:rPr>
          <w:rFonts w:ascii="Arial" w:hAnsi="Arial" w:cs="Arial"/>
          <w:sz w:val="20"/>
          <w:szCs w:val="20"/>
        </w:rPr>
        <w:t>P</w:t>
      </w:r>
      <w:r w:rsidRPr="00A44F3C">
        <w:rPr>
          <w:rFonts w:ascii="Arial" w:hAnsi="Arial" w:cs="Arial"/>
          <w:sz w:val="20"/>
          <w:szCs w:val="20"/>
        </w:rPr>
        <w:t xml:space="preserve">lan request to the Health </w:t>
      </w:r>
      <w:r w:rsidR="00266273">
        <w:rPr>
          <w:rFonts w:ascii="Arial" w:hAnsi="Arial" w:cs="Arial"/>
          <w:sz w:val="20"/>
          <w:szCs w:val="20"/>
        </w:rPr>
        <w:t>Sciences</w:t>
      </w:r>
      <w:r w:rsidRPr="00A44F3C">
        <w:rPr>
          <w:rFonts w:ascii="Arial" w:hAnsi="Arial" w:cs="Arial"/>
          <w:sz w:val="20"/>
          <w:szCs w:val="20"/>
        </w:rPr>
        <w:t xml:space="preserve"> Admissions Office with documentation of healthcare degree including coursework in human anatomy and physiology, physics, college level algebra, pharmacology, pathophysiology, and ECG monitoring. </w:t>
      </w:r>
    </w:p>
    <w:p w14:paraId="08D3A03A" w14:textId="73CA818F" w:rsidR="00493AA4" w:rsidRPr="00735D8C" w:rsidRDefault="00493AA4" w:rsidP="00B91D4C">
      <w:pPr>
        <w:pStyle w:val="BodyTextIndent3"/>
        <w:jc w:val="both"/>
        <w:rPr>
          <w:rFonts w:ascii="Arial" w:hAnsi="Arial" w:cs="Arial"/>
          <w:sz w:val="18"/>
          <w:szCs w:val="18"/>
        </w:rPr>
      </w:pPr>
      <w:r w:rsidRPr="00A44F3C">
        <w:rPr>
          <w:rFonts w:ascii="Arial" w:hAnsi="Arial" w:cs="Arial"/>
          <w:sz w:val="20"/>
          <w:szCs w:val="20"/>
        </w:rPr>
        <w:t>5.</w:t>
      </w:r>
      <w:r w:rsidRPr="00A44F3C">
        <w:rPr>
          <w:rFonts w:ascii="Arial" w:hAnsi="Arial" w:cs="Arial"/>
          <w:sz w:val="20"/>
          <w:szCs w:val="20"/>
        </w:rPr>
        <w:tab/>
        <w:t>_____</w:t>
      </w:r>
      <w:r w:rsidRPr="00A44F3C">
        <w:rPr>
          <w:rFonts w:ascii="Arial" w:hAnsi="Arial" w:cs="Arial"/>
          <w:sz w:val="20"/>
          <w:szCs w:val="20"/>
        </w:rPr>
        <w:tab/>
        <w:t xml:space="preserve">Enroll and complete the following Adult Cardiac Sonography Prerequisite course with a minimum </w:t>
      </w:r>
      <w:r w:rsidR="00A44F3C" w:rsidRPr="00A44F3C">
        <w:rPr>
          <w:rFonts w:ascii="Arial" w:hAnsi="Arial" w:cs="Arial"/>
          <w:sz w:val="20"/>
          <w:szCs w:val="20"/>
        </w:rPr>
        <w:t xml:space="preserve">grade of “C” or higher </w:t>
      </w:r>
      <w:r w:rsidR="00B51457" w:rsidRPr="00A44F3C">
        <w:rPr>
          <w:rFonts w:ascii="Arial" w:hAnsi="Arial" w:cs="Arial"/>
          <w:sz w:val="20"/>
          <w:szCs w:val="20"/>
        </w:rPr>
        <w:t>(</w:t>
      </w:r>
      <w:r w:rsidR="00B51457" w:rsidRPr="00384C48">
        <w:rPr>
          <w:rFonts w:ascii="Arial" w:hAnsi="Arial" w:cs="Arial"/>
          <w:sz w:val="20"/>
          <w:szCs w:val="20"/>
        </w:rPr>
        <w:t xml:space="preserve">see </w:t>
      </w:r>
      <w:r w:rsidR="00A44F3C" w:rsidRPr="00A44F3C">
        <w:rPr>
          <w:rFonts w:ascii="Arial" w:hAnsi="Arial" w:cs="Arial"/>
          <w:sz w:val="20"/>
          <w:szCs w:val="20"/>
        </w:rPr>
        <w:t>+</w:t>
      </w:r>
      <w:r w:rsidR="00B51457" w:rsidRPr="00384C48">
        <w:rPr>
          <w:rFonts w:ascii="Arial" w:hAnsi="Arial" w:cs="Arial"/>
          <w:sz w:val="20"/>
          <w:szCs w:val="20"/>
        </w:rPr>
        <w:t>footnote on page 3</w:t>
      </w:r>
      <w:r w:rsidR="00B51457" w:rsidRPr="00A44F3C">
        <w:rPr>
          <w:rFonts w:ascii="Arial" w:hAnsi="Arial" w:cs="Arial"/>
          <w:sz w:val="20"/>
          <w:szCs w:val="20"/>
        </w:rPr>
        <w:t>)</w:t>
      </w:r>
      <w:r w:rsidRPr="00A44F3C">
        <w:rPr>
          <w:rFonts w:ascii="Arial" w:hAnsi="Arial" w:cs="Arial"/>
          <w:sz w:val="20"/>
          <w:szCs w:val="20"/>
        </w:rPr>
        <w:t xml:space="preserve">:  </w:t>
      </w:r>
      <w:r w:rsidRPr="00A44F3C">
        <w:rPr>
          <w:rFonts w:ascii="Arial" w:hAnsi="Arial" w:cs="Arial"/>
          <w:sz w:val="18"/>
          <w:szCs w:val="18"/>
        </w:rPr>
        <w:t>_____</w:t>
      </w:r>
      <w:r w:rsidRPr="00A44F3C">
        <w:rPr>
          <w:rFonts w:ascii="Arial" w:hAnsi="Arial" w:cs="Arial"/>
          <w:sz w:val="18"/>
          <w:szCs w:val="18"/>
        </w:rPr>
        <w:tab/>
        <w:t>DSAE 2303</w:t>
      </w:r>
    </w:p>
    <w:p w14:paraId="2B581167" w14:textId="43569569" w:rsidR="000C092E" w:rsidRPr="00735D8C" w:rsidRDefault="00493AA4" w:rsidP="00735D8C">
      <w:pPr>
        <w:tabs>
          <w:tab w:val="left" w:pos="720"/>
          <w:tab w:val="left" w:pos="1440"/>
        </w:tabs>
        <w:ind w:left="1440" w:hanging="1440"/>
        <w:jc w:val="both"/>
        <w:rPr>
          <w:rFonts w:ascii="Arial" w:hAnsi="Arial" w:cs="Arial"/>
          <w:sz w:val="20"/>
          <w:szCs w:val="18"/>
        </w:rPr>
      </w:pPr>
      <w:r w:rsidRPr="00493AA4">
        <w:rPr>
          <w:rFonts w:ascii="Arial" w:hAnsi="Arial" w:cs="Arial"/>
          <w:sz w:val="20"/>
          <w:szCs w:val="18"/>
        </w:rPr>
        <w:t>6.</w:t>
      </w:r>
      <w:r w:rsidRPr="00493AA4">
        <w:rPr>
          <w:rFonts w:ascii="Arial" w:hAnsi="Arial" w:cs="Arial"/>
          <w:sz w:val="20"/>
          <w:szCs w:val="18"/>
        </w:rPr>
        <w:tab/>
        <w:t>_____</w:t>
      </w:r>
      <w:r w:rsidRPr="00493AA4">
        <w:rPr>
          <w:rFonts w:ascii="Arial" w:hAnsi="Arial" w:cs="Arial"/>
          <w:sz w:val="20"/>
          <w:szCs w:val="18"/>
        </w:rPr>
        <w:tab/>
        <w:t xml:space="preserve">Certificate </w:t>
      </w:r>
      <w:r>
        <w:rPr>
          <w:rFonts w:ascii="Arial" w:hAnsi="Arial" w:cs="Arial"/>
          <w:sz w:val="20"/>
          <w:szCs w:val="18"/>
        </w:rPr>
        <w:t>applicants may also choose to enroll in or repe</w:t>
      </w:r>
      <w:r w:rsidR="000C092E">
        <w:rPr>
          <w:rFonts w:ascii="Arial" w:hAnsi="Arial" w:cs="Arial"/>
          <w:sz w:val="20"/>
          <w:szCs w:val="18"/>
        </w:rPr>
        <w:t>a</w:t>
      </w:r>
      <w:r>
        <w:rPr>
          <w:rFonts w:ascii="Arial" w:hAnsi="Arial" w:cs="Arial"/>
          <w:sz w:val="20"/>
          <w:szCs w:val="18"/>
        </w:rPr>
        <w:t>t the following courses which will be compared to those completed by Associate Degree applicants for a similar GPA for ranking:</w:t>
      </w:r>
    </w:p>
    <w:p w14:paraId="6CA06000" w14:textId="77777777" w:rsidR="00493AA4" w:rsidRPr="000C092E" w:rsidRDefault="00493AA4" w:rsidP="00AA0913">
      <w:pPr>
        <w:tabs>
          <w:tab w:val="left" w:pos="1440"/>
        </w:tabs>
        <w:spacing w:after="0"/>
        <w:ind w:left="720" w:hanging="720"/>
        <w:jc w:val="both"/>
        <w:rPr>
          <w:rFonts w:ascii="Arial" w:hAnsi="Arial" w:cs="Arial"/>
          <w:sz w:val="18"/>
          <w:szCs w:val="18"/>
        </w:rPr>
      </w:pPr>
      <w:r>
        <w:rPr>
          <w:rFonts w:ascii="Arial" w:hAnsi="Arial" w:cs="Arial"/>
          <w:sz w:val="20"/>
          <w:szCs w:val="18"/>
        </w:rPr>
        <w:tab/>
      </w:r>
      <w:r>
        <w:rPr>
          <w:rFonts w:ascii="Arial" w:hAnsi="Arial" w:cs="Arial"/>
          <w:sz w:val="20"/>
          <w:szCs w:val="18"/>
        </w:rPr>
        <w:tab/>
      </w:r>
      <w:r w:rsidRPr="000C092E">
        <w:rPr>
          <w:rFonts w:ascii="Arial" w:hAnsi="Arial" w:cs="Arial"/>
          <w:sz w:val="18"/>
          <w:szCs w:val="18"/>
        </w:rPr>
        <w:t>__</w:t>
      </w:r>
      <w:r w:rsidR="000C092E">
        <w:rPr>
          <w:rFonts w:ascii="Arial" w:hAnsi="Arial" w:cs="Arial"/>
          <w:sz w:val="18"/>
          <w:szCs w:val="18"/>
        </w:rPr>
        <w:t>_</w:t>
      </w:r>
      <w:r w:rsidRPr="000C092E">
        <w:rPr>
          <w:rFonts w:ascii="Arial" w:hAnsi="Arial" w:cs="Arial"/>
          <w:sz w:val="18"/>
          <w:szCs w:val="18"/>
        </w:rPr>
        <w:t>__</w:t>
      </w:r>
      <w:r w:rsidRPr="000C092E">
        <w:rPr>
          <w:rFonts w:ascii="Arial" w:hAnsi="Arial" w:cs="Arial"/>
          <w:sz w:val="18"/>
          <w:szCs w:val="18"/>
        </w:rPr>
        <w:tab/>
        <w:t>ENGL 1301</w:t>
      </w:r>
      <w:r w:rsidRPr="000C092E">
        <w:rPr>
          <w:rFonts w:ascii="Arial" w:hAnsi="Arial" w:cs="Arial"/>
          <w:sz w:val="18"/>
          <w:szCs w:val="18"/>
        </w:rPr>
        <w:tab/>
        <w:t>_____</w:t>
      </w:r>
      <w:r w:rsidRPr="000C092E">
        <w:rPr>
          <w:rFonts w:ascii="Arial" w:hAnsi="Arial" w:cs="Arial"/>
          <w:sz w:val="18"/>
          <w:szCs w:val="18"/>
        </w:rPr>
        <w:tab/>
        <w:t>DSAE 2303</w:t>
      </w: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SPCH 1311 or 1315 or 1321</w:t>
      </w:r>
    </w:p>
    <w:p w14:paraId="5F8FDA0E" w14:textId="77777777" w:rsidR="00493AA4" w:rsidRPr="000C092E"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BIOL 2401</w:t>
      </w:r>
      <w:r w:rsidRPr="000C092E">
        <w:rPr>
          <w:rFonts w:ascii="Arial" w:hAnsi="Arial" w:cs="Arial"/>
          <w:sz w:val="18"/>
          <w:szCs w:val="18"/>
        </w:rPr>
        <w:tab/>
        <w:t>_____</w:t>
      </w:r>
      <w:r w:rsidRPr="000C092E">
        <w:rPr>
          <w:rFonts w:ascii="Arial" w:hAnsi="Arial" w:cs="Arial"/>
          <w:sz w:val="18"/>
          <w:szCs w:val="18"/>
        </w:rPr>
        <w:tab/>
        <w:t>MATH 1314 or 1414</w:t>
      </w:r>
      <w:r w:rsidRPr="000C092E">
        <w:rPr>
          <w:rFonts w:ascii="Arial" w:hAnsi="Arial" w:cs="Arial"/>
          <w:sz w:val="18"/>
          <w:szCs w:val="18"/>
        </w:rPr>
        <w:tab/>
        <w:t>_____</w:t>
      </w:r>
      <w:r w:rsidRPr="000C092E">
        <w:rPr>
          <w:rFonts w:ascii="Arial" w:hAnsi="Arial" w:cs="Arial"/>
          <w:sz w:val="18"/>
          <w:szCs w:val="18"/>
        </w:rPr>
        <w:tab/>
        <w:t>Humanities elective</w:t>
      </w:r>
      <w:r w:rsidR="00406CBE">
        <w:rPr>
          <w:rFonts w:ascii="Arial" w:hAnsi="Arial" w:cs="Arial"/>
          <w:sz w:val="18"/>
          <w:szCs w:val="18"/>
        </w:rPr>
        <w:t xml:space="preserve"> ______________</w:t>
      </w:r>
    </w:p>
    <w:p w14:paraId="58537433" w14:textId="77777777" w:rsidR="00AA0913"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t>_____</w:t>
      </w:r>
      <w:r w:rsidRPr="000C092E">
        <w:rPr>
          <w:rFonts w:ascii="Arial" w:hAnsi="Arial" w:cs="Arial"/>
          <w:sz w:val="18"/>
          <w:szCs w:val="18"/>
        </w:rPr>
        <w:tab/>
        <w:t>BIOL 2402</w:t>
      </w:r>
      <w:r w:rsidRPr="000C092E">
        <w:rPr>
          <w:rFonts w:ascii="Arial" w:hAnsi="Arial" w:cs="Arial"/>
          <w:sz w:val="18"/>
          <w:szCs w:val="18"/>
        </w:rPr>
        <w:tab/>
        <w:t>_____</w:t>
      </w:r>
      <w:r w:rsidRPr="000C092E">
        <w:rPr>
          <w:rFonts w:ascii="Arial" w:hAnsi="Arial" w:cs="Arial"/>
          <w:sz w:val="18"/>
          <w:szCs w:val="18"/>
        </w:rPr>
        <w:tab/>
        <w:t>PSYC 2301</w:t>
      </w:r>
    </w:p>
    <w:p w14:paraId="0E92EE8B" w14:textId="35820701" w:rsidR="00493AA4" w:rsidRPr="00E92B67" w:rsidRDefault="00493AA4" w:rsidP="00AA0913">
      <w:pPr>
        <w:tabs>
          <w:tab w:val="left" w:pos="1440"/>
        </w:tabs>
        <w:spacing w:after="0"/>
        <w:ind w:left="720" w:hanging="720"/>
        <w:jc w:val="both"/>
        <w:rPr>
          <w:rFonts w:ascii="Arial" w:hAnsi="Arial" w:cs="Arial"/>
          <w:sz w:val="18"/>
          <w:szCs w:val="18"/>
        </w:rPr>
      </w:pPr>
      <w:r w:rsidRPr="000C092E">
        <w:rPr>
          <w:rFonts w:ascii="Arial" w:hAnsi="Arial" w:cs="Arial"/>
          <w:sz w:val="18"/>
          <w:szCs w:val="18"/>
        </w:rPr>
        <w:tab/>
      </w:r>
      <w:r w:rsidRPr="000C092E">
        <w:rPr>
          <w:rFonts w:ascii="Arial" w:hAnsi="Arial" w:cs="Arial"/>
          <w:sz w:val="18"/>
          <w:szCs w:val="18"/>
        </w:rPr>
        <w:tab/>
      </w:r>
      <w:r w:rsidRPr="000C092E">
        <w:rPr>
          <w:rFonts w:ascii="Arial" w:hAnsi="Arial" w:cs="Arial"/>
          <w:sz w:val="18"/>
          <w:szCs w:val="18"/>
        </w:rPr>
        <w:tab/>
      </w:r>
      <w:r w:rsidRPr="00E92B67">
        <w:rPr>
          <w:rFonts w:ascii="Arial" w:hAnsi="Arial" w:cs="Arial"/>
          <w:sz w:val="18"/>
          <w:szCs w:val="18"/>
        </w:rPr>
        <w:tab/>
      </w:r>
      <w:r w:rsidRPr="00E92B67">
        <w:rPr>
          <w:rFonts w:ascii="Arial" w:hAnsi="Arial" w:cs="Arial"/>
          <w:sz w:val="18"/>
          <w:szCs w:val="18"/>
        </w:rPr>
        <w:tab/>
      </w:r>
      <w:r w:rsidRPr="00E92B67">
        <w:rPr>
          <w:rFonts w:ascii="Arial" w:hAnsi="Arial" w:cs="Arial"/>
          <w:sz w:val="18"/>
          <w:szCs w:val="18"/>
        </w:rPr>
        <w:tab/>
      </w:r>
    </w:p>
    <w:p w14:paraId="6C469918" w14:textId="430DE47E" w:rsidR="00493AA4" w:rsidRPr="00735D8C" w:rsidRDefault="00493AA4" w:rsidP="00735D8C">
      <w:pPr>
        <w:tabs>
          <w:tab w:val="left" w:pos="720"/>
        </w:tabs>
        <w:ind w:left="1440" w:hanging="1440"/>
        <w:jc w:val="both"/>
        <w:rPr>
          <w:rFonts w:ascii="Arial" w:hAnsi="Arial" w:cs="Arial"/>
          <w:sz w:val="20"/>
          <w:szCs w:val="20"/>
        </w:rPr>
      </w:pPr>
      <w:r>
        <w:rPr>
          <w:rFonts w:ascii="Arial" w:hAnsi="Arial" w:cs="Arial"/>
          <w:sz w:val="20"/>
          <w:szCs w:val="20"/>
        </w:rPr>
        <w:t>7</w:t>
      </w:r>
      <w:r w:rsidRPr="00E92B67">
        <w:rPr>
          <w:rFonts w:ascii="Arial" w:hAnsi="Arial" w:cs="Arial"/>
          <w:sz w:val="20"/>
          <w:szCs w:val="20"/>
        </w:rPr>
        <w:t>.</w:t>
      </w:r>
      <w:r w:rsidRPr="00E92B67">
        <w:rPr>
          <w:rFonts w:ascii="Arial" w:hAnsi="Arial" w:cs="Arial"/>
          <w:sz w:val="20"/>
          <w:szCs w:val="20"/>
        </w:rPr>
        <w:tab/>
        <w:t>_____</w:t>
      </w:r>
      <w:r w:rsidRPr="00E92B67">
        <w:rPr>
          <w:rFonts w:ascii="Arial" w:hAnsi="Arial" w:cs="Arial"/>
          <w:sz w:val="20"/>
          <w:szCs w:val="20"/>
        </w:rPr>
        <w:tab/>
        <w:t>Complete the HESI A</w:t>
      </w:r>
      <w:r w:rsidRPr="00E92B67">
        <w:rPr>
          <w:rFonts w:ascii="Arial" w:hAnsi="Arial" w:cs="Arial"/>
          <w:sz w:val="20"/>
          <w:szCs w:val="20"/>
          <w:vertAlign w:val="superscript"/>
        </w:rPr>
        <w:t>2</w:t>
      </w:r>
      <w:r w:rsidRPr="00E92B67">
        <w:rPr>
          <w:rFonts w:ascii="Arial" w:hAnsi="Arial" w:cs="Arial"/>
          <w:sz w:val="20"/>
          <w:szCs w:val="20"/>
        </w:rPr>
        <w:t xml:space="preserve">, scoring a minimum </w:t>
      </w:r>
      <w:r w:rsidRPr="00DE40BC">
        <w:rPr>
          <w:rFonts w:ascii="Arial" w:hAnsi="Arial" w:cs="Arial"/>
          <w:sz w:val="20"/>
          <w:szCs w:val="20"/>
        </w:rPr>
        <w:t xml:space="preserve">of 70% on all </w:t>
      </w:r>
      <w:r w:rsidR="00F71C1D" w:rsidRPr="00DE40BC">
        <w:rPr>
          <w:rFonts w:ascii="Arial" w:hAnsi="Arial" w:cs="Arial"/>
          <w:sz w:val="20"/>
          <w:szCs w:val="20"/>
        </w:rPr>
        <w:t>five</w:t>
      </w:r>
      <w:r w:rsidRPr="00DE40BC">
        <w:rPr>
          <w:rFonts w:ascii="Arial" w:hAnsi="Arial" w:cs="Arial"/>
          <w:sz w:val="20"/>
          <w:szCs w:val="20"/>
        </w:rPr>
        <w:t xml:space="preserve"> required sections of the test</w:t>
      </w:r>
      <w:r w:rsidR="00954308">
        <w:rPr>
          <w:rFonts w:ascii="Arial" w:hAnsi="Arial" w:cs="Arial"/>
          <w:sz w:val="20"/>
          <w:szCs w:val="20"/>
        </w:rPr>
        <w:t>.</w:t>
      </w:r>
    </w:p>
    <w:p w14:paraId="4AAE37C3" w14:textId="77777777" w:rsidR="00693D10" w:rsidRDefault="00493AA4" w:rsidP="00693D10">
      <w:pPr>
        <w:tabs>
          <w:tab w:val="left" w:pos="720"/>
          <w:tab w:val="left" w:pos="1440"/>
        </w:tabs>
        <w:ind w:left="1440" w:hanging="1440"/>
        <w:jc w:val="both"/>
        <w:rPr>
          <w:rFonts w:ascii="Arial" w:hAnsi="Arial" w:cs="Arial"/>
          <w:sz w:val="20"/>
          <w:szCs w:val="20"/>
        </w:rPr>
      </w:pPr>
      <w:r w:rsidRPr="00DE40BC">
        <w:rPr>
          <w:rFonts w:ascii="Arial" w:hAnsi="Arial" w:cs="Arial"/>
          <w:sz w:val="20"/>
          <w:szCs w:val="20"/>
        </w:rPr>
        <w:t>8.</w:t>
      </w:r>
      <w:r w:rsidRPr="00DE40BC">
        <w:rPr>
          <w:rFonts w:ascii="Arial" w:hAnsi="Arial" w:cs="Arial"/>
          <w:sz w:val="20"/>
          <w:szCs w:val="20"/>
        </w:rPr>
        <w:tab/>
        <w:t>_____</w:t>
      </w:r>
      <w:r w:rsidRPr="00DE40BC">
        <w:rPr>
          <w:rFonts w:ascii="Arial" w:hAnsi="Arial" w:cs="Arial"/>
          <w:sz w:val="20"/>
          <w:szCs w:val="20"/>
        </w:rPr>
        <w:tab/>
      </w:r>
      <w:r w:rsidR="00693D10" w:rsidRPr="00F47EA6">
        <w:rPr>
          <w:rFonts w:ascii="Arial" w:hAnsi="Arial" w:cs="Arial"/>
          <w:sz w:val="20"/>
          <w:szCs w:val="20"/>
        </w:rPr>
        <w:t>Submit documentation of Hepatitis B vaccine and titer to Applicant Portal.</w:t>
      </w:r>
      <w:r w:rsidR="00693D10">
        <w:rPr>
          <w:rFonts w:ascii="Arial" w:hAnsi="Arial" w:cs="Arial"/>
          <w:sz w:val="20"/>
          <w:szCs w:val="20"/>
        </w:rPr>
        <w:t xml:space="preserve"> </w:t>
      </w:r>
    </w:p>
    <w:p w14:paraId="2DCEE3A4" w14:textId="0F5E8C56" w:rsidR="00493AA4" w:rsidRPr="00735D8C" w:rsidRDefault="00693D10" w:rsidP="00735D8C">
      <w:pPr>
        <w:tabs>
          <w:tab w:val="left" w:pos="720"/>
          <w:tab w:val="left" w:pos="1440"/>
        </w:tabs>
        <w:ind w:left="1440" w:hanging="1440"/>
        <w:jc w:val="both"/>
        <w:rPr>
          <w:rFonts w:ascii="Arial" w:hAnsi="Arial" w:cs="Arial"/>
          <w:sz w:val="20"/>
          <w:szCs w:val="20"/>
        </w:rPr>
      </w:pPr>
      <w:r>
        <w:rPr>
          <w:rFonts w:ascii="Arial" w:hAnsi="Arial" w:cs="Arial"/>
          <w:sz w:val="20"/>
          <w:szCs w:val="20"/>
        </w:rPr>
        <w:t>9</w:t>
      </w:r>
      <w:r w:rsidRPr="00DE40BC">
        <w:rPr>
          <w:rFonts w:ascii="Arial" w:hAnsi="Arial" w:cs="Arial"/>
          <w:sz w:val="20"/>
          <w:szCs w:val="20"/>
        </w:rPr>
        <w:t>.</w:t>
      </w:r>
      <w:r w:rsidRPr="00DE40BC">
        <w:rPr>
          <w:rFonts w:ascii="Arial" w:hAnsi="Arial" w:cs="Arial"/>
          <w:sz w:val="20"/>
          <w:szCs w:val="20"/>
        </w:rPr>
        <w:tab/>
        <w:t>_____</w:t>
      </w:r>
      <w:r>
        <w:rPr>
          <w:rFonts w:ascii="Arial" w:hAnsi="Arial" w:cs="Arial"/>
          <w:sz w:val="20"/>
          <w:szCs w:val="20"/>
        </w:rPr>
        <w:tab/>
      </w:r>
      <w:r w:rsidR="00827F74" w:rsidRPr="00DE40BC">
        <w:rPr>
          <w:rFonts w:ascii="Arial" w:hAnsi="Arial" w:cs="Arial"/>
          <w:sz w:val="20"/>
          <w:szCs w:val="20"/>
        </w:rPr>
        <w:t xml:space="preserve">Download </w:t>
      </w:r>
      <w:r w:rsidR="00827F74" w:rsidRPr="00D3039E">
        <w:rPr>
          <w:rFonts w:ascii="Arial" w:hAnsi="Arial" w:cs="Arial"/>
          <w:sz w:val="20"/>
          <w:szCs w:val="20"/>
        </w:rPr>
        <w:t xml:space="preserve">the </w:t>
      </w:r>
      <w:hyperlink r:id="rId53" w:history="1">
        <w:r w:rsidR="00827F74">
          <w:rPr>
            <w:rStyle w:val="Hyperlink"/>
            <w:rFonts w:ascii="Arial" w:hAnsi="Arial" w:cs="Arial"/>
            <w:sz w:val="20"/>
            <w:szCs w:val="20"/>
            <w:u w:val="none"/>
          </w:rPr>
          <w:t>Physical Exam form and Immunization requirements</w:t>
        </w:r>
      </w:hyperlink>
      <w:r w:rsidR="00827F74" w:rsidRPr="004E7099">
        <w:rPr>
          <w:rStyle w:val="Hyperlink"/>
          <w:rFonts w:ascii="Arial" w:hAnsi="Arial" w:cs="Arial"/>
          <w:color w:val="000000" w:themeColor="text1"/>
          <w:sz w:val="20"/>
          <w:szCs w:val="20"/>
          <w:u w:val="none"/>
        </w:rPr>
        <w:t>.</w:t>
      </w:r>
      <w:r w:rsidR="00827F74">
        <w:rPr>
          <w:rStyle w:val="Hyperlink"/>
          <w:rFonts w:ascii="Arial" w:hAnsi="Arial" w:cs="Arial"/>
          <w:color w:val="000000" w:themeColor="text1"/>
          <w:sz w:val="20"/>
          <w:szCs w:val="20"/>
          <w:u w:val="none"/>
        </w:rPr>
        <w:t xml:space="preserve"> B</w:t>
      </w:r>
      <w:r w:rsidR="00827F74">
        <w:rPr>
          <w:rFonts w:ascii="Arial" w:hAnsi="Arial" w:cs="Arial"/>
          <w:sz w:val="20"/>
          <w:szCs w:val="20"/>
        </w:rPr>
        <w:t xml:space="preserve">e prepared to </w:t>
      </w:r>
      <w:r w:rsidR="00827F74" w:rsidRPr="00DE40BC">
        <w:rPr>
          <w:rFonts w:ascii="Arial" w:hAnsi="Arial" w:cs="Arial"/>
          <w:sz w:val="20"/>
          <w:szCs w:val="20"/>
        </w:rPr>
        <w:t>see a physician or healthcare clinic for a physical examination, immunizations, TB screening, etc., and obtain BLS CPR certification.</w:t>
      </w:r>
      <w:r w:rsidR="00827F74">
        <w:rPr>
          <w:rFonts w:ascii="Arial" w:hAnsi="Arial" w:cs="Arial"/>
          <w:sz w:val="20"/>
          <w:szCs w:val="20"/>
        </w:rPr>
        <w:t xml:space="preserve"> If chosen for the Cardiac Sonography Class which begins in June of 2023</w:t>
      </w:r>
      <w:r w:rsidR="00827F74" w:rsidRPr="00DE40BC">
        <w:rPr>
          <w:rFonts w:ascii="Arial" w:hAnsi="Arial" w:cs="Arial"/>
          <w:sz w:val="20"/>
          <w:szCs w:val="20"/>
        </w:rPr>
        <w:t xml:space="preserve">, </w:t>
      </w:r>
      <w:r w:rsidR="00827F74">
        <w:rPr>
          <w:rFonts w:ascii="Arial" w:hAnsi="Arial" w:cs="Arial"/>
          <w:sz w:val="20"/>
          <w:szCs w:val="20"/>
        </w:rPr>
        <w:t xml:space="preserve">you will then be required to submit the following: the downloaded Physical Exam form, record of immunizations, TB screening documentation, </w:t>
      </w:r>
      <w:r w:rsidR="00827F74" w:rsidRPr="00DE40BC">
        <w:rPr>
          <w:rFonts w:ascii="Arial" w:hAnsi="Arial" w:cs="Arial"/>
          <w:sz w:val="20"/>
          <w:szCs w:val="20"/>
        </w:rPr>
        <w:t xml:space="preserve">and photocopy of front and back of CPR card to </w:t>
      </w:r>
      <w:r w:rsidR="00827F74">
        <w:rPr>
          <w:rFonts w:ascii="Arial" w:hAnsi="Arial" w:cs="Arial"/>
          <w:sz w:val="20"/>
          <w:szCs w:val="20"/>
        </w:rPr>
        <w:t>SurScan as directed in the acceptance letter</w:t>
      </w:r>
      <w:r w:rsidR="00827F74" w:rsidRPr="00DE40BC">
        <w:rPr>
          <w:rFonts w:ascii="Arial" w:hAnsi="Arial" w:cs="Arial"/>
          <w:sz w:val="20"/>
          <w:szCs w:val="20"/>
        </w:rPr>
        <w:t>.</w:t>
      </w:r>
    </w:p>
    <w:p w14:paraId="1355D442" w14:textId="34079DB5" w:rsidR="004A4FAE" w:rsidRPr="00735D8C" w:rsidRDefault="00693D10" w:rsidP="004A4FAE">
      <w:pPr>
        <w:pStyle w:val="BodyTextIndent3"/>
        <w:jc w:val="both"/>
        <w:rPr>
          <w:rFonts w:ascii="Arial" w:hAnsi="Arial" w:cs="Arial"/>
          <w:sz w:val="20"/>
          <w:szCs w:val="20"/>
        </w:rPr>
      </w:pPr>
      <w:r>
        <w:rPr>
          <w:rFonts w:ascii="Arial" w:hAnsi="Arial" w:cs="Arial"/>
          <w:sz w:val="20"/>
          <w:szCs w:val="20"/>
        </w:rPr>
        <w:t>10</w:t>
      </w:r>
      <w:r w:rsidR="00493AA4" w:rsidRPr="00DE40BC">
        <w:rPr>
          <w:rFonts w:ascii="Arial" w:hAnsi="Arial" w:cs="Arial"/>
          <w:sz w:val="20"/>
          <w:szCs w:val="20"/>
        </w:rPr>
        <w:t>.</w:t>
      </w:r>
      <w:r w:rsidR="00493AA4" w:rsidRPr="00DE40BC">
        <w:rPr>
          <w:rFonts w:ascii="Arial" w:hAnsi="Arial" w:cs="Arial"/>
          <w:sz w:val="20"/>
          <w:szCs w:val="20"/>
        </w:rPr>
        <w:tab/>
        <w:t>_____</w:t>
      </w:r>
      <w:r w:rsidR="00493AA4" w:rsidRPr="00DE40BC">
        <w:rPr>
          <w:rFonts w:ascii="Arial" w:hAnsi="Arial" w:cs="Arial"/>
          <w:sz w:val="20"/>
          <w:szCs w:val="20"/>
        </w:rPr>
        <w:tab/>
      </w:r>
      <w:r w:rsidR="004A4FAE" w:rsidRPr="00DE40BC">
        <w:rPr>
          <w:rFonts w:ascii="Arial" w:hAnsi="Arial" w:cs="Arial"/>
          <w:sz w:val="20"/>
          <w:szCs w:val="20"/>
        </w:rPr>
        <w:t xml:space="preserve">Compile the following </w:t>
      </w:r>
      <w:r w:rsidR="00FC50AC">
        <w:rPr>
          <w:rFonts w:ascii="Arial" w:hAnsi="Arial" w:cs="Arial"/>
          <w:sz w:val="20"/>
          <w:szCs w:val="20"/>
        </w:rPr>
        <w:t xml:space="preserve">materials as your </w:t>
      </w:r>
      <w:r w:rsidR="004A4FAE">
        <w:rPr>
          <w:rFonts w:ascii="Arial" w:hAnsi="Arial" w:cs="Arial"/>
          <w:sz w:val="20"/>
          <w:szCs w:val="20"/>
        </w:rPr>
        <w:t xml:space="preserve">complete application </w:t>
      </w:r>
      <w:r w:rsidR="004A4FAE" w:rsidRPr="00DE40BC">
        <w:rPr>
          <w:rFonts w:ascii="Arial" w:hAnsi="Arial" w:cs="Arial"/>
          <w:sz w:val="20"/>
          <w:szCs w:val="20"/>
        </w:rPr>
        <w:t>materials</w:t>
      </w:r>
      <w:r w:rsidR="004A4FAE">
        <w:rPr>
          <w:rFonts w:ascii="Arial" w:hAnsi="Arial" w:cs="Arial"/>
          <w:sz w:val="20"/>
          <w:szCs w:val="20"/>
        </w:rPr>
        <w:t>:</w:t>
      </w:r>
    </w:p>
    <w:p w14:paraId="06F4A82D" w14:textId="196436A0" w:rsidR="004A4FAE" w:rsidRPr="00112D2A" w:rsidRDefault="004A4FAE" w:rsidP="00112D2A">
      <w:pPr>
        <w:pStyle w:val="BodyTextIndent3"/>
        <w:tabs>
          <w:tab w:val="left" w:pos="1440"/>
          <w:tab w:val="left" w:pos="2160"/>
        </w:tabs>
        <w:spacing w:after="0"/>
        <w:ind w:left="2160" w:hanging="2160"/>
        <w:rPr>
          <w:rFonts w:ascii="Arial" w:hAnsi="Arial" w:cs="Arial"/>
          <w:sz w:val="18"/>
          <w:szCs w:val="18"/>
        </w:rPr>
      </w:pPr>
      <w:r w:rsidRPr="001626E5">
        <w:rPr>
          <w:rFonts w:ascii="Arial" w:hAnsi="Arial" w:cs="Arial"/>
          <w:sz w:val="20"/>
          <w:szCs w:val="20"/>
        </w:rPr>
        <w:tab/>
      </w:r>
      <w:r w:rsidRPr="001626E5">
        <w:rPr>
          <w:rFonts w:ascii="Arial" w:hAnsi="Arial" w:cs="Arial"/>
          <w:sz w:val="20"/>
          <w:szCs w:val="20"/>
        </w:rPr>
        <w:tab/>
      </w:r>
      <w:r w:rsidRPr="00F87BF6">
        <w:rPr>
          <w:rFonts w:ascii="Arial" w:hAnsi="Arial" w:cs="Arial"/>
          <w:sz w:val="18"/>
          <w:szCs w:val="18"/>
        </w:rPr>
        <w:t>____</w:t>
      </w:r>
      <w:r w:rsidRPr="00F87BF6">
        <w:rPr>
          <w:rFonts w:ascii="Arial" w:hAnsi="Arial" w:cs="Arial"/>
          <w:sz w:val="18"/>
          <w:szCs w:val="18"/>
        </w:rPr>
        <w:tab/>
        <w:t xml:space="preserve">Completed Adult Cardiac Sonography Application, Students’ Statement of Responsibility, </w:t>
      </w:r>
      <w:r w:rsidRPr="00F87BF6">
        <w:rPr>
          <w:rFonts w:ascii="Arial" w:hAnsi="Arial" w:cs="Arial"/>
          <w:bCs/>
          <w:sz w:val="18"/>
          <w:szCs w:val="18"/>
        </w:rPr>
        <w:t>Acknowledgement of Immunization, CPR and Physical Exam Requirements</w:t>
      </w:r>
      <w:r w:rsidRPr="00F87BF6">
        <w:rPr>
          <w:rFonts w:ascii="Arial" w:hAnsi="Arial" w:cs="Arial"/>
          <w:sz w:val="18"/>
          <w:szCs w:val="18"/>
        </w:rPr>
        <w:t xml:space="preserve"> </w:t>
      </w:r>
      <w:r w:rsidRPr="00112D2A">
        <w:rPr>
          <w:rFonts w:ascii="Arial" w:hAnsi="Arial" w:cs="Arial"/>
          <w:sz w:val="18"/>
          <w:szCs w:val="18"/>
        </w:rPr>
        <w:t xml:space="preserve">forms </w:t>
      </w:r>
      <w:r w:rsidR="00112D2A" w:rsidRPr="00112D2A">
        <w:rPr>
          <w:rFonts w:ascii="Arial" w:hAnsi="Arial" w:cs="Arial"/>
          <w:sz w:val="18"/>
          <w:szCs w:val="18"/>
        </w:rPr>
        <w:t>(available after viewing the online information session).</w:t>
      </w:r>
    </w:p>
    <w:p w14:paraId="72E4746D" w14:textId="77777777" w:rsidR="004A4FAE" w:rsidRPr="00F87BF6" w:rsidRDefault="004A4FAE" w:rsidP="004A4FAE">
      <w:pPr>
        <w:pStyle w:val="BodyTextIndent3"/>
        <w:tabs>
          <w:tab w:val="left" w:pos="1440"/>
          <w:tab w:val="left" w:pos="2160"/>
        </w:tabs>
        <w:spacing w:after="0"/>
        <w:ind w:left="2160" w:hanging="2160"/>
        <w:jc w:val="both"/>
        <w:rPr>
          <w:rFonts w:ascii="Arial" w:hAnsi="Arial" w:cs="Arial"/>
          <w:bCs/>
          <w:iCs/>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Official HESI A</w:t>
      </w:r>
      <w:r w:rsidRPr="00F87BF6">
        <w:rPr>
          <w:rFonts w:ascii="Arial" w:hAnsi="Arial" w:cs="Arial"/>
          <w:sz w:val="18"/>
          <w:szCs w:val="18"/>
          <w:vertAlign w:val="superscript"/>
        </w:rPr>
        <w:t>2</w:t>
      </w:r>
      <w:r w:rsidRPr="00F87BF6">
        <w:rPr>
          <w:rFonts w:ascii="Arial" w:hAnsi="Arial" w:cs="Arial"/>
          <w:sz w:val="18"/>
          <w:szCs w:val="18"/>
        </w:rPr>
        <w:t xml:space="preserve"> score sheet indicating minimum score of 70% on each of the five required sections</w:t>
      </w:r>
      <w:r>
        <w:rPr>
          <w:rFonts w:ascii="Arial" w:hAnsi="Arial" w:cs="Arial"/>
          <w:sz w:val="18"/>
          <w:szCs w:val="18"/>
        </w:rPr>
        <w:t>.</w:t>
      </w:r>
    </w:p>
    <w:p w14:paraId="41536EA3" w14:textId="77777777" w:rsidR="004A4FAE" w:rsidRPr="00F87BF6" w:rsidRDefault="004A4FAE" w:rsidP="004A4FAE">
      <w:pPr>
        <w:pStyle w:val="BodyTextIndent3"/>
        <w:tabs>
          <w:tab w:val="left" w:pos="1440"/>
          <w:tab w:val="left" w:pos="2160"/>
        </w:tabs>
        <w:spacing w:after="0"/>
        <w:ind w:left="2160" w:hanging="2160"/>
        <w:jc w:val="both"/>
        <w:rPr>
          <w:rFonts w:ascii="Arial" w:hAnsi="Arial" w:cs="Arial"/>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Signed Essential Requirements for the Cardiac Sonography Student form</w:t>
      </w:r>
    </w:p>
    <w:p w14:paraId="38C83291" w14:textId="77777777" w:rsidR="004A4FAE" w:rsidRPr="00F87BF6" w:rsidRDefault="004A4FAE" w:rsidP="004A4FAE">
      <w:pPr>
        <w:pStyle w:val="BodyTextIndent3"/>
        <w:tabs>
          <w:tab w:val="left" w:pos="1440"/>
          <w:tab w:val="left" w:pos="2160"/>
        </w:tabs>
        <w:spacing w:after="0"/>
        <w:ind w:left="2160" w:hanging="2160"/>
        <w:jc w:val="both"/>
        <w:rPr>
          <w:rFonts w:ascii="Arial" w:hAnsi="Arial" w:cs="Arial"/>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Photocopy of your official Phi Theta Kapp membership card/certificate (if applicable)</w:t>
      </w:r>
    </w:p>
    <w:p w14:paraId="63A186CC" w14:textId="6AAE71FF" w:rsidR="00AA0913" w:rsidRPr="00ED0EF2" w:rsidRDefault="004A4FAE" w:rsidP="00BC1080">
      <w:pPr>
        <w:pStyle w:val="BodyTextIndent3"/>
        <w:tabs>
          <w:tab w:val="left" w:pos="1440"/>
          <w:tab w:val="left" w:pos="2160"/>
        </w:tabs>
        <w:spacing w:after="0"/>
        <w:ind w:left="2160" w:hanging="2160"/>
        <w:jc w:val="both"/>
        <w:rPr>
          <w:rFonts w:ascii="Arial" w:hAnsi="Arial" w:cs="Arial"/>
          <w:sz w:val="18"/>
          <w:szCs w:val="18"/>
        </w:rPr>
      </w:pPr>
      <w:r w:rsidRPr="00F87BF6">
        <w:rPr>
          <w:rFonts w:ascii="Arial" w:hAnsi="Arial" w:cs="Arial"/>
          <w:sz w:val="18"/>
          <w:szCs w:val="18"/>
        </w:rPr>
        <w:tab/>
      </w:r>
      <w:r w:rsidRPr="00F87BF6">
        <w:rPr>
          <w:rFonts w:ascii="Arial" w:hAnsi="Arial" w:cs="Arial"/>
          <w:sz w:val="18"/>
          <w:szCs w:val="18"/>
        </w:rPr>
        <w:tab/>
        <w:t>____</w:t>
      </w:r>
      <w:r w:rsidRPr="00F87BF6">
        <w:rPr>
          <w:rFonts w:ascii="Arial" w:hAnsi="Arial" w:cs="Arial"/>
          <w:sz w:val="18"/>
          <w:szCs w:val="18"/>
        </w:rPr>
        <w:tab/>
        <w:t xml:space="preserve">Copies of any educational plans, request for course substitution forms, HPRS portfolio credit confirmation forms, etc. or 5-year waiver forms if applicable. </w:t>
      </w:r>
    </w:p>
    <w:p w14:paraId="27D5B37D" w14:textId="39288C77" w:rsidR="00493AA4" w:rsidRPr="00735D8C" w:rsidRDefault="00493AA4" w:rsidP="00AA0913">
      <w:pPr>
        <w:pStyle w:val="BodyTextIndent3"/>
        <w:tabs>
          <w:tab w:val="left" w:pos="1440"/>
          <w:tab w:val="left" w:pos="2160"/>
        </w:tabs>
        <w:spacing w:after="0"/>
        <w:ind w:left="2160" w:hanging="2160"/>
        <w:jc w:val="both"/>
        <w:rPr>
          <w:rFonts w:ascii="Arial" w:hAnsi="Arial" w:cs="Arial"/>
          <w:sz w:val="20"/>
          <w:szCs w:val="20"/>
        </w:rPr>
      </w:pPr>
      <w:r w:rsidRPr="00DE40BC">
        <w:rPr>
          <w:rFonts w:ascii="Arial" w:hAnsi="Arial" w:cs="Arial"/>
          <w:sz w:val="20"/>
          <w:szCs w:val="20"/>
        </w:rPr>
        <w:t xml:space="preserve"> </w:t>
      </w:r>
    </w:p>
    <w:p w14:paraId="6DB8A0BA" w14:textId="77777777" w:rsidR="00A42EE7" w:rsidRDefault="00493AA4" w:rsidP="00693D10">
      <w:pPr>
        <w:pStyle w:val="BodyTextIndent3"/>
        <w:tabs>
          <w:tab w:val="left" w:pos="1440"/>
          <w:tab w:val="left" w:pos="2160"/>
        </w:tabs>
        <w:spacing w:after="0"/>
        <w:jc w:val="both"/>
        <w:rPr>
          <w:rFonts w:ascii="Arial" w:hAnsi="Arial" w:cs="Arial"/>
          <w:sz w:val="20"/>
          <w:szCs w:val="28"/>
        </w:rPr>
      </w:pPr>
      <w:bookmarkStart w:id="45" w:name="_Hlk48135967"/>
      <w:r w:rsidRPr="00DE40BC">
        <w:rPr>
          <w:rFonts w:ascii="Arial" w:hAnsi="Arial" w:cs="Arial"/>
          <w:sz w:val="20"/>
          <w:szCs w:val="20"/>
        </w:rPr>
        <w:t>1</w:t>
      </w:r>
      <w:r w:rsidR="006348D8">
        <w:rPr>
          <w:rFonts w:ascii="Arial" w:hAnsi="Arial" w:cs="Arial"/>
          <w:sz w:val="20"/>
          <w:szCs w:val="20"/>
        </w:rPr>
        <w:t>0.</w:t>
      </w:r>
      <w:r w:rsidR="006348D8">
        <w:rPr>
          <w:rFonts w:ascii="Arial" w:hAnsi="Arial" w:cs="Arial"/>
          <w:sz w:val="20"/>
          <w:szCs w:val="20"/>
        </w:rPr>
        <w:tab/>
      </w:r>
      <w:r w:rsidR="000F2407">
        <w:rPr>
          <w:rFonts w:ascii="Arial" w:hAnsi="Arial" w:cs="Arial"/>
          <w:sz w:val="20"/>
          <w:szCs w:val="20"/>
        </w:rPr>
        <w:t>_____</w:t>
      </w:r>
      <w:r w:rsidR="000F2407">
        <w:rPr>
          <w:rFonts w:ascii="Arial" w:hAnsi="Arial" w:cs="Arial"/>
          <w:sz w:val="20"/>
          <w:szCs w:val="20"/>
        </w:rPr>
        <w:tab/>
      </w:r>
      <w:bookmarkEnd w:id="45"/>
      <w:r w:rsidR="00693D10" w:rsidRPr="00A8132C">
        <w:rPr>
          <w:rFonts w:ascii="Arial" w:hAnsi="Arial" w:cs="Arial"/>
          <w:sz w:val="20"/>
          <w:szCs w:val="20"/>
        </w:rPr>
        <w:t>Upload</w:t>
      </w:r>
      <w:r w:rsidR="00693D10" w:rsidRPr="0000447F">
        <w:rPr>
          <w:rFonts w:ascii="Arial" w:hAnsi="Arial" w:cs="Arial"/>
          <w:sz w:val="20"/>
          <w:szCs w:val="20"/>
        </w:rPr>
        <w:t xml:space="preserve"> </w:t>
      </w:r>
      <w:r w:rsidR="00693D10" w:rsidRPr="0000447F">
        <w:rPr>
          <w:rFonts w:ascii="Arial" w:hAnsi="Arial" w:cs="Arial"/>
          <w:sz w:val="20"/>
          <w:szCs w:val="28"/>
        </w:rPr>
        <w:t xml:space="preserve">all materials in </w:t>
      </w:r>
      <w:r w:rsidR="00693D10" w:rsidRPr="00A8132C">
        <w:rPr>
          <w:rFonts w:ascii="Arial" w:hAnsi="Arial" w:cs="Arial"/>
          <w:sz w:val="20"/>
          <w:szCs w:val="28"/>
        </w:rPr>
        <w:t>item</w:t>
      </w:r>
      <w:r w:rsidR="00693D10">
        <w:rPr>
          <w:rFonts w:ascii="Arial" w:hAnsi="Arial" w:cs="Arial"/>
          <w:sz w:val="20"/>
          <w:szCs w:val="28"/>
        </w:rPr>
        <w:t>s</w:t>
      </w:r>
      <w:r w:rsidR="00693D10" w:rsidRPr="00A8132C">
        <w:rPr>
          <w:rFonts w:ascii="Arial" w:hAnsi="Arial" w:cs="Arial"/>
          <w:sz w:val="20"/>
          <w:szCs w:val="28"/>
        </w:rPr>
        <w:t xml:space="preserve"> </w:t>
      </w:r>
      <w:r w:rsidR="00693D10">
        <w:rPr>
          <w:rFonts w:ascii="Arial" w:hAnsi="Arial" w:cs="Arial"/>
          <w:sz w:val="20"/>
          <w:szCs w:val="28"/>
        </w:rPr>
        <w:t>8, 9</w:t>
      </w:r>
      <w:r w:rsidR="00693D10" w:rsidRPr="00A8132C">
        <w:rPr>
          <w:rFonts w:ascii="Arial" w:hAnsi="Arial" w:cs="Arial"/>
          <w:sz w:val="20"/>
          <w:szCs w:val="28"/>
        </w:rPr>
        <w:t xml:space="preserve"> and </w:t>
      </w:r>
      <w:r w:rsidR="00693D10">
        <w:rPr>
          <w:rFonts w:ascii="Arial" w:hAnsi="Arial" w:cs="Arial"/>
          <w:sz w:val="20"/>
          <w:szCs w:val="28"/>
        </w:rPr>
        <w:t>10</w:t>
      </w:r>
      <w:r w:rsidR="00693D10" w:rsidRPr="006A3B04">
        <w:rPr>
          <w:rFonts w:ascii="Arial" w:hAnsi="Arial" w:cs="Arial"/>
          <w:sz w:val="20"/>
          <w:szCs w:val="28"/>
        </w:rPr>
        <w:t xml:space="preserve"> to</w:t>
      </w:r>
      <w:r w:rsidR="00693D10">
        <w:rPr>
          <w:rFonts w:ascii="Arial" w:hAnsi="Arial" w:cs="Arial"/>
          <w:sz w:val="20"/>
          <w:szCs w:val="28"/>
        </w:rPr>
        <w:t xml:space="preserve"> the Applicant Portal</w:t>
      </w:r>
      <w:r w:rsidR="00693D10" w:rsidRPr="006A3B04">
        <w:rPr>
          <w:rFonts w:ascii="Arial" w:hAnsi="Arial" w:cs="Arial"/>
          <w:sz w:val="20"/>
          <w:szCs w:val="28"/>
        </w:rPr>
        <w:t xml:space="preserve"> by</w:t>
      </w:r>
      <w:r w:rsidR="00693D10">
        <w:rPr>
          <w:rFonts w:ascii="Arial" w:hAnsi="Arial" w:cs="Arial"/>
          <w:sz w:val="20"/>
          <w:szCs w:val="28"/>
        </w:rPr>
        <w:t xml:space="preserve"> </w:t>
      </w:r>
      <w:r w:rsidR="00693D10" w:rsidRPr="006A3B04">
        <w:rPr>
          <w:rFonts w:ascii="Arial" w:hAnsi="Arial" w:cs="Arial"/>
          <w:sz w:val="20"/>
          <w:szCs w:val="28"/>
        </w:rPr>
        <w:t>application</w:t>
      </w:r>
      <w:r w:rsidR="00693D10">
        <w:rPr>
          <w:rFonts w:ascii="Arial" w:hAnsi="Arial" w:cs="Arial"/>
          <w:sz w:val="20"/>
          <w:szCs w:val="28"/>
        </w:rPr>
        <w:t xml:space="preserve"> filing deadline: Dec.31,22</w:t>
      </w:r>
    </w:p>
    <w:p w14:paraId="5B16E493" w14:textId="77777777" w:rsidR="00A42EE7" w:rsidRDefault="00A42EE7" w:rsidP="00693D10">
      <w:pPr>
        <w:pStyle w:val="BodyTextIndent3"/>
        <w:tabs>
          <w:tab w:val="left" w:pos="1440"/>
          <w:tab w:val="left" w:pos="2160"/>
        </w:tabs>
        <w:spacing w:after="0"/>
        <w:jc w:val="both"/>
        <w:rPr>
          <w:rFonts w:ascii="Arial" w:hAnsi="Arial" w:cs="Arial"/>
          <w:sz w:val="20"/>
          <w:szCs w:val="28"/>
        </w:rPr>
      </w:pPr>
    </w:p>
    <w:p w14:paraId="0579F3E1" w14:textId="1A23D23F" w:rsidR="00B91D4C" w:rsidRPr="008B1135" w:rsidRDefault="00B91D4C" w:rsidP="00693D10">
      <w:pPr>
        <w:pStyle w:val="BodyTextIndent3"/>
        <w:tabs>
          <w:tab w:val="left" w:pos="1440"/>
          <w:tab w:val="left" w:pos="2160"/>
        </w:tabs>
        <w:spacing w:after="0"/>
        <w:jc w:val="both"/>
        <w:rPr>
          <w:rFonts w:ascii="Arial" w:hAnsi="Arial" w:cs="Arial"/>
          <w:sz w:val="20"/>
          <w:szCs w:val="28"/>
        </w:rPr>
      </w:pPr>
      <w:r w:rsidRPr="00DE40BC">
        <w:rPr>
          <w:rFonts w:ascii="Arial" w:hAnsi="Arial" w:cs="Arial"/>
          <w:sz w:val="20"/>
          <w:szCs w:val="20"/>
        </w:rPr>
        <w:t>1</w:t>
      </w:r>
      <w:r w:rsidR="00A42EE7">
        <w:rPr>
          <w:rFonts w:ascii="Arial" w:hAnsi="Arial" w:cs="Arial"/>
          <w:sz w:val="20"/>
          <w:szCs w:val="20"/>
        </w:rPr>
        <w:t>1</w:t>
      </w:r>
      <w:r w:rsidRPr="00DE40BC">
        <w:rPr>
          <w:rFonts w:ascii="Arial" w:hAnsi="Arial" w:cs="Arial"/>
          <w:sz w:val="20"/>
          <w:szCs w:val="20"/>
        </w:rPr>
        <w:t>.</w:t>
      </w:r>
      <w:r w:rsidRPr="00DE40BC">
        <w:rPr>
          <w:rFonts w:ascii="Arial" w:hAnsi="Arial" w:cs="Arial"/>
          <w:sz w:val="20"/>
          <w:szCs w:val="20"/>
        </w:rPr>
        <w:tab/>
        <w:t>_____</w:t>
      </w:r>
      <w:r>
        <w:rPr>
          <w:rFonts w:ascii="Arial" w:hAnsi="Arial" w:cs="Arial"/>
          <w:sz w:val="20"/>
          <w:szCs w:val="20"/>
        </w:rPr>
        <w:t xml:space="preserve">   </w:t>
      </w:r>
      <w:r w:rsidRPr="008B1135">
        <w:rPr>
          <w:rFonts w:ascii="Arial" w:hAnsi="Arial" w:cs="Arial"/>
          <w:sz w:val="20"/>
          <w:szCs w:val="20"/>
        </w:rPr>
        <w:t>All Qualified Applicants (</w:t>
      </w:r>
      <w:hyperlink w:anchor="_H._Preliminary_Applicant" w:history="1">
        <w:r w:rsidRPr="009B6E88">
          <w:rPr>
            <w:rStyle w:val="Hyperlink"/>
            <w:rFonts w:ascii="Arial" w:hAnsi="Arial" w:cs="Arial"/>
            <w:sz w:val="20"/>
            <w:szCs w:val="20"/>
          </w:rPr>
          <w:t xml:space="preserve">see </w:t>
        </w:r>
        <w:r w:rsidR="00EA5454" w:rsidRPr="009B6E88">
          <w:rPr>
            <w:rStyle w:val="Hyperlink"/>
            <w:rFonts w:ascii="Arial" w:hAnsi="Arial" w:cs="Arial"/>
            <w:sz w:val="20"/>
            <w:szCs w:val="20"/>
          </w:rPr>
          <w:t>Section H</w:t>
        </w:r>
      </w:hyperlink>
      <w:r w:rsidRPr="008B1135">
        <w:rPr>
          <w:rFonts w:ascii="Arial" w:hAnsi="Arial" w:cs="Arial"/>
          <w:sz w:val="20"/>
          <w:szCs w:val="20"/>
        </w:rPr>
        <w:t>) will be notified in early February regarding the next step in the application process.</w:t>
      </w:r>
      <w:r w:rsidRPr="0000447F">
        <w:rPr>
          <w:rFonts w:ascii="Arial" w:hAnsi="Arial" w:cs="Arial"/>
        </w:rPr>
        <w:t xml:space="preserve">   </w:t>
      </w:r>
    </w:p>
    <w:p w14:paraId="2C12F615" w14:textId="77777777" w:rsidR="00A42EE7" w:rsidRDefault="00A42EE7" w:rsidP="00883B95">
      <w:pPr>
        <w:tabs>
          <w:tab w:val="left" w:pos="720"/>
        </w:tabs>
        <w:ind w:left="720" w:hanging="720"/>
        <w:jc w:val="both"/>
        <w:rPr>
          <w:rFonts w:ascii="Arial" w:hAnsi="Arial" w:cs="Arial"/>
          <w:sz w:val="20"/>
          <w:szCs w:val="20"/>
        </w:rPr>
      </w:pPr>
    </w:p>
    <w:p w14:paraId="3A423FE3" w14:textId="70AB8733" w:rsidR="000C08B2" w:rsidRPr="00CA14A4" w:rsidRDefault="00B91D4C" w:rsidP="00883B95">
      <w:pPr>
        <w:tabs>
          <w:tab w:val="left" w:pos="720"/>
        </w:tabs>
        <w:ind w:left="720" w:hanging="720"/>
        <w:jc w:val="both"/>
        <w:rPr>
          <w:rFonts w:ascii="Arial" w:hAnsi="Arial" w:cs="Arial"/>
          <w:sz w:val="20"/>
          <w:szCs w:val="20"/>
        </w:rPr>
      </w:pPr>
      <w:r>
        <w:rPr>
          <w:rFonts w:ascii="Arial" w:hAnsi="Arial" w:cs="Arial"/>
          <w:sz w:val="20"/>
          <w:szCs w:val="20"/>
        </w:rPr>
        <w:t>1</w:t>
      </w:r>
      <w:r w:rsidR="00A42EE7">
        <w:rPr>
          <w:rFonts w:ascii="Arial" w:hAnsi="Arial" w:cs="Arial"/>
          <w:sz w:val="20"/>
          <w:szCs w:val="20"/>
        </w:rPr>
        <w:t>2</w:t>
      </w:r>
      <w:r>
        <w:rPr>
          <w:rFonts w:ascii="Arial" w:hAnsi="Arial" w:cs="Arial"/>
          <w:sz w:val="20"/>
          <w:szCs w:val="20"/>
        </w:rPr>
        <w:t>.</w:t>
      </w:r>
      <w:r>
        <w:rPr>
          <w:rFonts w:ascii="Arial" w:hAnsi="Arial" w:cs="Arial"/>
          <w:sz w:val="20"/>
          <w:szCs w:val="20"/>
        </w:rPr>
        <w:tab/>
      </w:r>
      <w:r w:rsidRPr="00E92B67">
        <w:rPr>
          <w:rFonts w:ascii="Arial" w:hAnsi="Arial" w:cs="Arial"/>
          <w:sz w:val="20"/>
          <w:szCs w:val="20"/>
        </w:rPr>
        <w:t>Ranking of applicants is completed and notification</w:t>
      </w:r>
      <w:r>
        <w:rPr>
          <w:rFonts w:ascii="Arial" w:hAnsi="Arial" w:cs="Arial"/>
          <w:sz w:val="20"/>
          <w:szCs w:val="20"/>
        </w:rPr>
        <w:t xml:space="preserve"> emails are sent</w:t>
      </w:r>
      <w:r w:rsidRPr="00E92B67">
        <w:rPr>
          <w:rFonts w:ascii="Arial" w:hAnsi="Arial" w:cs="Arial"/>
          <w:sz w:val="20"/>
          <w:szCs w:val="20"/>
        </w:rPr>
        <w:t xml:space="preserve"> by April 1</w:t>
      </w:r>
      <w:r w:rsidRPr="00E92B67">
        <w:rPr>
          <w:rFonts w:ascii="Arial" w:hAnsi="Arial" w:cs="Arial"/>
          <w:sz w:val="20"/>
          <w:szCs w:val="20"/>
          <w:vertAlign w:val="superscript"/>
        </w:rPr>
        <w:t>st</w:t>
      </w:r>
      <w:r w:rsidRPr="00E92B67">
        <w:rPr>
          <w:rFonts w:ascii="Arial" w:hAnsi="Arial" w:cs="Arial"/>
          <w:sz w:val="20"/>
          <w:szCs w:val="20"/>
        </w:rPr>
        <w:t xml:space="preserve">. </w:t>
      </w:r>
      <w:r w:rsidR="00493AA4">
        <w:rPr>
          <w:rFonts w:ascii="Arial" w:hAnsi="Arial" w:cs="Arial"/>
          <w:sz w:val="20"/>
          <w:szCs w:val="20"/>
        </w:rPr>
        <w:tab/>
      </w:r>
    </w:p>
    <w:sectPr w:rsidR="000C08B2" w:rsidRPr="00CA14A4" w:rsidSect="00F87BF6">
      <w:type w:val="continuous"/>
      <w:pgSz w:w="12240" w:h="15840"/>
      <w:pgMar w:top="450" w:right="90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6EEF" w14:textId="77777777" w:rsidR="00AD2396" w:rsidRDefault="00AD2396">
      <w:r>
        <w:separator/>
      </w:r>
    </w:p>
  </w:endnote>
  <w:endnote w:type="continuationSeparator" w:id="0">
    <w:p w14:paraId="72FC2C25" w14:textId="77777777" w:rsidR="00AD2396" w:rsidRDefault="00AD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A207" w14:textId="77777777" w:rsidR="00645F03" w:rsidRDefault="00645F03" w:rsidP="008B5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D1B1" w14:textId="77777777" w:rsidR="00645F03" w:rsidRDefault="0064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15DC" w14:textId="14F09B7E" w:rsidR="00645F03" w:rsidRDefault="00A97DDB" w:rsidP="00C55DB5">
    <w:pPr>
      <w:pStyle w:val="Footer"/>
      <w:tabs>
        <w:tab w:val="clear" w:pos="8640"/>
        <w:tab w:val="right" w:pos="9270"/>
      </w:tabs>
      <w:ind w:right="-810"/>
    </w:pPr>
    <w:r>
      <w:rPr>
        <w:rStyle w:val="PageNumber"/>
        <w:rFonts w:ascii="Arial" w:hAnsi="Arial" w:cs="Arial"/>
        <w:sz w:val="20"/>
        <w:szCs w:val="20"/>
      </w:rPr>
      <w:t>Adult Cardiac Sonography</w:t>
    </w:r>
    <w:r w:rsidRPr="00A97DDB">
      <w:rPr>
        <w:rStyle w:val="PageNumber"/>
        <w:rFonts w:ascii="Arial" w:hAnsi="Arial" w:cs="Arial"/>
        <w:sz w:val="20"/>
        <w:szCs w:val="20"/>
      </w:rPr>
      <w:ptab w:relativeTo="margin" w:alignment="center" w:leader="none"/>
    </w:r>
    <w:r w:rsidR="00F85F81" w:rsidRPr="00F85F81">
      <w:rPr>
        <w:rStyle w:val="PageNumber"/>
        <w:rFonts w:ascii="Arial" w:hAnsi="Arial" w:cs="Arial"/>
        <w:sz w:val="20"/>
        <w:szCs w:val="20"/>
      </w:rPr>
      <w:fldChar w:fldCharType="begin"/>
    </w:r>
    <w:r w:rsidR="00F85F81" w:rsidRPr="00F85F81">
      <w:rPr>
        <w:rStyle w:val="PageNumber"/>
        <w:rFonts w:ascii="Arial" w:hAnsi="Arial" w:cs="Arial"/>
        <w:sz w:val="20"/>
        <w:szCs w:val="20"/>
      </w:rPr>
      <w:instrText xml:space="preserve"> PAGE   \* MERGEFORMAT </w:instrText>
    </w:r>
    <w:r w:rsidR="00F85F81" w:rsidRPr="00F85F81">
      <w:rPr>
        <w:rStyle w:val="PageNumber"/>
        <w:rFonts w:ascii="Arial" w:hAnsi="Arial" w:cs="Arial"/>
        <w:sz w:val="20"/>
        <w:szCs w:val="20"/>
      </w:rPr>
      <w:fldChar w:fldCharType="separate"/>
    </w:r>
    <w:r w:rsidR="00F85F81" w:rsidRPr="00F85F81">
      <w:rPr>
        <w:rStyle w:val="PageNumber"/>
        <w:rFonts w:ascii="Arial" w:hAnsi="Arial" w:cs="Arial"/>
        <w:noProof/>
        <w:sz w:val="20"/>
        <w:szCs w:val="20"/>
      </w:rPr>
      <w:t>1</w:t>
    </w:r>
    <w:r w:rsidR="00F85F81" w:rsidRPr="00F85F81">
      <w:rPr>
        <w:rStyle w:val="PageNumber"/>
        <w:rFonts w:ascii="Arial" w:hAnsi="Arial" w:cs="Arial"/>
        <w:noProof/>
        <w:sz w:val="20"/>
        <w:szCs w:val="20"/>
      </w:rPr>
      <w:fldChar w:fldCharType="end"/>
    </w:r>
    <w:r w:rsidR="00F85F81">
      <w:rPr>
        <w:rStyle w:val="PageNumber"/>
        <w:rFonts w:ascii="Arial" w:hAnsi="Arial" w:cs="Arial"/>
        <w:noProof/>
        <w:sz w:val="20"/>
        <w:szCs w:val="20"/>
      </w:rPr>
      <w:tab/>
    </w:r>
    <w:r w:rsidR="00C55DB5">
      <w:rPr>
        <w:rStyle w:val="PageNumber"/>
        <w:rFonts w:ascii="Arial" w:hAnsi="Arial" w:cs="Arial"/>
        <w:sz w:val="20"/>
        <w:szCs w:val="20"/>
      </w:rPr>
      <w:t>Revised 09/01/22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C5C4" w14:textId="77777777" w:rsidR="00AD2396" w:rsidRDefault="00AD2396">
      <w:r>
        <w:separator/>
      </w:r>
    </w:p>
  </w:footnote>
  <w:footnote w:type="continuationSeparator" w:id="0">
    <w:p w14:paraId="6A1485D3" w14:textId="77777777" w:rsidR="00AD2396" w:rsidRDefault="00AD2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F812DE"/>
    <w:lvl w:ilvl="0">
      <w:numFmt w:val="decimal"/>
      <w:lvlText w:val="*"/>
      <w:lvlJc w:val="left"/>
    </w:lvl>
  </w:abstractNum>
  <w:abstractNum w:abstractNumId="1" w15:restartNumberingAfterBreak="0">
    <w:nsid w:val="012479E7"/>
    <w:multiLevelType w:val="hybridMultilevel"/>
    <w:tmpl w:val="EB362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4C2503"/>
    <w:multiLevelType w:val="hybridMultilevel"/>
    <w:tmpl w:val="4776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16CBA"/>
    <w:multiLevelType w:val="hybridMultilevel"/>
    <w:tmpl w:val="C0949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7E6115"/>
    <w:multiLevelType w:val="hybridMultilevel"/>
    <w:tmpl w:val="78060036"/>
    <w:lvl w:ilvl="0" w:tplc="8F1A6A1A">
      <w:start w:val="2"/>
      <w:numFmt w:val="decimal"/>
      <w:lvlText w:val="%1."/>
      <w:lvlJc w:val="left"/>
      <w:pPr>
        <w:ind w:left="1710" w:hanging="360"/>
      </w:pPr>
      <w:rPr>
        <w:rFonts w:hint="default"/>
        <w:b/>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527C"/>
    <w:multiLevelType w:val="hybridMultilevel"/>
    <w:tmpl w:val="AB625BA0"/>
    <w:lvl w:ilvl="0" w:tplc="8330454A">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B31A03"/>
    <w:multiLevelType w:val="hybridMultilevel"/>
    <w:tmpl w:val="264233AC"/>
    <w:lvl w:ilvl="0" w:tplc="A7EECF44">
      <w:start w:val="1"/>
      <w:numFmt w:val="decimal"/>
      <w:lvlText w:val="%1."/>
      <w:lvlJc w:val="left"/>
      <w:pPr>
        <w:ind w:left="718" w:hanging="61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32D"/>
    <w:multiLevelType w:val="hybridMultilevel"/>
    <w:tmpl w:val="B23EA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3741F"/>
    <w:multiLevelType w:val="hybridMultilevel"/>
    <w:tmpl w:val="010438F2"/>
    <w:lvl w:ilvl="0" w:tplc="B290E0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8161C"/>
    <w:multiLevelType w:val="hybridMultilevel"/>
    <w:tmpl w:val="6DC0DF10"/>
    <w:lvl w:ilvl="0" w:tplc="291698F6">
      <w:start w:val="1"/>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82C7265"/>
    <w:multiLevelType w:val="hybridMultilevel"/>
    <w:tmpl w:val="AF281114"/>
    <w:lvl w:ilvl="0" w:tplc="2A42A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2"/>
  </w:num>
  <w:num w:numId="5">
    <w:abstractNumId w:val="2"/>
  </w:num>
  <w:num w:numId="6">
    <w:abstractNumId w:val="1"/>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5"/>
  </w:num>
  <w:num w:numId="10">
    <w:abstractNumId w:val="9"/>
  </w:num>
  <w:num w:numId="11">
    <w:abstractNumId w:val="6"/>
  </w:num>
  <w:num w:numId="12">
    <w:abstractNumId w:val="3"/>
  </w:num>
  <w:num w:numId="13">
    <w:abstractNumId w:val="7"/>
  </w:num>
  <w:num w:numId="14">
    <w:abstractNumId w:val="14"/>
  </w:num>
  <w:num w:numId="15">
    <w:abstractNumId w:val="10"/>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1D"/>
    <w:rsid w:val="000005F1"/>
    <w:rsid w:val="00000732"/>
    <w:rsid w:val="000010F8"/>
    <w:rsid w:val="00001E87"/>
    <w:rsid w:val="0000240B"/>
    <w:rsid w:val="00004917"/>
    <w:rsid w:val="00005055"/>
    <w:rsid w:val="000052FC"/>
    <w:rsid w:val="0000570A"/>
    <w:rsid w:val="000067FF"/>
    <w:rsid w:val="00006A76"/>
    <w:rsid w:val="000116EC"/>
    <w:rsid w:val="000124B1"/>
    <w:rsid w:val="00012B22"/>
    <w:rsid w:val="0001354C"/>
    <w:rsid w:val="00013861"/>
    <w:rsid w:val="00013891"/>
    <w:rsid w:val="00013AF9"/>
    <w:rsid w:val="0001714D"/>
    <w:rsid w:val="00017FB4"/>
    <w:rsid w:val="0002366A"/>
    <w:rsid w:val="00023D0B"/>
    <w:rsid w:val="000255FE"/>
    <w:rsid w:val="000278C9"/>
    <w:rsid w:val="00027A52"/>
    <w:rsid w:val="00027E86"/>
    <w:rsid w:val="000312BC"/>
    <w:rsid w:val="000319C1"/>
    <w:rsid w:val="00032171"/>
    <w:rsid w:val="00032490"/>
    <w:rsid w:val="00032C9F"/>
    <w:rsid w:val="00032DCC"/>
    <w:rsid w:val="00033073"/>
    <w:rsid w:val="00035116"/>
    <w:rsid w:val="00035C72"/>
    <w:rsid w:val="00036FDF"/>
    <w:rsid w:val="00040D1E"/>
    <w:rsid w:val="000419C0"/>
    <w:rsid w:val="00041FC3"/>
    <w:rsid w:val="0004250D"/>
    <w:rsid w:val="00042832"/>
    <w:rsid w:val="00043705"/>
    <w:rsid w:val="00043CC3"/>
    <w:rsid w:val="00046528"/>
    <w:rsid w:val="00050085"/>
    <w:rsid w:val="00051D8E"/>
    <w:rsid w:val="000536E8"/>
    <w:rsid w:val="00056F80"/>
    <w:rsid w:val="000608BF"/>
    <w:rsid w:val="00060A9D"/>
    <w:rsid w:val="00061082"/>
    <w:rsid w:val="000717E6"/>
    <w:rsid w:val="0007190A"/>
    <w:rsid w:val="00072162"/>
    <w:rsid w:val="00072768"/>
    <w:rsid w:val="000728C5"/>
    <w:rsid w:val="00072B65"/>
    <w:rsid w:val="00073397"/>
    <w:rsid w:val="000737E3"/>
    <w:rsid w:val="0007469E"/>
    <w:rsid w:val="000749FD"/>
    <w:rsid w:val="00076762"/>
    <w:rsid w:val="00077CFE"/>
    <w:rsid w:val="00082EA8"/>
    <w:rsid w:val="00085243"/>
    <w:rsid w:val="00085831"/>
    <w:rsid w:val="000868BF"/>
    <w:rsid w:val="00086D6A"/>
    <w:rsid w:val="00091454"/>
    <w:rsid w:val="000921DD"/>
    <w:rsid w:val="00092FCE"/>
    <w:rsid w:val="0009401D"/>
    <w:rsid w:val="00094BC4"/>
    <w:rsid w:val="00095162"/>
    <w:rsid w:val="0009525C"/>
    <w:rsid w:val="00097065"/>
    <w:rsid w:val="0009748C"/>
    <w:rsid w:val="00097F61"/>
    <w:rsid w:val="000A05CA"/>
    <w:rsid w:val="000A0642"/>
    <w:rsid w:val="000A1DBF"/>
    <w:rsid w:val="000A2BBF"/>
    <w:rsid w:val="000A47A7"/>
    <w:rsid w:val="000A4FE5"/>
    <w:rsid w:val="000A736C"/>
    <w:rsid w:val="000B18D8"/>
    <w:rsid w:val="000B1BCE"/>
    <w:rsid w:val="000B2C7E"/>
    <w:rsid w:val="000B3B4D"/>
    <w:rsid w:val="000B573F"/>
    <w:rsid w:val="000B5F16"/>
    <w:rsid w:val="000C0232"/>
    <w:rsid w:val="000C08B2"/>
    <w:rsid w:val="000C092E"/>
    <w:rsid w:val="000C0B18"/>
    <w:rsid w:val="000C120E"/>
    <w:rsid w:val="000C138A"/>
    <w:rsid w:val="000C640E"/>
    <w:rsid w:val="000D04D2"/>
    <w:rsid w:val="000D35A2"/>
    <w:rsid w:val="000D5866"/>
    <w:rsid w:val="000D588C"/>
    <w:rsid w:val="000D5E39"/>
    <w:rsid w:val="000D654D"/>
    <w:rsid w:val="000D6742"/>
    <w:rsid w:val="000D68DB"/>
    <w:rsid w:val="000D6E68"/>
    <w:rsid w:val="000E1194"/>
    <w:rsid w:val="000E1CC9"/>
    <w:rsid w:val="000E1CE2"/>
    <w:rsid w:val="000E20C4"/>
    <w:rsid w:val="000E5824"/>
    <w:rsid w:val="000E6E96"/>
    <w:rsid w:val="000E7278"/>
    <w:rsid w:val="000E7B47"/>
    <w:rsid w:val="000F1EFA"/>
    <w:rsid w:val="000F2407"/>
    <w:rsid w:val="000F24A1"/>
    <w:rsid w:val="000F2E88"/>
    <w:rsid w:val="000F4A6F"/>
    <w:rsid w:val="000F50BA"/>
    <w:rsid w:val="000F54F3"/>
    <w:rsid w:val="000F58E3"/>
    <w:rsid w:val="000F658D"/>
    <w:rsid w:val="000F75BC"/>
    <w:rsid w:val="0010353E"/>
    <w:rsid w:val="00103ADA"/>
    <w:rsid w:val="001063AB"/>
    <w:rsid w:val="001064EE"/>
    <w:rsid w:val="001100C1"/>
    <w:rsid w:val="001113B3"/>
    <w:rsid w:val="0011174F"/>
    <w:rsid w:val="00112D2A"/>
    <w:rsid w:val="00113946"/>
    <w:rsid w:val="00115197"/>
    <w:rsid w:val="00115D82"/>
    <w:rsid w:val="0012046B"/>
    <w:rsid w:val="001215FD"/>
    <w:rsid w:val="00121E02"/>
    <w:rsid w:val="00122032"/>
    <w:rsid w:val="0012465F"/>
    <w:rsid w:val="00124AAC"/>
    <w:rsid w:val="00125FF2"/>
    <w:rsid w:val="0012614C"/>
    <w:rsid w:val="001277AF"/>
    <w:rsid w:val="001277E8"/>
    <w:rsid w:val="00130698"/>
    <w:rsid w:val="001326B6"/>
    <w:rsid w:val="00136899"/>
    <w:rsid w:val="00137501"/>
    <w:rsid w:val="00137B07"/>
    <w:rsid w:val="00140667"/>
    <w:rsid w:val="001433AC"/>
    <w:rsid w:val="00143933"/>
    <w:rsid w:val="001502C1"/>
    <w:rsid w:val="00152094"/>
    <w:rsid w:val="00155CD0"/>
    <w:rsid w:val="0015600A"/>
    <w:rsid w:val="001564AF"/>
    <w:rsid w:val="00156801"/>
    <w:rsid w:val="00156CF4"/>
    <w:rsid w:val="00157133"/>
    <w:rsid w:val="001579D6"/>
    <w:rsid w:val="00157F5F"/>
    <w:rsid w:val="00160348"/>
    <w:rsid w:val="0016204A"/>
    <w:rsid w:val="001622D5"/>
    <w:rsid w:val="001626E5"/>
    <w:rsid w:val="00162EA1"/>
    <w:rsid w:val="00164225"/>
    <w:rsid w:val="0016425D"/>
    <w:rsid w:val="00165472"/>
    <w:rsid w:val="00165B43"/>
    <w:rsid w:val="001667F1"/>
    <w:rsid w:val="00166B1B"/>
    <w:rsid w:val="00167341"/>
    <w:rsid w:val="00167364"/>
    <w:rsid w:val="0017132D"/>
    <w:rsid w:val="00171DDD"/>
    <w:rsid w:val="00172A91"/>
    <w:rsid w:val="00173DE1"/>
    <w:rsid w:val="00174341"/>
    <w:rsid w:val="00174824"/>
    <w:rsid w:val="0017501D"/>
    <w:rsid w:val="0017779A"/>
    <w:rsid w:val="00181B1F"/>
    <w:rsid w:val="00181EB5"/>
    <w:rsid w:val="00182BB2"/>
    <w:rsid w:val="00183572"/>
    <w:rsid w:val="001840AE"/>
    <w:rsid w:val="00184766"/>
    <w:rsid w:val="001854E3"/>
    <w:rsid w:val="001858A5"/>
    <w:rsid w:val="0018621C"/>
    <w:rsid w:val="00186617"/>
    <w:rsid w:val="0018678A"/>
    <w:rsid w:val="00187230"/>
    <w:rsid w:val="0018731A"/>
    <w:rsid w:val="001877EC"/>
    <w:rsid w:val="0019072E"/>
    <w:rsid w:val="00190BCD"/>
    <w:rsid w:val="00191547"/>
    <w:rsid w:val="001917FC"/>
    <w:rsid w:val="001921F2"/>
    <w:rsid w:val="00194B0E"/>
    <w:rsid w:val="0019581F"/>
    <w:rsid w:val="00197ED0"/>
    <w:rsid w:val="001A5A8C"/>
    <w:rsid w:val="001A5D5C"/>
    <w:rsid w:val="001A5E6D"/>
    <w:rsid w:val="001B0C35"/>
    <w:rsid w:val="001B1D70"/>
    <w:rsid w:val="001B2D5E"/>
    <w:rsid w:val="001B3109"/>
    <w:rsid w:val="001B3278"/>
    <w:rsid w:val="001B500F"/>
    <w:rsid w:val="001B523C"/>
    <w:rsid w:val="001B58A5"/>
    <w:rsid w:val="001B5B7F"/>
    <w:rsid w:val="001C0773"/>
    <w:rsid w:val="001C12C8"/>
    <w:rsid w:val="001C1EFF"/>
    <w:rsid w:val="001C2FCB"/>
    <w:rsid w:val="001C5228"/>
    <w:rsid w:val="001C60E0"/>
    <w:rsid w:val="001C6C68"/>
    <w:rsid w:val="001C6D44"/>
    <w:rsid w:val="001D0D25"/>
    <w:rsid w:val="001D0D4C"/>
    <w:rsid w:val="001D391A"/>
    <w:rsid w:val="001D6332"/>
    <w:rsid w:val="001E1B79"/>
    <w:rsid w:val="001E2021"/>
    <w:rsid w:val="001E2B8E"/>
    <w:rsid w:val="001E2BA6"/>
    <w:rsid w:val="001E45F2"/>
    <w:rsid w:val="001E5177"/>
    <w:rsid w:val="001F02AD"/>
    <w:rsid w:val="001F25C2"/>
    <w:rsid w:val="001F2E64"/>
    <w:rsid w:val="001F3903"/>
    <w:rsid w:val="001F3DF3"/>
    <w:rsid w:val="001F3E78"/>
    <w:rsid w:val="001F4449"/>
    <w:rsid w:val="002009E3"/>
    <w:rsid w:val="002015C1"/>
    <w:rsid w:val="00201823"/>
    <w:rsid w:val="00202C2A"/>
    <w:rsid w:val="00202D18"/>
    <w:rsid w:val="00204A46"/>
    <w:rsid w:val="0020509F"/>
    <w:rsid w:val="00206D78"/>
    <w:rsid w:val="002110A6"/>
    <w:rsid w:val="0021699F"/>
    <w:rsid w:val="00216D8C"/>
    <w:rsid w:val="002177C4"/>
    <w:rsid w:val="00217C8E"/>
    <w:rsid w:val="00220BE7"/>
    <w:rsid w:val="002236B9"/>
    <w:rsid w:val="00223F4B"/>
    <w:rsid w:val="00224F08"/>
    <w:rsid w:val="0022530C"/>
    <w:rsid w:val="002254B0"/>
    <w:rsid w:val="002318BD"/>
    <w:rsid w:val="0023410A"/>
    <w:rsid w:val="00234915"/>
    <w:rsid w:val="00235287"/>
    <w:rsid w:val="002361E9"/>
    <w:rsid w:val="00241215"/>
    <w:rsid w:val="0024356B"/>
    <w:rsid w:val="002446D3"/>
    <w:rsid w:val="002449A5"/>
    <w:rsid w:val="00244A6A"/>
    <w:rsid w:val="00245505"/>
    <w:rsid w:val="00245DF8"/>
    <w:rsid w:val="002465CA"/>
    <w:rsid w:val="00250030"/>
    <w:rsid w:val="00250A44"/>
    <w:rsid w:val="00250FA9"/>
    <w:rsid w:val="002510DA"/>
    <w:rsid w:val="00251CC9"/>
    <w:rsid w:val="002536E9"/>
    <w:rsid w:val="00260050"/>
    <w:rsid w:val="00260639"/>
    <w:rsid w:val="00261409"/>
    <w:rsid w:val="00262071"/>
    <w:rsid w:val="0026236B"/>
    <w:rsid w:val="00264082"/>
    <w:rsid w:val="00264218"/>
    <w:rsid w:val="00265D0C"/>
    <w:rsid w:val="00265D1D"/>
    <w:rsid w:val="00266273"/>
    <w:rsid w:val="0027140A"/>
    <w:rsid w:val="002718A1"/>
    <w:rsid w:val="00272574"/>
    <w:rsid w:val="002736C5"/>
    <w:rsid w:val="00273BA2"/>
    <w:rsid w:val="00274FCE"/>
    <w:rsid w:val="00275578"/>
    <w:rsid w:val="002769D7"/>
    <w:rsid w:val="00276DF8"/>
    <w:rsid w:val="00276F2E"/>
    <w:rsid w:val="0028131C"/>
    <w:rsid w:val="002823A3"/>
    <w:rsid w:val="00283466"/>
    <w:rsid w:val="00284BF9"/>
    <w:rsid w:val="00286042"/>
    <w:rsid w:val="002871F7"/>
    <w:rsid w:val="00287CB0"/>
    <w:rsid w:val="002926B9"/>
    <w:rsid w:val="002926BF"/>
    <w:rsid w:val="0029282D"/>
    <w:rsid w:val="00295261"/>
    <w:rsid w:val="002961C7"/>
    <w:rsid w:val="00296970"/>
    <w:rsid w:val="002A00D6"/>
    <w:rsid w:val="002A128F"/>
    <w:rsid w:val="002A42DE"/>
    <w:rsid w:val="002A45AC"/>
    <w:rsid w:val="002A463A"/>
    <w:rsid w:val="002A5BBD"/>
    <w:rsid w:val="002A6DD4"/>
    <w:rsid w:val="002B04FF"/>
    <w:rsid w:val="002B0ADD"/>
    <w:rsid w:val="002B30F4"/>
    <w:rsid w:val="002B5884"/>
    <w:rsid w:val="002B5F9A"/>
    <w:rsid w:val="002B6255"/>
    <w:rsid w:val="002B70EC"/>
    <w:rsid w:val="002B7818"/>
    <w:rsid w:val="002C26A5"/>
    <w:rsid w:val="002C3B7B"/>
    <w:rsid w:val="002C4A72"/>
    <w:rsid w:val="002C4E6E"/>
    <w:rsid w:val="002C5FF6"/>
    <w:rsid w:val="002C63E0"/>
    <w:rsid w:val="002C7477"/>
    <w:rsid w:val="002C7E4A"/>
    <w:rsid w:val="002D115D"/>
    <w:rsid w:val="002D140B"/>
    <w:rsid w:val="002D1FEC"/>
    <w:rsid w:val="002D2BB0"/>
    <w:rsid w:val="002D671D"/>
    <w:rsid w:val="002D75B4"/>
    <w:rsid w:val="002D765B"/>
    <w:rsid w:val="002D7EF2"/>
    <w:rsid w:val="002E0FA5"/>
    <w:rsid w:val="002E1153"/>
    <w:rsid w:val="002E13FC"/>
    <w:rsid w:val="002E635B"/>
    <w:rsid w:val="002E64D7"/>
    <w:rsid w:val="002E68AB"/>
    <w:rsid w:val="002E7F26"/>
    <w:rsid w:val="002F0EC7"/>
    <w:rsid w:val="002F2674"/>
    <w:rsid w:val="002F3BB1"/>
    <w:rsid w:val="002F67A3"/>
    <w:rsid w:val="0030009A"/>
    <w:rsid w:val="00306C1E"/>
    <w:rsid w:val="00307255"/>
    <w:rsid w:val="00307B65"/>
    <w:rsid w:val="0031497A"/>
    <w:rsid w:val="003154CE"/>
    <w:rsid w:val="00316B0F"/>
    <w:rsid w:val="003172BE"/>
    <w:rsid w:val="00317EC9"/>
    <w:rsid w:val="00322094"/>
    <w:rsid w:val="00323890"/>
    <w:rsid w:val="00323E09"/>
    <w:rsid w:val="00330D99"/>
    <w:rsid w:val="00331959"/>
    <w:rsid w:val="00332238"/>
    <w:rsid w:val="003325CC"/>
    <w:rsid w:val="00333DA9"/>
    <w:rsid w:val="003341AA"/>
    <w:rsid w:val="003349A2"/>
    <w:rsid w:val="00335761"/>
    <w:rsid w:val="00335F6F"/>
    <w:rsid w:val="00336F9A"/>
    <w:rsid w:val="003413B7"/>
    <w:rsid w:val="00341993"/>
    <w:rsid w:val="0034209B"/>
    <w:rsid w:val="0034265C"/>
    <w:rsid w:val="0034379E"/>
    <w:rsid w:val="003450FA"/>
    <w:rsid w:val="00346EA7"/>
    <w:rsid w:val="0034735B"/>
    <w:rsid w:val="00350F7A"/>
    <w:rsid w:val="003510C9"/>
    <w:rsid w:val="00351479"/>
    <w:rsid w:val="0035177F"/>
    <w:rsid w:val="00352134"/>
    <w:rsid w:val="00352411"/>
    <w:rsid w:val="00352B0A"/>
    <w:rsid w:val="00352DBD"/>
    <w:rsid w:val="00352FE6"/>
    <w:rsid w:val="00353DF5"/>
    <w:rsid w:val="003548B4"/>
    <w:rsid w:val="003548DA"/>
    <w:rsid w:val="00355214"/>
    <w:rsid w:val="00355218"/>
    <w:rsid w:val="00357687"/>
    <w:rsid w:val="003619FD"/>
    <w:rsid w:val="00362432"/>
    <w:rsid w:val="003627DD"/>
    <w:rsid w:val="003630BF"/>
    <w:rsid w:val="00363188"/>
    <w:rsid w:val="00363338"/>
    <w:rsid w:val="0036343C"/>
    <w:rsid w:val="00364BFC"/>
    <w:rsid w:val="00365276"/>
    <w:rsid w:val="00365922"/>
    <w:rsid w:val="003666BF"/>
    <w:rsid w:val="00366E68"/>
    <w:rsid w:val="00367948"/>
    <w:rsid w:val="003718A6"/>
    <w:rsid w:val="00371EF1"/>
    <w:rsid w:val="00372174"/>
    <w:rsid w:val="003731AE"/>
    <w:rsid w:val="00373410"/>
    <w:rsid w:val="00374DFC"/>
    <w:rsid w:val="00376199"/>
    <w:rsid w:val="00376363"/>
    <w:rsid w:val="003767C6"/>
    <w:rsid w:val="003771CA"/>
    <w:rsid w:val="00381504"/>
    <w:rsid w:val="00382103"/>
    <w:rsid w:val="003826C9"/>
    <w:rsid w:val="0038335E"/>
    <w:rsid w:val="00384C48"/>
    <w:rsid w:val="00390331"/>
    <w:rsid w:val="003924F4"/>
    <w:rsid w:val="00392A6E"/>
    <w:rsid w:val="0039374F"/>
    <w:rsid w:val="00394856"/>
    <w:rsid w:val="0039582E"/>
    <w:rsid w:val="003A0BD1"/>
    <w:rsid w:val="003A0EB2"/>
    <w:rsid w:val="003A13E0"/>
    <w:rsid w:val="003A1620"/>
    <w:rsid w:val="003A1621"/>
    <w:rsid w:val="003A4855"/>
    <w:rsid w:val="003A4F1D"/>
    <w:rsid w:val="003A57C8"/>
    <w:rsid w:val="003A5CDE"/>
    <w:rsid w:val="003A665E"/>
    <w:rsid w:val="003B030A"/>
    <w:rsid w:val="003B1117"/>
    <w:rsid w:val="003B1745"/>
    <w:rsid w:val="003B1ABD"/>
    <w:rsid w:val="003B1C2F"/>
    <w:rsid w:val="003B1FC1"/>
    <w:rsid w:val="003B306B"/>
    <w:rsid w:val="003B3FDE"/>
    <w:rsid w:val="003B4729"/>
    <w:rsid w:val="003B53D3"/>
    <w:rsid w:val="003B6073"/>
    <w:rsid w:val="003B635A"/>
    <w:rsid w:val="003B6D00"/>
    <w:rsid w:val="003C0DBF"/>
    <w:rsid w:val="003C1CCB"/>
    <w:rsid w:val="003C200B"/>
    <w:rsid w:val="003C2562"/>
    <w:rsid w:val="003C2EA8"/>
    <w:rsid w:val="003C483A"/>
    <w:rsid w:val="003C59CA"/>
    <w:rsid w:val="003C6902"/>
    <w:rsid w:val="003C6DFB"/>
    <w:rsid w:val="003D14CB"/>
    <w:rsid w:val="003D23AF"/>
    <w:rsid w:val="003D365F"/>
    <w:rsid w:val="003D4E37"/>
    <w:rsid w:val="003D5363"/>
    <w:rsid w:val="003D5662"/>
    <w:rsid w:val="003E0566"/>
    <w:rsid w:val="003E1095"/>
    <w:rsid w:val="003E138F"/>
    <w:rsid w:val="003E2569"/>
    <w:rsid w:val="003E2AFB"/>
    <w:rsid w:val="003E4E36"/>
    <w:rsid w:val="003E6001"/>
    <w:rsid w:val="003E6AC1"/>
    <w:rsid w:val="003F04FE"/>
    <w:rsid w:val="003F0C8D"/>
    <w:rsid w:val="003F7BBF"/>
    <w:rsid w:val="00400AC3"/>
    <w:rsid w:val="00402937"/>
    <w:rsid w:val="00403817"/>
    <w:rsid w:val="00403BD0"/>
    <w:rsid w:val="004041FB"/>
    <w:rsid w:val="004055CE"/>
    <w:rsid w:val="00406CBE"/>
    <w:rsid w:val="004077D4"/>
    <w:rsid w:val="004118E9"/>
    <w:rsid w:val="0041318C"/>
    <w:rsid w:val="00413AD6"/>
    <w:rsid w:val="00413F36"/>
    <w:rsid w:val="0041470A"/>
    <w:rsid w:val="00414F36"/>
    <w:rsid w:val="00415579"/>
    <w:rsid w:val="004155BC"/>
    <w:rsid w:val="00415E9C"/>
    <w:rsid w:val="004167A5"/>
    <w:rsid w:val="004172C1"/>
    <w:rsid w:val="00421315"/>
    <w:rsid w:val="0042235E"/>
    <w:rsid w:val="00423455"/>
    <w:rsid w:val="0042350B"/>
    <w:rsid w:val="00423AA1"/>
    <w:rsid w:val="00423B49"/>
    <w:rsid w:val="0042718D"/>
    <w:rsid w:val="0042790E"/>
    <w:rsid w:val="00432B0E"/>
    <w:rsid w:val="00432D9E"/>
    <w:rsid w:val="00433620"/>
    <w:rsid w:val="00433BB2"/>
    <w:rsid w:val="00435179"/>
    <w:rsid w:val="00436A8D"/>
    <w:rsid w:val="00436B9B"/>
    <w:rsid w:val="0043736E"/>
    <w:rsid w:val="004408A1"/>
    <w:rsid w:val="00440F56"/>
    <w:rsid w:val="00441E79"/>
    <w:rsid w:val="00443ABB"/>
    <w:rsid w:val="00443D4F"/>
    <w:rsid w:val="00444436"/>
    <w:rsid w:val="0044601F"/>
    <w:rsid w:val="004465EE"/>
    <w:rsid w:val="0045242D"/>
    <w:rsid w:val="0045257C"/>
    <w:rsid w:val="004534AC"/>
    <w:rsid w:val="00455BD8"/>
    <w:rsid w:val="00462943"/>
    <w:rsid w:val="00462DBC"/>
    <w:rsid w:val="00465052"/>
    <w:rsid w:val="00466E13"/>
    <w:rsid w:val="0047057C"/>
    <w:rsid w:val="00472045"/>
    <w:rsid w:val="0047497A"/>
    <w:rsid w:val="00475B36"/>
    <w:rsid w:val="00475BED"/>
    <w:rsid w:val="00476AE9"/>
    <w:rsid w:val="00477716"/>
    <w:rsid w:val="00480E9D"/>
    <w:rsid w:val="004816DC"/>
    <w:rsid w:val="00484295"/>
    <w:rsid w:val="00484BCB"/>
    <w:rsid w:val="00485E71"/>
    <w:rsid w:val="00485EDB"/>
    <w:rsid w:val="0048762B"/>
    <w:rsid w:val="00490424"/>
    <w:rsid w:val="0049069D"/>
    <w:rsid w:val="00491697"/>
    <w:rsid w:val="004934BA"/>
    <w:rsid w:val="00493A0F"/>
    <w:rsid w:val="00493AA4"/>
    <w:rsid w:val="00494416"/>
    <w:rsid w:val="00494514"/>
    <w:rsid w:val="004956B9"/>
    <w:rsid w:val="00496239"/>
    <w:rsid w:val="0049794D"/>
    <w:rsid w:val="004A058C"/>
    <w:rsid w:val="004A0D65"/>
    <w:rsid w:val="004A12B0"/>
    <w:rsid w:val="004A16C6"/>
    <w:rsid w:val="004A2A44"/>
    <w:rsid w:val="004A30C8"/>
    <w:rsid w:val="004A482D"/>
    <w:rsid w:val="004A4FAE"/>
    <w:rsid w:val="004A7084"/>
    <w:rsid w:val="004B0D49"/>
    <w:rsid w:val="004B1A8B"/>
    <w:rsid w:val="004B25C5"/>
    <w:rsid w:val="004B2819"/>
    <w:rsid w:val="004B57D5"/>
    <w:rsid w:val="004B5950"/>
    <w:rsid w:val="004B6D19"/>
    <w:rsid w:val="004B7147"/>
    <w:rsid w:val="004C0075"/>
    <w:rsid w:val="004C1D57"/>
    <w:rsid w:val="004C23CC"/>
    <w:rsid w:val="004C2560"/>
    <w:rsid w:val="004C2EC0"/>
    <w:rsid w:val="004C2FE7"/>
    <w:rsid w:val="004C351F"/>
    <w:rsid w:val="004C3602"/>
    <w:rsid w:val="004C48A1"/>
    <w:rsid w:val="004C523C"/>
    <w:rsid w:val="004C5EA5"/>
    <w:rsid w:val="004C6F6A"/>
    <w:rsid w:val="004C7794"/>
    <w:rsid w:val="004D0403"/>
    <w:rsid w:val="004D08A4"/>
    <w:rsid w:val="004D0939"/>
    <w:rsid w:val="004D1D0F"/>
    <w:rsid w:val="004D356D"/>
    <w:rsid w:val="004D3C63"/>
    <w:rsid w:val="004D4AFE"/>
    <w:rsid w:val="004D5704"/>
    <w:rsid w:val="004D6520"/>
    <w:rsid w:val="004D6EFB"/>
    <w:rsid w:val="004D79B1"/>
    <w:rsid w:val="004D7BCF"/>
    <w:rsid w:val="004E0113"/>
    <w:rsid w:val="004E020D"/>
    <w:rsid w:val="004E0859"/>
    <w:rsid w:val="004E2F35"/>
    <w:rsid w:val="004E6519"/>
    <w:rsid w:val="004E7099"/>
    <w:rsid w:val="004F0EA5"/>
    <w:rsid w:val="004F2122"/>
    <w:rsid w:val="004F2BD1"/>
    <w:rsid w:val="004F7197"/>
    <w:rsid w:val="004F7CD4"/>
    <w:rsid w:val="00500270"/>
    <w:rsid w:val="0050141F"/>
    <w:rsid w:val="0050165D"/>
    <w:rsid w:val="005031D8"/>
    <w:rsid w:val="005033D7"/>
    <w:rsid w:val="005062BA"/>
    <w:rsid w:val="005069CB"/>
    <w:rsid w:val="00506BDA"/>
    <w:rsid w:val="00511249"/>
    <w:rsid w:val="00511810"/>
    <w:rsid w:val="005131DE"/>
    <w:rsid w:val="00513217"/>
    <w:rsid w:val="0051356F"/>
    <w:rsid w:val="005147E3"/>
    <w:rsid w:val="0051487C"/>
    <w:rsid w:val="00514B66"/>
    <w:rsid w:val="005157F4"/>
    <w:rsid w:val="005158E6"/>
    <w:rsid w:val="00515E3E"/>
    <w:rsid w:val="005170A9"/>
    <w:rsid w:val="00517602"/>
    <w:rsid w:val="0052187E"/>
    <w:rsid w:val="00521898"/>
    <w:rsid w:val="00521926"/>
    <w:rsid w:val="00522A92"/>
    <w:rsid w:val="005239BA"/>
    <w:rsid w:val="00523A62"/>
    <w:rsid w:val="00524840"/>
    <w:rsid w:val="00525A79"/>
    <w:rsid w:val="005275F3"/>
    <w:rsid w:val="005308C6"/>
    <w:rsid w:val="00531691"/>
    <w:rsid w:val="005329EB"/>
    <w:rsid w:val="00532D73"/>
    <w:rsid w:val="00536628"/>
    <w:rsid w:val="0053671E"/>
    <w:rsid w:val="00537D33"/>
    <w:rsid w:val="00540D4F"/>
    <w:rsid w:val="00541D0A"/>
    <w:rsid w:val="0054222E"/>
    <w:rsid w:val="00542A87"/>
    <w:rsid w:val="00543D54"/>
    <w:rsid w:val="0055056F"/>
    <w:rsid w:val="00551856"/>
    <w:rsid w:val="005518DF"/>
    <w:rsid w:val="005522DC"/>
    <w:rsid w:val="00555F1A"/>
    <w:rsid w:val="00556277"/>
    <w:rsid w:val="005562BF"/>
    <w:rsid w:val="005578BF"/>
    <w:rsid w:val="00557DDC"/>
    <w:rsid w:val="00557EE6"/>
    <w:rsid w:val="00562334"/>
    <w:rsid w:val="00563231"/>
    <w:rsid w:val="00564B03"/>
    <w:rsid w:val="00564B95"/>
    <w:rsid w:val="005650FA"/>
    <w:rsid w:val="00566051"/>
    <w:rsid w:val="005669D4"/>
    <w:rsid w:val="00566A9E"/>
    <w:rsid w:val="005709E5"/>
    <w:rsid w:val="00572032"/>
    <w:rsid w:val="0057272E"/>
    <w:rsid w:val="00573087"/>
    <w:rsid w:val="005742B8"/>
    <w:rsid w:val="00574508"/>
    <w:rsid w:val="00575371"/>
    <w:rsid w:val="0057562A"/>
    <w:rsid w:val="00576844"/>
    <w:rsid w:val="00576CB4"/>
    <w:rsid w:val="00576FD6"/>
    <w:rsid w:val="00577791"/>
    <w:rsid w:val="005800A6"/>
    <w:rsid w:val="005806D9"/>
    <w:rsid w:val="00582AA6"/>
    <w:rsid w:val="0058459A"/>
    <w:rsid w:val="005849C1"/>
    <w:rsid w:val="00586755"/>
    <w:rsid w:val="00586858"/>
    <w:rsid w:val="0059021A"/>
    <w:rsid w:val="005904FD"/>
    <w:rsid w:val="00590862"/>
    <w:rsid w:val="00591000"/>
    <w:rsid w:val="00591924"/>
    <w:rsid w:val="00592D4C"/>
    <w:rsid w:val="00597001"/>
    <w:rsid w:val="005978E2"/>
    <w:rsid w:val="005A0595"/>
    <w:rsid w:val="005A2AD4"/>
    <w:rsid w:val="005A3DD7"/>
    <w:rsid w:val="005A56E4"/>
    <w:rsid w:val="005A5B7B"/>
    <w:rsid w:val="005A6903"/>
    <w:rsid w:val="005A6A4A"/>
    <w:rsid w:val="005A7557"/>
    <w:rsid w:val="005B0C85"/>
    <w:rsid w:val="005B19C8"/>
    <w:rsid w:val="005B1E0D"/>
    <w:rsid w:val="005B22EB"/>
    <w:rsid w:val="005B41FA"/>
    <w:rsid w:val="005B48F3"/>
    <w:rsid w:val="005B4A5F"/>
    <w:rsid w:val="005B514B"/>
    <w:rsid w:val="005B62D4"/>
    <w:rsid w:val="005B68EC"/>
    <w:rsid w:val="005B6CE3"/>
    <w:rsid w:val="005C0311"/>
    <w:rsid w:val="005C32E3"/>
    <w:rsid w:val="005C3853"/>
    <w:rsid w:val="005C46EB"/>
    <w:rsid w:val="005C4AD4"/>
    <w:rsid w:val="005C5270"/>
    <w:rsid w:val="005C55C9"/>
    <w:rsid w:val="005C5D2C"/>
    <w:rsid w:val="005C6A4C"/>
    <w:rsid w:val="005C6A5A"/>
    <w:rsid w:val="005C7A08"/>
    <w:rsid w:val="005D1C8B"/>
    <w:rsid w:val="005D2D97"/>
    <w:rsid w:val="005D3862"/>
    <w:rsid w:val="005D434D"/>
    <w:rsid w:val="005D48E1"/>
    <w:rsid w:val="005D534C"/>
    <w:rsid w:val="005D5C04"/>
    <w:rsid w:val="005D672F"/>
    <w:rsid w:val="005E03F3"/>
    <w:rsid w:val="005E0B9D"/>
    <w:rsid w:val="005E0ECD"/>
    <w:rsid w:val="005E27DD"/>
    <w:rsid w:val="005E3AAA"/>
    <w:rsid w:val="005E3D27"/>
    <w:rsid w:val="005E463E"/>
    <w:rsid w:val="005E4F51"/>
    <w:rsid w:val="005E6FAE"/>
    <w:rsid w:val="005F0458"/>
    <w:rsid w:val="005F12AB"/>
    <w:rsid w:val="005F1E09"/>
    <w:rsid w:val="005F41B8"/>
    <w:rsid w:val="005F507C"/>
    <w:rsid w:val="005F5797"/>
    <w:rsid w:val="005F5E18"/>
    <w:rsid w:val="005F6C30"/>
    <w:rsid w:val="005F76BB"/>
    <w:rsid w:val="005F7E5C"/>
    <w:rsid w:val="006017C4"/>
    <w:rsid w:val="0060314B"/>
    <w:rsid w:val="00606565"/>
    <w:rsid w:val="0060667F"/>
    <w:rsid w:val="00610453"/>
    <w:rsid w:val="006109AF"/>
    <w:rsid w:val="00610B07"/>
    <w:rsid w:val="00611146"/>
    <w:rsid w:val="0061181B"/>
    <w:rsid w:val="0061329D"/>
    <w:rsid w:val="00613AE8"/>
    <w:rsid w:val="006143E2"/>
    <w:rsid w:val="00614F2D"/>
    <w:rsid w:val="00614F43"/>
    <w:rsid w:val="00615AF6"/>
    <w:rsid w:val="0061605B"/>
    <w:rsid w:val="006164E7"/>
    <w:rsid w:val="006166AE"/>
    <w:rsid w:val="00617427"/>
    <w:rsid w:val="00620540"/>
    <w:rsid w:val="006212EE"/>
    <w:rsid w:val="0062130E"/>
    <w:rsid w:val="006217F8"/>
    <w:rsid w:val="00622C5B"/>
    <w:rsid w:val="00623FB4"/>
    <w:rsid w:val="006257DC"/>
    <w:rsid w:val="0062757A"/>
    <w:rsid w:val="00630739"/>
    <w:rsid w:val="006312D9"/>
    <w:rsid w:val="00631C15"/>
    <w:rsid w:val="00633196"/>
    <w:rsid w:val="00633DC8"/>
    <w:rsid w:val="006348D8"/>
    <w:rsid w:val="00634939"/>
    <w:rsid w:val="00634E43"/>
    <w:rsid w:val="00636158"/>
    <w:rsid w:val="00636D68"/>
    <w:rsid w:val="00640B6E"/>
    <w:rsid w:val="006420BA"/>
    <w:rsid w:val="006428A5"/>
    <w:rsid w:val="006439C8"/>
    <w:rsid w:val="006443E1"/>
    <w:rsid w:val="0064542C"/>
    <w:rsid w:val="0064585C"/>
    <w:rsid w:val="00645F03"/>
    <w:rsid w:val="00647B27"/>
    <w:rsid w:val="006501E3"/>
    <w:rsid w:val="006501EA"/>
    <w:rsid w:val="00651911"/>
    <w:rsid w:val="00651BB5"/>
    <w:rsid w:val="00652227"/>
    <w:rsid w:val="00660B0F"/>
    <w:rsid w:val="0066317D"/>
    <w:rsid w:val="00663967"/>
    <w:rsid w:val="0066570C"/>
    <w:rsid w:val="00667823"/>
    <w:rsid w:val="006703BA"/>
    <w:rsid w:val="00671335"/>
    <w:rsid w:val="006719DE"/>
    <w:rsid w:val="00672463"/>
    <w:rsid w:val="00672635"/>
    <w:rsid w:val="00674A4A"/>
    <w:rsid w:val="00677830"/>
    <w:rsid w:val="00677DE4"/>
    <w:rsid w:val="0068122B"/>
    <w:rsid w:val="00681419"/>
    <w:rsid w:val="006816F9"/>
    <w:rsid w:val="006828FD"/>
    <w:rsid w:val="00682ACA"/>
    <w:rsid w:val="00682DAE"/>
    <w:rsid w:val="00682EC7"/>
    <w:rsid w:val="00683CD2"/>
    <w:rsid w:val="006843AC"/>
    <w:rsid w:val="0068645B"/>
    <w:rsid w:val="00686CE8"/>
    <w:rsid w:val="00690CEC"/>
    <w:rsid w:val="00690FFD"/>
    <w:rsid w:val="0069385F"/>
    <w:rsid w:val="00693D10"/>
    <w:rsid w:val="00693EAB"/>
    <w:rsid w:val="00693FD5"/>
    <w:rsid w:val="006941A4"/>
    <w:rsid w:val="00694B97"/>
    <w:rsid w:val="0069571D"/>
    <w:rsid w:val="00695DB8"/>
    <w:rsid w:val="006A319B"/>
    <w:rsid w:val="006A3432"/>
    <w:rsid w:val="006A41BA"/>
    <w:rsid w:val="006A4270"/>
    <w:rsid w:val="006A6F4B"/>
    <w:rsid w:val="006B156F"/>
    <w:rsid w:val="006B1FDA"/>
    <w:rsid w:val="006B1FF3"/>
    <w:rsid w:val="006B208C"/>
    <w:rsid w:val="006B4881"/>
    <w:rsid w:val="006B5134"/>
    <w:rsid w:val="006B6FC8"/>
    <w:rsid w:val="006B780B"/>
    <w:rsid w:val="006C06EF"/>
    <w:rsid w:val="006C1924"/>
    <w:rsid w:val="006C2378"/>
    <w:rsid w:val="006C2409"/>
    <w:rsid w:val="006C385D"/>
    <w:rsid w:val="006C3F1A"/>
    <w:rsid w:val="006C5A1E"/>
    <w:rsid w:val="006C77E6"/>
    <w:rsid w:val="006D01CF"/>
    <w:rsid w:val="006D1233"/>
    <w:rsid w:val="006D1714"/>
    <w:rsid w:val="006D1FE3"/>
    <w:rsid w:val="006D32D3"/>
    <w:rsid w:val="006D70F9"/>
    <w:rsid w:val="006D71E4"/>
    <w:rsid w:val="006E1448"/>
    <w:rsid w:val="006E4821"/>
    <w:rsid w:val="006E64E8"/>
    <w:rsid w:val="006E7365"/>
    <w:rsid w:val="006E754C"/>
    <w:rsid w:val="006E793A"/>
    <w:rsid w:val="006F02E9"/>
    <w:rsid w:val="006F3735"/>
    <w:rsid w:val="006F39E2"/>
    <w:rsid w:val="006F4399"/>
    <w:rsid w:val="006F442B"/>
    <w:rsid w:val="006F6E5B"/>
    <w:rsid w:val="00700353"/>
    <w:rsid w:val="00701692"/>
    <w:rsid w:val="00703296"/>
    <w:rsid w:val="007036EE"/>
    <w:rsid w:val="00704891"/>
    <w:rsid w:val="00704CC7"/>
    <w:rsid w:val="007076D6"/>
    <w:rsid w:val="00712167"/>
    <w:rsid w:val="00714C6B"/>
    <w:rsid w:val="00717255"/>
    <w:rsid w:val="007237AF"/>
    <w:rsid w:val="00723B51"/>
    <w:rsid w:val="00723F65"/>
    <w:rsid w:val="007248D2"/>
    <w:rsid w:val="00724A5F"/>
    <w:rsid w:val="007255BA"/>
    <w:rsid w:val="00725FF3"/>
    <w:rsid w:val="00726338"/>
    <w:rsid w:val="00730B3D"/>
    <w:rsid w:val="00731931"/>
    <w:rsid w:val="00733023"/>
    <w:rsid w:val="00733FA0"/>
    <w:rsid w:val="007355C0"/>
    <w:rsid w:val="00735B95"/>
    <w:rsid w:val="00735D8C"/>
    <w:rsid w:val="00736DCF"/>
    <w:rsid w:val="0074042F"/>
    <w:rsid w:val="00741749"/>
    <w:rsid w:val="007440AB"/>
    <w:rsid w:val="00744DB2"/>
    <w:rsid w:val="00745A8E"/>
    <w:rsid w:val="00745F87"/>
    <w:rsid w:val="00745FA9"/>
    <w:rsid w:val="00746760"/>
    <w:rsid w:val="007467FB"/>
    <w:rsid w:val="007471DE"/>
    <w:rsid w:val="00751C26"/>
    <w:rsid w:val="0075312D"/>
    <w:rsid w:val="007532DE"/>
    <w:rsid w:val="00754048"/>
    <w:rsid w:val="00760B05"/>
    <w:rsid w:val="0076150D"/>
    <w:rsid w:val="007635F8"/>
    <w:rsid w:val="007655B8"/>
    <w:rsid w:val="0076603D"/>
    <w:rsid w:val="00766333"/>
    <w:rsid w:val="00767017"/>
    <w:rsid w:val="00767CF2"/>
    <w:rsid w:val="0077004E"/>
    <w:rsid w:val="007714AE"/>
    <w:rsid w:val="00772D53"/>
    <w:rsid w:val="0077355E"/>
    <w:rsid w:val="0077426F"/>
    <w:rsid w:val="00774EE1"/>
    <w:rsid w:val="0077657F"/>
    <w:rsid w:val="00777356"/>
    <w:rsid w:val="007803F7"/>
    <w:rsid w:val="00784EC9"/>
    <w:rsid w:val="007919E0"/>
    <w:rsid w:val="00792866"/>
    <w:rsid w:val="00793513"/>
    <w:rsid w:val="00796F01"/>
    <w:rsid w:val="007A1E97"/>
    <w:rsid w:val="007A2A88"/>
    <w:rsid w:val="007A2AFD"/>
    <w:rsid w:val="007A3FFB"/>
    <w:rsid w:val="007A626E"/>
    <w:rsid w:val="007A6B80"/>
    <w:rsid w:val="007A72FD"/>
    <w:rsid w:val="007B02CE"/>
    <w:rsid w:val="007B1B42"/>
    <w:rsid w:val="007B223D"/>
    <w:rsid w:val="007B44DD"/>
    <w:rsid w:val="007B53F0"/>
    <w:rsid w:val="007B76CE"/>
    <w:rsid w:val="007C0891"/>
    <w:rsid w:val="007C2B65"/>
    <w:rsid w:val="007C2BD6"/>
    <w:rsid w:val="007C3C04"/>
    <w:rsid w:val="007C5496"/>
    <w:rsid w:val="007C7295"/>
    <w:rsid w:val="007C7981"/>
    <w:rsid w:val="007D0525"/>
    <w:rsid w:val="007D1BB7"/>
    <w:rsid w:val="007D2056"/>
    <w:rsid w:val="007D28D4"/>
    <w:rsid w:val="007D595B"/>
    <w:rsid w:val="007D6446"/>
    <w:rsid w:val="007D6A1C"/>
    <w:rsid w:val="007D7160"/>
    <w:rsid w:val="007D7400"/>
    <w:rsid w:val="007E03F5"/>
    <w:rsid w:val="007E084F"/>
    <w:rsid w:val="007E1988"/>
    <w:rsid w:val="007E1B96"/>
    <w:rsid w:val="007E383C"/>
    <w:rsid w:val="007E520E"/>
    <w:rsid w:val="007E639C"/>
    <w:rsid w:val="007F16D8"/>
    <w:rsid w:val="007F2EC3"/>
    <w:rsid w:val="007F3342"/>
    <w:rsid w:val="007F38E6"/>
    <w:rsid w:val="007F455D"/>
    <w:rsid w:val="0080235E"/>
    <w:rsid w:val="00803508"/>
    <w:rsid w:val="00803D86"/>
    <w:rsid w:val="00804A83"/>
    <w:rsid w:val="00804D59"/>
    <w:rsid w:val="00806C4F"/>
    <w:rsid w:val="008136A2"/>
    <w:rsid w:val="00813F42"/>
    <w:rsid w:val="008143B6"/>
    <w:rsid w:val="008143F7"/>
    <w:rsid w:val="00814E3B"/>
    <w:rsid w:val="0081642E"/>
    <w:rsid w:val="008165B8"/>
    <w:rsid w:val="008167A2"/>
    <w:rsid w:val="0082079C"/>
    <w:rsid w:val="008262BD"/>
    <w:rsid w:val="00827302"/>
    <w:rsid w:val="00827B5D"/>
    <w:rsid w:val="00827F74"/>
    <w:rsid w:val="00831893"/>
    <w:rsid w:val="00831AB4"/>
    <w:rsid w:val="00831E2A"/>
    <w:rsid w:val="00831E5B"/>
    <w:rsid w:val="008323CC"/>
    <w:rsid w:val="00834A42"/>
    <w:rsid w:val="008355E7"/>
    <w:rsid w:val="00835BC6"/>
    <w:rsid w:val="0083662F"/>
    <w:rsid w:val="00836AAE"/>
    <w:rsid w:val="008406E7"/>
    <w:rsid w:val="00840A04"/>
    <w:rsid w:val="0084304F"/>
    <w:rsid w:val="008431A7"/>
    <w:rsid w:val="008437CC"/>
    <w:rsid w:val="00843A27"/>
    <w:rsid w:val="00843BB4"/>
    <w:rsid w:val="00843CCC"/>
    <w:rsid w:val="008453EE"/>
    <w:rsid w:val="00845553"/>
    <w:rsid w:val="008465E5"/>
    <w:rsid w:val="00846A47"/>
    <w:rsid w:val="008473C8"/>
    <w:rsid w:val="00852AAC"/>
    <w:rsid w:val="008543FF"/>
    <w:rsid w:val="00854627"/>
    <w:rsid w:val="00856A6A"/>
    <w:rsid w:val="0086135F"/>
    <w:rsid w:val="00863B12"/>
    <w:rsid w:val="00864783"/>
    <w:rsid w:val="00865075"/>
    <w:rsid w:val="00865239"/>
    <w:rsid w:val="008656A6"/>
    <w:rsid w:val="00867DF3"/>
    <w:rsid w:val="00870334"/>
    <w:rsid w:val="00870EF2"/>
    <w:rsid w:val="008716BE"/>
    <w:rsid w:val="00872221"/>
    <w:rsid w:val="0087225F"/>
    <w:rsid w:val="008728F8"/>
    <w:rsid w:val="00872C97"/>
    <w:rsid w:val="00874053"/>
    <w:rsid w:val="008744A0"/>
    <w:rsid w:val="008746A5"/>
    <w:rsid w:val="00874BC4"/>
    <w:rsid w:val="00875065"/>
    <w:rsid w:val="00882859"/>
    <w:rsid w:val="00883606"/>
    <w:rsid w:val="00883B95"/>
    <w:rsid w:val="00883CAC"/>
    <w:rsid w:val="00884EB2"/>
    <w:rsid w:val="0088643E"/>
    <w:rsid w:val="008870B6"/>
    <w:rsid w:val="008903E1"/>
    <w:rsid w:val="00890C7C"/>
    <w:rsid w:val="00894334"/>
    <w:rsid w:val="0089460A"/>
    <w:rsid w:val="008948C5"/>
    <w:rsid w:val="00894BF2"/>
    <w:rsid w:val="00895110"/>
    <w:rsid w:val="00895F42"/>
    <w:rsid w:val="008A0EB1"/>
    <w:rsid w:val="008A1D5F"/>
    <w:rsid w:val="008A324E"/>
    <w:rsid w:val="008A4DF8"/>
    <w:rsid w:val="008A61E8"/>
    <w:rsid w:val="008A63AB"/>
    <w:rsid w:val="008A7809"/>
    <w:rsid w:val="008A7EA8"/>
    <w:rsid w:val="008B0ECA"/>
    <w:rsid w:val="008B1135"/>
    <w:rsid w:val="008B1968"/>
    <w:rsid w:val="008B441C"/>
    <w:rsid w:val="008B4AF6"/>
    <w:rsid w:val="008B59B1"/>
    <w:rsid w:val="008B6C76"/>
    <w:rsid w:val="008B7A1D"/>
    <w:rsid w:val="008B7B69"/>
    <w:rsid w:val="008C0425"/>
    <w:rsid w:val="008C118B"/>
    <w:rsid w:val="008C2FEC"/>
    <w:rsid w:val="008C3DC8"/>
    <w:rsid w:val="008C4B66"/>
    <w:rsid w:val="008C555B"/>
    <w:rsid w:val="008C6277"/>
    <w:rsid w:val="008C6427"/>
    <w:rsid w:val="008C6E49"/>
    <w:rsid w:val="008C73B2"/>
    <w:rsid w:val="008D3A50"/>
    <w:rsid w:val="008D3EB5"/>
    <w:rsid w:val="008D6473"/>
    <w:rsid w:val="008D6DFA"/>
    <w:rsid w:val="008E0FD1"/>
    <w:rsid w:val="008E127D"/>
    <w:rsid w:val="008E27C0"/>
    <w:rsid w:val="008E2F59"/>
    <w:rsid w:val="008E320A"/>
    <w:rsid w:val="008E6EE2"/>
    <w:rsid w:val="008E757E"/>
    <w:rsid w:val="008F023C"/>
    <w:rsid w:val="008F0D70"/>
    <w:rsid w:val="008F1209"/>
    <w:rsid w:val="008F2783"/>
    <w:rsid w:val="008F377D"/>
    <w:rsid w:val="008F4240"/>
    <w:rsid w:val="008F5929"/>
    <w:rsid w:val="008F6413"/>
    <w:rsid w:val="008F6494"/>
    <w:rsid w:val="008F6626"/>
    <w:rsid w:val="008F7BF9"/>
    <w:rsid w:val="008F7D63"/>
    <w:rsid w:val="0090137B"/>
    <w:rsid w:val="00906715"/>
    <w:rsid w:val="00906911"/>
    <w:rsid w:val="00907713"/>
    <w:rsid w:val="00907867"/>
    <w:rsid w:val="009079CF"/>
    <w:rsid w:val="009116AB"/>
    <w:rsid w:val="00911D45"/>
    <w:rsid w:val="009138A2"/>
    <w:rsid w:val="00913E5F"/>
    <w:rsid w:val="009144A1"/>
    <w:rsid w:val="009157BD"/>
    <w:rsid w:val="009205DC"/>
    <w:rsid w:val="00921484"/>
    <w:rsid w:val="00921A7B"/>
    <w:rsid w:val="009229CB"/>
    <w:rsid w:val="00922AF0"/>
    <w:rsid w:val="00922CD6"/>
    <w:rsid w:val="009232E6"/>
    <w:rsid w:val="0092476B"/>
    <w:rsid w:val="009248A0"/>
    <w:rsid w:val="00924ED0"/>
    <w:rsid w:val="00924F04"/>
    <w:rsid w:val="009255A0"/>
    <w:rsid w:val="00927642"/>
    <w:rsid w:val="009311A3"/>
    <w:rsid w:val="009317BE"/>
    <w:rsid w:val="00933334"/>
    <w:rsid w:val="0093488C"/>
    <w:rsid w:val="0093627E"/>
    <w:rsid w:val="00936C74"/>
    <w:rsid w:val="00937995"/>
    <w:rsid w:val="0094129C"/>
    <w:rsid w:val="00941F0B"/>
    <w:rsid w:val="00942123"/>
    <w:rsid w:val="00942600"/>
    <w:rsid w:val="00942BF8"/>
    <w:rsid w:val="00944FFF"/>
    <w:rsid w:val="0094525D"/>
    <w:rsid w:val="0094571D"/>
    <w:rsid w:val="009476B1"/>
    <w:rsid w:val="00947D0F"/>
    <w:rsid w:val="00947FBE"/>
    <w:rsid w:val="00950417"/>
    <w:rsid w:val="00951E7E"/>
    <w:rsid w:val="00953339"/>
    <w:rsid w:val="00954308"/>
    <w:rsid w:val="009568D5"/>
    <w:rsid w:val="0095780E"/>
    <w:rsid w:val="00960FB6"/>
    <w:rsid w:val="00961950"/>
    <w:rsid w:val="00961A57"/>
    <w:rsid w:val="00963A2C"/>
    <w:rsid w:val="0096537F"/>
    <w:rsid w:val="00967A77"/>
    <w:rsid w:val="0097043C"/>
    <w:rsid w:val="009721EB"/>
    <w:rsid w:val="00972A3B"/>
    <w:rsid w:val="009733A0"/>
    <w:rsid w:val="009738E8"/>
    <w:rsid w:val="00973F50"/>
    <w:rsid w:val="009740BA"/>
    <w:rsid w:val="00974817"/>
    <w:rsid w:val="00975137"/>
    <w:rsid w:val="009766DF"/>
    <w:rsid w:val="00980D24"/>
    <w:rsid w:val="00983745"/>
    <w:rsid w:val="009837AD"/>
    <w:rsid w:val="00983AC0"/>
    <w:rsid w:val="00984D15"/>
    <w:rsid w:val="00985CED"/>
    <w:rsid w:val="009871B0"/>
    <w:rsid w:val="00987F2A"/>
    <w:rsid w:val="00991C5A"/>
    <w:rsid w:val="009927C5"/>
    <w:rsid w:val="00993DC2"/>
    <w:rsid w:val="009960B3"/>
    <w:rsid w:val="009962FC"/>
    <w:rsid w:val="0099760E"/>
    <w:rsid w:val="00997A6C"/>
    <w:rsid w:val="00997E58"/>
    <w:rsid w:val="009A024F"/>
    <w:rsid w:val="009A0315"/>
    <w:rsid w:val="009A1450"/>
    <w:rsid w:val="009A3067"/>
    <w:rsid w:val="009A3831"/>
    <w:rsid w:val="009A4EFE"/>
    <w:rsid w:val="009A5541"/>
    <w:rsid w:val="009A6A3B"/>
    <w:rsid w:val="009A6BD3"/>
    <w:rsid w:val="009A752F"/>
    <w:rsid w:val="009B0457"/>
    <w:rsid w:val="009B1DA7"/>
    <w:rsid w:val="009B391E"/>
    <w:rsid w:val="009B3A59"/>
    <w:rsid w:val="009B48C6"/>
    <w:rsid w:val="009B5278"/>
    <w:rsid w:val="009B52A1"/>
    <w:rsid w:val="009B6BC6"/>
    <w:rsid w:val="009B6E88"/>
    <w:rsid w:val="009B7FE9"/>
    <w:rsid w:val="009C1189"/>
    <w:rsid w:val="009C1D4F"/>
    <w:rsid w:val="009C5B56"/>
    <w:rsid w:val="009C6F58"/>
    <w:rsid w:val="009C7666"/>
    <w:rsid w:val="009D0850"/>
    <w:rsid w:val="009D2F19"/>
    <w:rsid w:val="009D398D"/>
    <w:rsid w:val="009D43A9"/>
    <w:rsid w:val="009D5167"/>
    <w:rsid w:val="009E0C2A"/>
    <w:rsid w:val="009E1656"/>
    <w:rsid w:val="009E1752"/>
    <w:rsid w:val="009E1CA0"/>
    <w:rsid w:val="009E3149"/>
    <w:rsid w:val="009E31F6"/>
    <w:rsid w:val="009E3ECE"/>
    <w:rsid w:val="009E4890"/>
    <w:rsid w:val="009E5C6C"/>
    <w:rsid w:val="009E6A53"/>
    <w:rsid w:val="009E71FB"/>
    <w:rsid w:val="009F120D"/>
    <w:rsid w:val="009F20B6"/>
    <w:rsid w:val="009F2EF7"/>
    <w:rsid w:val="009F4D96"/>
    <w:rsid w:val="009F4F7C"/>
    <w:rsid w:val="009F60A4"/>
    <w:rsid w:val="00A004C8"/>
    <w:rsid w:val="00A020B2"/>
    <w:rsid w:val="00A02796"/>
    <w:rsid w:val="00A04862"/>
    <w:rsid w:val="00A04E4C"/>
    <w:rsid w:val="00A06C67"/>
    <w:rsid w:val="00A06F9C"/>
    <w:rsid w:val="00A07CCF"/>
    <w:rsid w:val="00A10902"/>
    <w:rsid w:val="00A165B1"/>
    <w:rsid w:val="00A20AC4"/>
    <w:rsid w:val="00A21AAD"/>
    <w:rsid w:val="00A225F3"/>
    <w:rsid w:val="00A22F79"/>
    <w:rsid w:val="00A24119"/>
    <w:rsid w:val="00A25DE2"/>
    <w:rsid w:val="00A26B15"/>
    <w:rsid w:val="00A27E71"/>
    <w:rsid w:val="00A3111F"/>
    <w:rsid w:val="00A3309C"/>
    <w:rsid w:val="00A33127"/>
    <w:rsid w:val="00A34366"/>
    <w:rsid w:val="00A354E2"/>
    <w:rsid w:val="00A371B8"/>
    <w:rsid w:val="00A41DBD"/>
    <w:rsid w:val="00A42EE7"/>
    <w:rsid w:val="00A4353A"/>
    <w:rsid w:val="00A43EF1"/>
    <w:rsid w:val="00A44F3C"/>
    <w:rsid w:val="00A451BB"/>
    <w:rsid w:val="00A471E6"/>
    <w:rsid w:val="00A478E2"/>
    <w:rsid w:val="00A47B0F"/>
    <w:rsid w:val="00A47FE2"/>
    <w:rsid w:val="00A5162E"/>
    <w:rsid w:val="00A535C1"/>
    <w:rsid w:val="00A547DD"/>
    <w:rsid w:val="00A547EE"/>
    <w:rsid w:val="00A54934"/>
    <w:rsid w:val="00A55A90"/>
    <w:rsid w:val="00A56387"/>
    <w:rsid w:val="00A56C34"/>
    <w:rsid w:val="00A578A9"/>
    <w:rsid w:val="00A60DC9"/>
    <w:rsid w:val="00A60DD7"/>
    <w:rsid w:val="00A61737"/>
    <w:rsid w:val="00A628A1"/>
    <w:rsid w:val="00A62D72"/>
    <w:rsid w:val="00A631A0"/>
    <w:rsid w:val="00A647E4"/>
    <w:rsid w:val="00A6491D"/>
    <w:rsid w:val="00A65CEE"/>
    <w:rsid w:val="00A65E00"/>
    <w:rsid w:val="00A66228"/>
    <w:rsid w:val="00A67726"/>
    <w:rsid w:val="00A67B70"/>
    <w:rsid w:val="00A67F4D"/>
    <w:rsid w:val="00A7026F"/>
    <w:rsid w:val="00A70C07"/>
    <w:rsid w:val="00A70FE9"/>
    <w:rsid w:val="00A7391A"/>
    <w:rsid w:val="00A74547"/>
    <w:rsid w:val="00A74648"/>
    <w:rsid w:val="00A772D4"/>
    <w:rsid w:val="00A81638"/>
    <w:rsid w:val="00A81897"/>
    <w:rsid w:val="00A81ED8"/>
    <w:rsid w:val="00A86E70"/>
    <w:rsid w:val="00A87DF3"/>
    <w:rsid w:val="00A90984"/>
    <w:rsid w:val="00A90E57"/>
    <w:rsid w:val="00A9229A"/>
    <w:rsid w:val="00A92F5E"/>
    <w:rsid w:val="00A94DAB"/>
    <w:rsid w:val="00A964FA"/>
    <w:rsid w:val="00A96CE9"/>
    <w:rsid w:val="00A96E6E"/>
    <w:rsid w:val="00A97AD2"/>
    <w:rsid w:val="00A97DDB"/>
    <w:rsid w:val="00AA079D"/>
    <w:rsid w:val="00AA0913"/>
    <w:rsid w:val="00AA0C20"/>
    <w:rsid w:val="00AA1CD1"/>
    <w:rsid w:val="00AA2176"/>
    <w:rsid w:val="00AA23FD"/>
    <w:rsid w:val="00AA2CFC"/>
    <w:rsid w:val="00AA5081"/>
    <w:rsid w:val="00AA546D"/>
    <w:rsid w:val="00AA72DE"/>
    <w:rsid w:val="00AA7601"/>
    <w:rsid w:val="00AB0246"/>
    <w:rsid w:val="00AB1D54"/>
    <w:rsid w:val="00AB24E9"/>
    <w:rsid w:val="00AB2D84"/>
    <w:rsid w:val="00AB3FE4"/>
    <w:rsid w:val="00AB4E8C"/>
    <w:rsid w:val="00AB4EC4"/>
    <w:rsid w:val="00AB4F68"/>
    <w:rsid w:val="00AB5493"/>
    <w:rsid w:val="00AB7F78"/>
    <w:rsid w:val="00AC01F1"/>
    <w:rsid w:val="00AC0975"/>
    <w:rsid w:val="00AC1DFE"/>
    <w:rsid w:val="00AC1E60"/>
    <w:rsid w:val="00AC1F84"/>
    <w:rsid w:val="00AC2877"/>
    <w:rsid w:val="00AC2980"/>
    <w:rsid w:val="00AC2B7D"/>
    <w:rsid w:val="00AC2E9C"/>
    <w:rsid w:val="00AC3BD4"/>
    <w:rsid w:val="00AC411C"/>
    <w:rsid w:val="00AC4AD9"/>
    <w:rsid w:val="00AC506C"/>
    <w:rsid w:val="00AC69FE"/>
    <w:rsid w:val="00AD224F"/>
    <w:rsid w:val="00AD2396"/>
    <w:rsid w:val="00AD2F1E"/>
    <w:rsid w:val="00AD4874"/>
    <w:rsid w:val="00AD7578"/>
    <w:rsid w:val="00AD7895"/>
    <w:rsid w:val="00AE0BD1"/>
    <w:rsid w:val="00AE2543"/>
    <w:rsid w:val="00AE3261"/>
    <w:rsid w:val="00AE43BC"/>
    <w:rsid w:val="00AE4E49"/>
    <w:rsid w:val="00AE4F4D"/>
    <w:rsid w:val="00AE5473"/>
    <w:rsid w:val="00AF0AC5"/>
    <w:rsid w:val="00AF0FCC"/>
    <w:rsid w:val="00AF1812"/>
    <w:rsid w:val="00AF56B7"/>
    <w:rsid w:val="00AF5793"/>
    <w:rsid w:val="00AF5913"/>
    <w:rsid w:val="00AF6588"/>
    <w:rsid w:val="00AF720F"/>
    <w:rsid w:val="00B010B4"/>
    <w:rsid w:val="00B01285"/>
    <w:rsid w:val="00B0371B"/>
    <w:rsid w:val="00B101E7"/>
    <w:rsid w:val="00B10368"/>
    <w:rsid w:val="00B10975"/>
    <w:rsid w:val="00B129A6"/>
    <w:rsid w:val="00B13507"/>
    <w:rsid w:val="00B15572"/>
    <w:rsid w:val="00B15A1C"/>
    <w:rsid w:val="00B16B10"/>
    <w:rsid w:val="00B171BF"/>
    <w:rsid w:val="00B236ED"/>
    <w:rsid w:val="00B23DE1"/>
    <w:rsid w:val="00B23E95"/>
    <w:rsid w:val="00B24B13"/>
    <w:rsid w:val="00B26515"/>
    <w:rsid w:val="00B32A46"/>
    <w:rsid w:val="00B32B67"/>
    <w:rsid w:val="00B33519"/>
    <w:rsid w:val="00B33804"/>
    <w:rsid w:val="00B3465A"/>
    <w:rsid w:val="00B34A35"/>
    <w:rsid w:val="00B3581D"/>
    <w:rsid w:val="00B36883"/>
    <w:rsid w:val="00B36933"/>
    <w:rsid w:val="00B36C0C"/>
    <w:rsid w:val="00B37ED9"/>
    <w:rsid w:val="00B40702"/>
    <w:rsid w:val="00B41F11"/>
    <w:rsid w:val="00B434F6"/>
    <w:rsid w:val="00B4453C"/>
    <w:rsid w:val="00B46F94"/>
    <w:rsid w:val="00B470D7"/>
    <w:rsid w:val="00B471DB"/>
    <w:rsid w:val="00B47C95"/>
    <w:rsid w:val="00B50707"/>
    <w:rsid w:val="00B51457"/>
    <w:rsid w:val="00B529CB"/>
    <w:rsid w:val="00B55541"/>
    <w:rsid w:val="00B56B27"/>
    <w:rsid w:val="00B56B52"/>
    <w:rsid w:val="00B6148C"/>
    <w:rsid w:val="00B62AE1"/>
    <w:rsid w:val="00B62CF8"/>
    <w:rsid w:val="00B64891"/>
    <w:rsid w:val="00B661A1"/>
    <w:rsid w:val="00B70561"/>
    <w:rsid w:val="00B71C1C"/>
    <w:rsid w:val="00B74675"/>
    <w:rsid w:val="00B814C1"/>
    <w:rsid w:val="00B814EF"/>
    <w:rsid w:val="00B826ED"/>
    <w:rsid w:val="00B8379F"/>
    <w:rsid w:val="00B8417D"/>
    <w:rsid w:val="00B84AC8"/>
    <w:rsid w:val="00B851EE"/>
    <w:rsid w:val="00B85B5C"/>
    <w:rsid w:val="00B87B62"/>
    <w:rsid w:val="00B91D4C"/>
    <w:rsid w:val="00B92ACA"/>
    <w:rsid w:val="00B92C8A"/>
    <w:rsid w:val="00B9450F"/>
    <w:rsid w:val="00B9452D"/>
    <w:rsid w:val="00B959B3"/>
    <w:rsid w:val="00BA0B69"/>
    <w:rsid w:val="00BA15F3"/>
    <w:rsid w:val="00BA3B10"/>
    <w:rsid w:val="00BA41FD"/>
    <w:rsid w:val="00BA5C2C"/>
    <w:rsid w:val="00BA60E4"/>
    <w:rsid w:val="00BA6BAA"/>
    <w:rsid w:val="00BA7584"/>
    <w:rsid w:val="00BB1452"/>
    <w:rsid w:val="00BB19FA"/>
    <w:rsid w:val="00BB26A4"/>
    <w:rsid w:val="00BB2B38"/>
    <w:rsid w:val="00BB4656"/>
    <w:rsid w:val="00BB5E73"/>
    <w:rsid w:val="00BB6264"/>
    <w:rsid w:val="00BB65A1"/>
    <w:rsid w:val="00BC0433"/>
    <w:rsid w:val="00BC08E0"/>
    <w:rsid w:val="00BC1080"/>
    <w:rsid w:val="00BC406D"/>
    <w:rsid w:val="00BC55B8"/>
    <w:rsid w:val="00BC752D"/>
    <w:rsid w:val="00BD0F07"/>
    <w:rsid w:val="00BD2414"/>
    <w:rsid w:val="00BD2BD5"/>
    <w:rsid w:val="00BD3FB0"/>
    <w:rsid w:val="00BD7114"/>
    <w:rsid w:val="00BD718F"/>
    <w:rsid w:val="00BD7BE2"/>
    <w:rsid w:val="00BE0C60"/>
    <w:rsid w:val="00BE1750"/>
    <w:rsid w:val="00BE334F"/>
    <w:rsid w:val="00BE3C29"/>
    <w:rsid w:val="00BE56C3"/>
    <w:rsid w:val="00BE600C"/>
    <w:rsid w:val="00BF061C"/>
    <w:rsid w:val="00BF0B3C"/>
    <w:rsid w:val="00BF1201"/>
    <w:rsid w:val="00BF28E7"/>
    <w:rsid w:val="00BF45C4"/>
    <w:rsid w:val="00BF4B5B"/>
    <w:rsid w:val="00BF4FD7"/>
    <w:rsid w:val="00BF5565"/>
    <w:rsid w:val="00BF7C7D"/>
    <w:rsid w:val="00BF7F30"/>
    <w:rsid w:val="00C0124C"/>
    <w:rsid w:val="00C03A00"/>
    <w:rsid w:val="00C04476"/>
    <w:rsid w:val="00C04D51"/>
    <w:rsid w:val="00C062F4"/>
    <w:rsid w:val="00C0645B"/>
    <w:rsid w:val="00C07897"/>
    <w:rsid w:val="00C07BD9"/>
    <w:rsid w:val="00C13E9E"/>
    <w:rsid w:val="00C159DF"/>
    <w:rsid w:val="00C1606A"/>
    <w:rsid w:val="00C17228"/>
    <w:rsid w:val="00C20411"/>
    <w:rsid w:val="00C226AF"/>
    <w:rsid w:val="00C2455C"/>
    <w:rsid w:val="00C24A5D"/>
    <w:rsid w:val="00C256C2"/>
    <w:rsid w:val="00C26DC2"/>
    <w:rsid w:val="00C30420"/>
    <w:rsid w:val="00C32E8B"/>
    <w:rsid w:val="00C332A8"/>
    <w:rsid w:val="00C33387"/>
    <w:rsid w:val="00C34F6D"/>
    <w:rsid w:val="00C4172B"/>
    <w:rsid w:val="00C41AA7"/>
    <w:rsid w:val="00C42299"/>
    <w:rsid w:val="00C42838"/>
    <w:rsid w:val="00C42A3E"/>
    <w:rsid w:val="00C4541E"/>
    <w:rsid w:val="00C46012"/>
    <w:rsid w:val="00C464FF"/>
    <w:rsid w:val="00C46555"/>
    <w:rsid w:val="00C47537"/>
    <w:rsid w:val="00C47FFC"/>
    <w:rsid w:val="00C504B4"/>
    <w:rsid w:val="00C51ADB"/>
    <w:rsid w:val="00C51CBE"/>
    <w:rsid w:val="00C52F92"/>
    <w:rsid w:val="00C5385B"/>
    <w:rsid w:val="00C54309"/>
    <w:rsid w:val="00C549BF"/>
    <w:rsid w:val="00C54B9F"/>
    <w:rsid w:val="00C554B7"/>
    <w:rsid w:val="00C55A71"/>
    <w:rsid w:val="00C55DB5"/>
    <w:rsid w:val="00C56060"/>
    <w:rsid w:val="00C568B3"/>
    <w:rsid w:val="00C62557"/>
    <w:rsid w:val="00C627C0"/>
    <w:rsid w:val="00C641E7"/>
    <w:rsid w:val="00C64D3F"/>
    <w:rsid w:val="00C64D9B"/>
    <w:rsid w:val="00C65472"/>
    <w:rsid w:val="00C66DCE"/>
    <w:rsid w:val="00C67442"/>
    <w:rsid w:val="00C67BD5"/>
    <w:rsid w:val="00C67FED"/>
    <w:rsid w:val="00C729D1"/>
    <w:rsid w:val="00C73387"/>
    <w:rsid w:val="00C751E7"/>
    <w:rsid w:val="00C76563"/>
    <w:rsid w:val="00C76718"/>
    <w:rsid w:val="00C77A90"/>
    <w:rsid w:val="00C80690"/>
    <w:rsid w:val="00C839D7"/>
    <w:rsid w:val="00C83CFB"/>
    <w:rsid w:val="00C8559C"/>
    <w:rsid w:val="00C86292"/>
    <w:rsid w:val="00C876A8"/>
    <w:rsid w:val="00C91FD8"/>
    <w:rsid w:val="00C946FC"/>
    <w:rsid w:val="00C95BF7"/>
    <w:rsid w:val="00CA05B1"/>
    <w:rsid w:val="00CA0786"/>
    <w:rsid w:val="00CA0802"/>
    <w:rsid w:val="00CA0E1F"/>
    <w:rsid w:val="00CA14A4"/>
    <w:rsid w:val="00CA6556"/>
    <w:rsid w:val="00CA6F64"/>
    <w:rsid w:val="00CB0336"/>
    <w:rsid w:val="00CB0488"/>
    <w:rsid w:val="00CB1506"/>
    <w:rsid w:val="00CB32BB"/>
    <w:rsid w:val="00CB379D"/>
    <w:rsid w:val="00CB5F10"/>
    <w:rsid w:val="00CB6E05"/>
    <w:rsid w:val="00CB7D81"/>
    <w:rsid w:val="00CC011B"/>
    <w:rsid w:val="00CC14D3"/>
    <w:rsid w:val="00CC1744"/>
    <w:rsid w:val="00CC1E09"/>
    <w:rsid w:val="00CC2056"/>
    <w:rsid w:val="00CC278A"/>
    <w:rsid w:val="00CC2F05"/>
    <w:rsid w:val="00CC57A3"/>
    <w:rsid w:val="00CC57C4"/>
    <w:rsid w:val="00CC6146"/>
    <w:rsid w:val="00CC666C"/>
    <w:rsid w:val="00CC719D"/>
    <w:rsid w:val="00CC78FD"/>
    <w:rsid w:val="00CC7EC6"/>
    <w:rsid w:val="00CD00BA"/>
    <w:rsid w:val="00CD1CF1"/>
    <w:rsid w:val="00CD2A50"/>
    <w:rsid w:val="00CD47AD"/>
    <w:rsid w:val="00CD66BF"/>
    <w:rsid w:val="00CD68A5"/>
    <w:rsid w:val="00CD79B5"/>
    <w:rsid w:val="00CE1208"/>
    <w:rsid w:val="00CE2E17"/>
    <w:rsid w:val="00CE3F34"/>
    <w:rsid w:val="00CE52AA"/>
    <w:rsid w:val="00CE6CFE"/>
    <w:rsid w:val="00CE6E52"/>
    <w:rsid w:val="00CE78CF"/>
    <w:rsid w:val="00CF08AD"/>
    <w:rsid w:val="00CF0C0D"/>
    <w:rsid w:val="00CF1ADE"/>
    <w:rsid w:val="00CF22FF"/>
    <w:rsid w:val="00CF2EB1"/>
    <w:rsid w:val="00CF3441"/>
    <w:rsid w:val="00CF37BD"/>
    <w:rsid w:val="00CF4EDF"/>
    <w:rsid w:val="00D005DF"/>
    <w:rsid w:val="00D009F4"/>
    <w:rsid w:val="00D00FD4"/>
    <w:rsid w:val="00D02553"/>
    <w:rsid w:val="00D05A52"/>
    <w:rsid w:val="00D063DA"/>
    <w:rsid w:val="00D0717E"/>
    <w:rsid w:val="00D07C7D"/>
    <w:rsid w:val="00D121A6"/>
    <w:rsid w:val="00D12A21"/>
    <w:rsid w:val="00D12DAB"/>
    <w:rsid w:val="00D14348"/>
    <w:rsid w:val="00D14F07"/>
    <w:rsid w:val="00D164A1"/>
    <w:rsid w:val="00D16686"/>
    <w:rsid w:val="00D171AC"/>
    <w:rsid w:val="00D17AF7"/>
    <w:rsid w:val="00D20146"/>
    <w:rsid w:val="00D223C2"/>
    <w:rsid w:val="00D223C6"/>
    <w:rsid w:val="00D223CB"/>
    <w:rsid w:val="00D263B1"/>
    <w:rsid w:val="00D26603"/>
    <w:rsid w:val="00D30153"/>
    <w:rsid w:val="00D3039E"/>
    <w:rsid w:val="00D32765"/>
    <w:rsid w:val="00D32887"/>
    <w:rsid w:val="00D36AE7"/>
    <w:rsid w:val="00D36FB2"/>
    <w:rsid w:val="00D4094E"/>
    <w:rsid w:val="00D40CE7"/>
    <w:rsid w:val="00D429E1"/>
    <w:rsid w:val="00D457B5"/>
    <w:rsid w:val="00D461BB"/>
    <w:rsid w:val="00D46415"/>
    <w:rsid w:val="00D47B13"/>
    <w:rsid w:val="00D47C55"/>
    <w:rsid w:val="00D500D7"/>
    <w:rsid w:val="00D502F2"/>
    <w:rsid w:val="00D51B17"/>
    <w:rsid w:val="00D52B99"/>
    <w:rsid w:val="00D53F7D"/>
    <w:rsid w:val="00D57425"/>
    <w:rsid w:val="00D6037B"/>
    <w:rsid w:val="00D603B7"/>
    <w:rsid w:val="00D603FC"/>
    <w:rsid w:val="00D60736"/>
    <w:rsid w:val="00D61E41"/>
    <w:rsid w:val="00D627B3"/>
    <w:rsid w:val="00D63B15"/>
    <w:rsid w:val="00D63CA0"/>
    <w:rsid w:val="00D64480"/>
    <w:rsid w:val="00D6474B"/>
    <w:rsid w:val="00D6544A"/>
    <w:rsid w:val="00D67DA4"/>
    <w:rsid w:val="00D710C7"/>
    <w:rsid w:val="00D725D7"/>
    <w:rsid w:val="00D728A3"/>
    <w:rsid w:val="00D7462F"/>
    <w:rsid w:val="00D822AD"/>
    <w:rsid w:val="00D826E1"/>
    <w:rsid w:val="00D8331C"/>
    <w:rsid w:val="00D84ADE"/>
    <w:rsid w:val="00D84D25"/>
    <w:rsid w:val="00D84EBE"/>
    <w:rsid w:val="00D85362"/>
    <w:rsid w:val="00D8569E"/>
    <w:rsid w:val="00D85811"/>
    <w:rsid w:val="00D86E2D"/>
    <w:rsid w:val="00D918CD"/>
    <w:rsid w:val="00D91CC9"/>
    <w:rsid w:val="00D95348"/>
    <w:rsid w:val="00D96EF6"/>
    <w:rsid w:val="00DA0386"/>
    <w:rsid w:val="00DA15D6"/>
    <w:rsid w:val="00DA1F61"/>
    <w:rsid w:val="00DA2164"/>
    <w:rsid w:val="00DA4B5D"/>
    <w:rsid w:val="00DA6D0F"/>
    <w:rsid w:val="00DA6E78"/>
    <w:rsid w:val="00DB00AD"/>
    <w:rsid w:val="00DB123F"/>
    <w:rsid w:val="00DB36A7"/>
    <w:rsid w:val="00DB3DF2"/>
    <w:rsid w:val="00DB41DA"/>
    <w:rsid w:val="00DB4391"/>
    <w:rsid w:val="00DB4FD0"/>
    <w:rsid w:val="00DB57EC"/>
    <w:rsid w:val="00DB79E4"/>
    <w:rsid w:val="00DC10E5"/>
    <w:rsid w:val="00DC14E7"/>
    <w:rsid w:val="00DC1606"/>
    <w:rsid w:val="00DC211D"/>
    <w:rsid w:val="00DC6B2D"/>
    <w:rsid w:val="00DC7791"/>
    <w:rsid w:val="00DC7E5E"/>
    <w:rsid w:val="00DD0485"/>
    <w:rsid w:val="00DD0A51"/>
    <w:rsid w:val="00DD2013"/>
    <w:rsid w:val="00DD2636"/>
    <w:rsid w:val="00DD2B3C"/>
    <w:rsid w:val="00DD2DCD"/>
    <w:rsid w:val="00DD4050"/>
    <w:rsid w:val="00DD4450"/>
    <w:rsid w:val="00DD5E77"/>
    <w:rsid w:val="00DD6AFD"/>
    <w:rsid w:val="00DD6C01"/>
    <w:rsid w:val="00DE0352"/>
    <w:rsid w:val="00DE07F2"/>
    <w:rsid w:val="00DE3910"/>
    <w:rsid w:val="00DE3C18"/>
    <w:rsid w:val="00DE40BC"/>
    <w:rsid w:val="00DE4CA3"/>
    <w:rsid w:val="00DE5138"/>
    <w:rsid w:val="00DE5ED4"/>
    <w:rsid w:val="00DE6128"/>
    <w:rsid w:val="00DE697E"/>
    <w:rsid w:val="00DE6F3E"/>
    <w:rsid w:val="00DE7337"/>
    <w:rsid w:val="00DE7CC1"/>
    <w:rsid w:val="00DF1553"/>
    <w:rsid w:val="00DF168D"/>
    <w:rsid w:val="00DF30ED"/>
    <w:rsid w:val="00DF39A7"/>
    <w:rsid w:val="00DF3C6A"/>
    <w:rsid w:val="00DF44EE"/>
    <w:rsid w:val="00DF50BE"/>
    <w:rsid w:val="00DF6A83"/>
    <w:rsid w:val="00DF7F70"/>
    <w:rsid w:val="00E01897"/>
    <w:rsid w:val="00E018FF"/>
    <w:rsid w:val="00E01F9D"/>
    <w:rsid w:val="00E02450"/>
    <w:rsid w:val="00E02AC6"/>
    <w:rsid w:val="00E02B13"/>
    <w:rsid w:val="00E031CD"/>
    <w:rsid w:val="00E038A8"/>
    <w:rsid w:val="00E058E8"/>
    <w:rsid w:val="00E05B3D"/>
    <w:rsid w:val="00E10E36"/>
    <w:rsid w:val="00E11632"/>
    <w:rsid w:val="00E119AE"/>
    <w:rsid w:val="00E13D47"/>
    <w:rsid w:val="00E13E40"/>
    <w:rsid w:val="00E14D43"/>
    <w:rsid w:val="00E14DA5"/>
    <w:rsid w:val="00E152C4"/>
    <w:rsid w:val="00E159BC"/>
    <w:rsid w:val="00E1648E"/>
    <w:rsid w:val="00E205BA"/>
    <w:rsid w:val="00E20FF7"/>
    <w:rsid w:val="00E21B73"/>
    <w:rsid w:val="00E22E23"/>
    <w:rsid w:val="00E234FF"/>
    <w:rsid w:val="00E30926"/>
    <w:rsid w:val="00E3125F"/>
    <w:rsid w:val="00E32D45"/>
    <w:rsid w:val="00E33F33"/>
    <w:rsid w:val="00E34536"/>
    <w:rsid w:val="00E3544C"/>
    <w:rsid w:val="00E354F3"/>
    <w:rsid w:val="00E37266"/>
    <w:rsid w:val="00E4374A"/>
    <w:rsid w:val="00E44E59"/>
    <w:rsid w:val="00E45296"/>
    <w:rsid w:val="00E454BB"/>
    <w:rsid w:val="00E50A82"/>
    <w:rsid w:val="00E51D14"/>
    <w:rsid w:val="00E52832"/>
    <w:rsid w:val="00E53B3B"/>
    <w:rsid w:val="00E55185"/>
    <w:rsid w:val="00E5641B"/>
    <w:rsid w:val="00E56B85"/>
    <w:rsid w:val="00E5751D"/>
    <w:rsid w:val="00E57B94"/>
    <w:rsid w:val="00E60296"/>
    <w:rsid w:val="00E60973"/>
    <w:rsid w:val="00E616CD"/>
    <w:rsid w:val="00E616D8"/>
    <w:rsid w:val="00E62976"/>
    <w:rsid w:val="00E64580"/>
    <w:rsid w:val="00E64A65"/>
    <w:rsid w:val="00E651B2"/>
    <w:rsid w:val="00E65643"/>
    <w:rsid w:val="00E65779"/>
    <w:rsid w:val="00E67CC0"/>
    <w:rsid w:val="00E707EF"/>
    <w:rsid w:val="00E71001"/>
    <w:rsid w:val="00E7296F"/>
    <w:rsid w:val="00E74D56"/>
    <w:rsid w:val="00E74F71"/>
    <w:rsid w:val="00E75727"/>
    <w:rsid w:val="00E7572B"/>
    <w:rsid w:val="00E77F63"/>
    <w:rsid w:val="00E816D1"/>
    <w:rsid w:val="00E83701"/>
    <w:rsid w:val="00E84270"/>
    <w:rsid w:val="00E906A4"/>
    <w:rsid w:val="00E90931"/>
    <w:rsid w:val="00E912DF"/>
    <w:rsid w:val="00E916D5"/>
    <w:rsid w:val="00E91805"/>
    <w:rsid w:val="00E91A7D"/>
    <w:rsid w:val="00E91E74"/>
    <w:rsid w:val="00E92177"/>
    <w:rsid w:val="00E92B67"/>
    <w:rsid w:val="00E94A2E"/>
    <w:rsid w:val="00E95013"/>
    <w:rsid w:val="00E9788C"/>
    <w:rsid w:val="00EA058D"/>
    <w:rsid w:val="00EA1831"/>
    <w:rsid w:val="00EA18BC"/>
    <w:rsid w:val="00EA227A"/>
    <w:rsid w:val="00EA38BA"/>
    <w:rsid w:val="00EA3F8B"/>
    <w:rsid w:val="00EA4A60"/>
    <w:rsid w:val="00EA4F59"/>
    <w:rsid w:val="00EA5454"/>
    <w:rsid w:val="00EA60B0"/>
    <w:rsid w:val="00EA66C7"/>
    <w:rsid w:val="00EA7116"/>
    <w:rsid w:val="00EB1589"/>
    <w:rsid w:val="00EB1C10"/>
    <w:rsid w:val="00EB2C9D"/>
    <w:rsid w:val="00EB3201"/>
    <w:rsid w:val="00EB3437"/>
    <w:rsid w:val="00EB4414"/>
    <w:rsid w:val="00EB7352"/>
    <w:rsid w:val="00EC1C15"/>
    <w:rsid w:val="00EC207A"/>
    <w:rsid w:val="00EC3405"/>
    <w:rsid w:val="00EC6CE9"/>
    <w:rsid w:val="00ED0324"/>
    <w:rsid w:val="00ED0EF2"/>
    <w:rsid w:val="00ED23B9"/>
    <w:rsid w:val="00ED2DB5"/>
    <w:rsid w:val="00ED2E09"/>
    <w:rsid w:val="00ED3446"/>
    <w:rsid w:val="00ED3D60"/>
    <w:rsid w:val="00ED5AB8"/>
    <w:rsid w:val="00ED5F70"/>
    <w:rsid w:val="00ED731C"/>
    <w:rsid w:val="00EE04FB"/>
    <w:rsid w:val="00EE18E4"/>
    <w:rsid w:val="00EE37EC"/>
    <w:rsid w:val="00EE79F8"/>
    <w:rsid w:val="00EF12A9"/>
    <w:rsid w:val="00EF15FC"/>
    <w:rsid w:val="00EF23EB"/>
    <w:rsid w:val="00EF54FB"/>
    <w:rsid w:val="00EF7838"/>
    <w:rsid w:val="00F0217E"/>
    <w:rsid w:val="00F021AE"/>
    <w:rsid w:val="00F02A57"/>
    <w:rsid w:val="00F02C2D"/>
    <w:rsid w:val="00F034D0"/>
    <w:rsid w:val="00F03864"/>
    <w:rsid w:val="00F039C1"/>
    <w:rsid w:val="00F05E10"/>
    <w:rsid w:val="00F06025"/>
    <w:rsid w:val="00F06578"/>
    <w:rsid w:val="00F1200E"/>
    <w:rsid w:val="00F12B56"/>
    <w:rsid w:val="00F14619"/>
    <w:rsid w:val="00F15EEA"/>
    <w:rsid w:val="00F16CF5"/>
    <w:rsid w:val="00F1753B"/>
    <w:rsid w:val="00F2072D"/>
    <w:rsid w:val="00F20811"/>
    <w:rsid w:val="00F22501"/>
    <w:rsid w:val="00F23323"/>
    <w:rsid w:val="00F308DB"/>
    <w:rsid w:val="00F32625"/>
    <w:rsid w:val="00F34AAF"/>
    <w:rsid w:val="00F34D55"/>
    <w:rsid w:val="00F35A12"/>
    <w:rsid w:val="00F35CCF"/>
    <w:rsid w:val="00F3630A"/>
    <w:rsid w:val="00F36761"/>
    <w:rsid w:val="00F36D42"/>
    <w:rsid w:val="00F3770A"/>
    <w:rsid w:val="00F410C6"/>
    <w:rsid w:val="00F42BF2"/>
    <w:rsid w:val="00F46430"/>
    <w:rsid w:val="00F47EA6"/>
    <w:rsid w:val="00F505F1"/>
    <w:rsid w:val="00F50C71"/>
    <w:rsid w:val="00F510A7"/>
    <w:rsid w:val="00F5544A"/>
    <w:rsid w:val="00F563B0"/>
    <w:rsid w:val="00F57999"/>
    <w:rsid w:val="00F60554"/>
    <w:rsid w:val="00F64615"/>
    <w:rsid w:val="00F6465E"/>
    <w:rsid w:val="00F65350"/>
    <w:rsid w:val="00F70858"/>
    <w:rsid w:val="00F71C1D"/>
    <w:rsid w:val="00F71F23"/>
    <w:rsid w:val="00F72A65"/>
    <w:rsid w:val="00F73B39"/>
    <w:rsid w:val="00F74A86"/>
    <w:rsid w:val="00F756B2"/>
    <w:rsid w:val="00F75B41"/>
    <w:rsid w:val="00F82BDB"/>
    <w:rsid w:val="00F84E11"/>
    <w:rsid w:val="00F8504E"/>
    <w:rsid w:val="00F85AA6"/>
    <w:rsid w:val="00F85D03"/>
    <w:rsid w:val="00F85F81"/>
    <w:rsid w:val="00F8663C"/>
    <w:rsid w:val="00F873FB"/>
    <w:rsid w:val="00F87BF6"/>
    <w:rsid w:val="00F900D8"/>
    <w:rsid w:val="00F91C1D"/>
    <w:rsid w:val="00F9424F"/>
    <w:rsid w:val="00F9429F"/>
    <w:rsid w:val="00F975A3"/>
    <w:rsid w:val="00F97BF9"/>
    <w:rsid w:val="00FA0A98"/>
    <w:rsid w:val="00FA0C5E"/>
    <w:rsid w:val="00FA0CCD"/>
    <w:rsid w:val="00FA0F0E"/>
    <w:rsid w:val="00FA1B0C"/>
    <w:rsid w:val="00FA1EBA"/>
    <w:rsid w:val="00FA2D6E"/>
    <w:rsid w:val="00FA33E7"/>
    <w:rsid w:val="00FA4767"/>
    <w:rsid w:val="00FA5762"/>
    <w:rsid w:val="00FA59BA"/>
    <w:rsid w:val="00FB1061"/>
    <w:rsid w:val="00FB14E9"/>
    <w:rsid w:val="00FB305E"/>
    <w:rsid w:val="00FB54E0"/>
    <w:rsid w:val="00FB56BF"/>
    <w:rsid w:val="00FB56D8"/>
    <w:rsid w:val="00FB574D"/>
    <w:rsid w:val="00FC0E0B"/>
    <w:rsid w:val="00FC2A2C"/>
    <w:rsid w:val="00FC3209"/>
    <w:rsid w:val="00FC406B"/>
    <w:rsid w:val="00FC4D15"/>
    <w:rsid w:val="00FC50AC"/>
    <w:rsid w:val="00FC5BB4"/>
    <w:rsid w:val="00FC7129"/>
    <w:rsid w:val="00FC71AE"/>
    <w:rsid w:val="00FC76AA"/>
    <w:rsid w:val="00FC792A"/>
    <w:rsid w:val="00FC7F03"/>
    <w:rsid w:val="00FD1845"/>
    <w:rsid w:val="00FD25DE"/>
    <w:rsid w:val="00FD42EF"/>
    <w:rsid w:val="00FD4A5C"/>
    <w:rsid w:val="00FD56E4"/>
    <w:rsid w:val="00FD6BA1"/>
    <w:rsid w:val="00FD718E"/>
    <w:rsid w:val="00FE0919"/>
    <w:rsid w:val="00FE1318"/>
    <w:rsid w:val="00FE1F44"/>
    <w:rsid w:val="00FE36BB"/>
    <w:rsid w:val="00FE3735"/>
    <w:rsid w:val="00FE37E5"/>
    <w:rsid w:val="00FE4839"/>
    <w:rsid w:val="00FE55C0"/>
    <w:rsid w:val="00FE7AD9"/>
    <w:rsid w:val="00FF1D74"/>
    <w:rsid w:val="00FF3F91"/>
    <w:rsid w:val="00FF4805"/>
    <w:rsid w:val="00FF4A9D"/>
    <w:rsid w:val="00FF5398"/>
    <w:rsid w:val="00FF57EF"/>
    <w:rsid w:val="00FF5DA1"/>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6"/>
    <o:shapelayout v:ext="edit">
      <o:idmap v:ext="edit" data="2"/>
    </o:shapelayout>
  </w:shapeDefaults>
  <w:decimalSymbol w:val="."/>
  <w:listSeparator w:val=","/>
  <w14:docId w14:val="7D06BCF1"/>
  <w15:docId w15:val="{197060AC-CA10-4BBD-88CF-6B618246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68D"/>
  </w:style>
  <w:style w:type="paragraph" w:styleId="Heading1">
    <w:name w:val="heading 1"/>
    <w:basedOn w:val="Normal"/>
    <w:next w:val="Normal"/>
    <w:link w:val="Heading1Char"/>
    <w:uiPriority w:val="9"/>
    <w:qFormat/>
    <w:rsid w:val="00DF16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F16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B781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F16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F16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F16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F16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F16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F16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Cs/>
      <w:iCs/>
    </w:rPr>
  </w:style>
  <w:style w:type="paragraph" w:styleId="BodyTextIndent">
    <w:name w:val="Body Text Indent"/>
    <w:basedOn w:val="Normal"/>
    <w:pPr>
      <w:ind w:left="720" w:hanging="720"/>
      <w:jc w:val="both"/>
    </w:pPr>
  </w:style>
  <w:style w:type="paragraph" w:styleId="BodyTextIndent2">
    <w:name w:val="Body Text Indent 2"/>
    <w:basedOn w:val="Normal"/>
    <w:pPr>
      <w:ind w:left="720"/>
      <w:jc w:val="both"/>
    </w:pPr>
  </w:style>
  <w:style w:type="paragraph" w:styleId="BodyTextIndent3">
    <w:name w:val="Body Text Indent 3"/>
    <w:basedOn w:val="Normal"/>
    <w:pPr>
      <w:tabs>
        <w:tab w:val="left" w:pos="720"/>
      </w:tabs>
      <w:ind w:left="1440" w:hanging="1440"/>
    </w:pPr>
  </w:style>
  <w:style w:type="paragraph" w:styleId="BodyText2">
    <w:name w:val="Body Text 2"/>
    <w:basedOn w:val="Normal"/>
    <w:pPr>
      <w:tabs>
        <w:tab w:val="left" w:pos="5400"/>
        <w:tab w:val="left" w:pos="6120"/>
        <w:tab w:val="left" w:pos="6840"/>
        <w:tab w:val="left" w:pos="7560"/>
        <w:tab w:val="left" w:pos="8460"/>
      </w:tabs>
    </w:pPr>
  </w:style>
  <w:style w:type="paragraph" w:styleId="Caption">
    <w:name w:val="caption"/>
    <w:basedOn w:val="Normal"/>
    <w:next w:val="Normal"/>
    <w:uiPriority w:val="35"/>
    <w:unhideWhenUsed/>
    <w:qFormat/>
    <w:rsid w:val="00DF168D"/>
    <w:pPr>
      <w:spacing w:line="240" w:lineRule="auto"/>
    </w:pPr>
    <w:rPr>
      <w:b/>
      <w:bCs/>
      <w:smallCaps/>
      <w:color w:val="44546A" w:themeColor="text2"/>
    </w:rPr>
  </w:style>
  <w:style w:type="character" w:styleId="FollowedHyperlink">
    <w:name w:val="FollowedHyperlink"/>
    <w:rPr>
      <w:color w:val="800080"/>
      <w:u w:val="single"/>
    </w:rPr>
  </w:style>
  <w:style w:type="paragraph" w:styleId="BodyText3">
    <w:name w:val="Body Text 3"/>
    <w:basedOn w:val="Normal"/>
    <w:pPr>
      <w:spacing w:line="200" w:lineRule="exact"/>
      <w:jc w:val="both"/>
    </w:pPr>
    <w:rPr>
      <w:sz w:val="18"/>
    </w:rPr>
  </w:style>
  <w:style w:type="paragraph" w:customStyle="1" w:styleId="ItineraryList">
    <w:name w:val="Itinerary List"/>
    <w:basedOn w:val="Normal"/>
    <w:rsid w:val="007E084F"/>
    <w:pPr>
      <w:numPr>
        <w:numId w:val="4"/>
      </w:numPr>
    </w:pPr>
  </w:style>
  <w:style w:type="paragraph" w:styleId="Header">
    <w:name w:val="header"/>
    <w:basedOn w:val="Normal"/>
    <w:rsid w:val="000116EC"/>
    <w:pPr>
      <w:tabs>
        <w:tab w:val="center" w:pos="4320"/>
        <w:tab w:val="right" w:pos="8640"/>
      </w:tabs>
    </w:pPr>
  </w:style>
  <w:style w:type="paragraph" w:styleId="BalloonText">
    <w:name w:val="Balloon Text"/>
    <w:basedOn w:val="Normal"/>
    <w:semiHidden/>
    <w:rsid w:val="00C32E8B"/>
    <w:rPr>
      <w:rFonts w:ascii="Tahoma" w:hAnsi="Tahoma" w:cs="Tahoma"/>
      <w:sz w:val="16"/>
      <w:szCs w:val="16"/>
    </w:rPr>
  </w:style>
  <w:style w:type="table" w:styleId="TableGrid">
    <w:name w:val="Table Grid"/>
    <w:basedOn w:val="TableNormal"/>
    <w:rsid w:val="00C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8459A"/>
    <w:rPr>
      <w:sz w:val="16"/>
      <w:szCs w:val="16"/>
    </w:rPr>
  </w:style>
  <w:style w:type="paragraph" w:styleId="CommentText">
    <w:name w:val="annotation text"/>
    <w:basedOn w:val="Normal"/>
    <w:link w:val="CommentTextChar"/>
    <w:uiPriority w:val="99"/>
    <w:rsid w:val="0058459A"/>
    <w:rPr>
      <w:sz w:val="20"/>
      <w:szCs w:val="20"/>
    </w:rPr>
  </w:style>
  <w:style w:type="character" w:customStyle="1" w:styleId="CommentTextChar">
    <w:name w:val="Comment Text Char"/>
    <w:basedOn w:val="DefaultParagraphFont"/>
    <w:link w:val="CommentText"/>
    <w:uiPriority w:val="99"/>
    <w:rsid w:val="0058459A"/>
  </w:style>
  <w:style w:type="paragraph" w:styleId="CommentSubject">
    <w:name w:val="annotation subject"/>
    <w:basedOn w:val="CommentText"/>
    <w:next w:val="CommentText"/>
    <w:link w:val="CommentSubjectChar"/>
    <w:rsid w:val="00F308DB"/>
    <w:rPr>
      <w:b/>
      <w:bCs/>
    </w:rPr>
  </w:style>
  <w:style w:type="character" w:customStyle="1" w:styleId="CommentSubjectChar">
    <w:name w:val="Comment Subject Char"/>
    <w:link w:val="CommentSubject"/>
    <w:rsid w:val="00F308DB"/>
    <w:rPr>
      <w:b/>
      <w:bCs/>
    </w:rPr>
  </w:style>
  <w:style w:type="paragraph" w:styleId="Revision">
    <w:name w:val="Revision"/>
    <w:hidden/>
    <w:uiPriority w:val="99"/>
    <w:semiHidden/>
    <w:rsid w:val="00A02796"/>
    <w:rPr>
      <w:sz w:val="24"/>
      <w:szCs w:val="24"/>
    </w:rPr>
  </w:style>
  <w:style w:type="character" w:customStyle="1" w:styleId="currenthithighlight">
    <w:name w:val="currenthithighlight"/>
    <w:rsid w:val="00BC0433"/>
  </w:style>
  <w:style w:type="character" w:customStyle="1" w:styleId="highlight">
    <w:name w:val="highlight"/>
    <w:rsid w:val="00BC0433"/>
  </w:style>
  <w:style w:type="character" w:styleId="UnresolvedMention">
    <w:name w:val="Unresolved Mention"/>
    <w:uiPriority w:val="99"/>
    <w:semiHidden/>
    <w:unhideWhenUsed/>
    <w:rsid w:val="006428A5"/>
    <w:rPr>
      <w:color w:val="605E5C"/>
      <w:shd w:val="clear" w:color="auto" w:fill="E1DFDD"/>
    </w:rPr>
  </w:style>
  <w:style w:type="paragraph" w:styleId="ListParagraph">
    <w:name w:val="List Paragraph"/>
    <w:basedOn w:val="Normal"/>
    <w:uiPriority w:val="34"/>
    <w:qFormat/>
    <w:rsid w:val="00DE40BC"/>
    <w:pPr>
      <w:ind w:left="720"/>
      <w:contextualSpacing/>
    </w:pPr>
  </w:style>
  <w:style w:type="character" w:customStyle="1" w:styleId="Heading1Char">
    <w:name w:val="Heading 1 Char"/>
    <w:basedOn w:val="DefaultParagraphFont"/>
    <w:link w:val="Heading1"/>
    <w:uiPriority w:val="9"/>
    <w:rsid w:val="00DF168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F16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781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F16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F16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F16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F16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F16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F168D"/>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DF16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F168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F16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F16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F168D"/>
    <w:rPr>
      <w:b/>
      <w:bCs/>
    </w:rPr>
  </w:style>
  <w:style w:type="character" w:styleId="Emphasis">
    <w:name w:val="Emphasis"/>
    <w:basedOn w:val="DefaultParagraphFont"/>
    <w:uiPriority w:val="20"/>
    <w:qFormat/>
    <w:rsid w:val="00DF168D"/>
    <w:rPr>
      <w:i/>
      <w:iCs/>
    </w:rPr>
  </w:style>
  <w:style w:type="paragraph" w:styleId="NoSpacing">
    <w:name w:val="No Spacing"/>
    <w:uiPriority w:val="1"/>
    <w:qFormat/>
    <w:rsid w:val="00DF168D"/>
    <w:pPr>
      <w:spacing w:after="0" w:line="240" w:lineRule="auto"/>
    </w:pPr>
  </w:style>
  <w:style w:type="paragraph" w:styleId="Quote">
    <w:name w:val="Quote"/>
    <w:basedOn w:val="Normal"/>
    <w:next w:val="Normal"/>
    <w:link w:val="QuoteChar"/>
    <w:uiPriority w:val="29"/>
    <w:qFormat/>
    <w:rsid w:val="00DF16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F168D"/>
    <w:rPr>
      <w:color w:val="44546A" w:themeColor="text2"/>
      <w:sz w:val="24"/>
      <w:szCs w:val="24"/>
    </w:rPr>
  </w:style>
  <w:style w:type="paragraph" w:styleId="IntenseQuote">
    <w:name w:val="Intense Quote"/>
    <w:basedOn w:val="Normal"/>
    <w:next w:val="Normal"/>
    <w:link w:val="IntenseQuoteChar"/>
    <w:uiPriority w:val="30"/>
    <w:qFormat/>
    <w:rsid w:val="00DF16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F16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F168D"/>
    <w:rPr>
      <w:i/>
      <w:iCs/>
      <w:color w:val="595959" w:themeColor="text1" w:themeTint="A6"/>
    </w:rPr>
  </w:style>
  <w:style w:type="character" w:styleId="IntenseEmphasis">
    <w:name w:val="Intense Emphasis"/>
    <w:basedOn w:val="DefaultParagraphFont"/>
    <w:uiPriority w:val="21"/>
    <w:qFormat/>
    <w:rsid w:val="00DF168D"/>
    <w:rPr>
      <w:b/>
      <w:bCs/>
      <w:i/>
      <w:iCs/>
    </w:rPr>
  </w:style>
  <w:style w:type="character" w:styleId="SubtleReference">
    <w:name w:val="Subtle Reference"/>
    <w:basedOn w:val="DefaultParagraphFont"/>
    <w:uiPriority w:val="31"/>
    <w:qFormat/>
    <w:rsid w:val="00DF16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F168D"/>
    <w:rPr>
      <w:b/>
      <w:bCs/>
      <w:smallCaps/>
      <w:color w:val="44546A" w:themeColor="text2"/>
      <w:u w:val="single"/>
    </w:rPr>
  </w:style>
  <w:style w:type="character" w:styleId="BookTitle">
    <w:name w:val="Book Title"/>
    <w:basedOn w:val="DefaultParagraphFont"/>
    <w:uiPriority w:val="33"/>
    <w:qFormat/>
    <w:rsid w:val="00DF168D"/>
    <w:rPr>
      <w:b/>
      <w:bCs/>
      <w:smallCaps/>
      <w:spacing w:val="10"/>
    </w:rPr>
  </w:style>
  <w:style w:type="paragraph" w:styleId="TOCHeading">
    <w:name w:val="TOC Heading"/>
    <w:basedOn w:val="Heading1"/>
    <w:next w:val="Normal"/>
    <w:uiPriority w:val="39"/>
    <w:semiHidden/>
    <w:unhideWhenUsed/>
    <w:qFormat/>
    <w:rsid w:val="00DF168D"/>
    <w:pPr>
      <w:outlineLvl w:val="9"/>
    </w:pPr>
  </w:style>
  <w:style w:type="character" w:customStyle="1" w:styleId="FooterChar">
    <w:name w:val="Footer Char"/>
    <w:basedOn w:val="DefaultParagraphFont"/>
    <w:link w:val="Footer"/>
    <w:uiPriority w:val="99"/>
    <w:rsid w:val="00C5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1.dcccd.edu/catalog/GeneralInfo/AdmissAssessAdvEnroll/require.cfm?loc=econ" TargetMode="External"/><Relationship Id="rId18" Type="http://schemas.openxmlformats.org/officeDocument/2006/relationships/hyperlink" Target="mailto:AMoncrief@DallasCollege.edu" TargetMode="External"/><Relationship Id="rId26" Type="http://schemas.openxmlformats.org/officeDocument/2006/relationships/hyperlink" Target="mailto:5tests@dallascollege.edu" TargetMode="External"/><Relationship Id="rId39" Type="http://schemas.openxmlformats.org/officeDocument/2006/relationships/hyperlink" Target="https://econnect.dcccd.edu/DroppingFacts.jsp" TargetMode="External"/><Relationship Id="rId21" Type="http://schemas.openxmlformats.org/officeDocument/2006/relationships/hyperlink" Target="https://www1.dcccd.edu/catalog/GeneralInfo/PriorLearningAssess/cel.cfm?loc=econ" TargetMode="External"/><Relationship Id="rId34" Type="http://schemas.openxmlformats.org/officeDocument/2006/relationships/hyperlink" Target="https://www.dcccd.edu/cd/credit/pages/ecc-immunization-requirements.aspx" TargetMode="External"/><Relationship Id="rId42" Type="http://schemas.openxmlformats.org/officeDocument/2006/relationships/hyperlink" Target="mailto:LCowden@DallasCollege.edu" TargetMode="External"/><Relationship Id="rId47" Type="http://schemas.openxmlformats.org/officeDocument/2006/relationships/hyperlink" Target="https://www.dcccd.edu/health-packets-sessions" TargetMode="External"/><Relationship Id="rId50" Type="http://schemas.openxmlformats.org/officeDocument/2006/relationships/hyperlink" Target="https://www.dcccd.edu/cd/credit/pages/ecc-immunization-requirements.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ccd.edu/health-packets-sessions/" TargetMode="External"/><Relationship Id="rId29" Type="http://schemas.openxmlformats.org/officeDocument/2006/relationships/hyperlink" Target="http://www.SurScan.com" TargetMode="External"/><Relationship Id="rId11" Type="http://schemas.openxmlformats.org/officeDocument/2006/relationships/hyperlink" Target="https://www.caahep.org/" TargetMode="External"/><Relationship Id="rId24" Type="http://schemas.openxmlformats.org/officeDocument/2006/relationships/hyperlink" Target="https://www.dcccd.edu/hesi" TargetMode="External"/><Relationship Id="rId32" Type="http://schemas.openxmlformats.org/officeDocument/2006/relationships/hyperlink" Target="https://www.dcccd.edu/paying-for-college/payments/pages/payment-plans.aspx" TargetMode="External"/><Relationship Id="rId37" Type="http://schemas.openxmlformats.org/officeDocument/2006/relationships/hyperlink" Target="https://www.dcccd.edu/cd/credit/pages/ecc-health-resources.aspx" TargetMode="External"/><Relationship Id="rId40"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45" Type="http://schemas.openxmlformats.org/officeDocument/2006/relationships/hyperlink" Target="https://www.dcccd.edu/cd/credit/cardiac-sonography/pages/default.aspx" TargetMode="External"/><Relationship Id="rId53" Type="http://schemas.openxmlformats.org/officeDocument/2006/relationships/hyperlink" Target="https://www.dcccd.edu/cd/credit/pages/ecc-immunization-requirements.aspx"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dcccd.edu/cd/credit/pages/ecc-health-resources.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tudenttranscripts@dcccd.edu" TargetMode="External"/><Relationship Id="rId22" Type="http://schemas.openxmlformats.org/officeDocument/2006/relationships/hyperlink" Target="https://www1.dcccd.edu/catalog/GeneralInfo/PriorLearningAssess/cbe.cfm?loc=econ" TargetMode="External"/><Relationship Id="rId27" Type="http://schemas.openxmlformats.org/officeDocument/2006/relationships/hyperlink" Target="mailto:continuinged@dcccd.edu" TargetMode="External"/><Relationship Id="rId30" Type="http://schemas.openxmlformats.org/officeDocument/2006/relationships/hyperlink" Target="mailto:successcoach@dcccd.edu" TargetMode="External"/><Relationship Id="rId35" Type="http://schemas.openxmlformats.org/officeDocument/2006/relationships/hyperlink" Target="https://www.healthcare.gov/" TargetMode="External"/><Relationship Id="rId43" Type="http://schemas.openxmlformats.org/officeDocument/2006/relationships/hyperlink" Target="mailto:AMoncrief@DallasCollege.edu" TargetMode="External"/><Relationship Id="rId48" Type="http://schemas.openxmlformats.org/officeDocument/2006/relationships/hyperlink" Target="mailto:studenttranscripts@dcccd.edu" TargetMode="External"/><Relationship Id="rId56" Type="http://schemas.openxmlformats.org/officeDocument/2006/relationships/customXml" Target="../customXml/item2.xml"/><Relationship Id="rId8" Type="http://schemas.openxmlformats.org/officeDocument/2006/relationships/footer" Target="footer1.xml"/><Relationship Id="rId51" Type="http://schemas.openxmlformats.org/officeDocument/2006/relationships/hyperlink" Target="https://www.dcccd.edu/health-packets-sessions" TargetMode="External"/><Relationship Id="rId3" Type="http://schemas.openxmlformats.org/officeDocument/2006/relationships/styles" Target="styles.xml"/><Relationship Id="rId12" Type="http://schemas.openxmlformats.org/officeDocument/2006/relationships/hyperlink" Target="https://www.dcccd.edu/cd/credit/pages/ecc-health-resources.aspx" TargetMode="External"/><Relationship Id="rId17" Type="http://schemas.openxmlformats.org/officeDocument/2006/relationships/hyperlink" Target="mailto:LCowden@DallasCollege.edu" TargetMode="External"/><Relationship Id="rId25" Type="http://schemas.openxmlformats.org/officeDocument/2006/relationships/hyperlink" Target="mailto:5tests@dcccd.eduf" TargetMode="External"/><Relationship Id="rId33" Type="http://schemas.openxmlformats.org/officeDocument/2006/relationships/hyperlink" Target="https://www.dcccd.edu/cd/credit/online-learning/getready/pages/default.aspx" TargetMode="External"/><Relationship Id="rId38" Type="http://schemas.openxmlformats.org/officeDocument/2006/relationships/hyperlink" Target="https://www.dcccd.edu/resources/dart-gopass/pages/default.aspx" TargetMode="External"/><Relationship Id="rId46" Type="http://schemas.openxmlformats.org/officeDocument/2006/relationships/hyperlink" Target="https://www.facebook.com/groups/ECC.AlliedHealthandNursing" TargetMode="External"/><Relationship Id="rId20" Type="http://schemas.openxmlformats.org/officeDocument/2006/relationships/hyperlink" Target="https://forms.office.com/Pages/ResponsePage.aspx?id=U1R-1i9z3EqUpEiI8tl9XR-JTZXG4gtGtI5xwkPieuFUOFdER1BQS1k5TU02R09FQTU0WFVDTEJQWSQlQCN0PWcu" TargetMode="External"/><Relationship Id="rId41" Type="http://schemas.openxmlformats.org/officeDocument/2006/relationships/hyperlink" Target="https://www.dcccd.edu/paying-for-college/financial-aid/pages/default.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cccd.edu/admissions/application/pages/default.aspx" TargetMode="External"/><Relationship Id="rId23" Type="http://schemas.openxmlformats.org/officeDocument/2006/relationships/hyperlink" Target="https://www.dcccd.edu/cd/credit/pages/ecc-health-resources.aspx" TargetMode="External"/><Relationship Id="rId28" Type="http://schemas.openxmlformats.org/officeDocument/2006/relationships/hyperlink" Target="https://www.dcccd.edu/HESI" TargetMode="External"/><Relationship Id="rId36" Type="http://schemas.openxmlformats.org/officeDocument/2006/relationships/hyperlink" Target="mailto:International@dcccd.edu" TargetMode="External"/><Relationship Id="rId49" Type="http://schemas.openxmlformats.org/officeDocument/2006/relationships/hyperlink" Target="https://dcccd.edu/cd/credit/pages/ecc-health-resources.aspx" TargetMode="External"/><Relationship Id="rId57" Type="http://schemas.openxmlformats.org/officeDocument/2006/relationships/customXml" Target="../customXml/item3.xml"/><Relationship Id="rId10" Type="http://schemas.openxmlformats.org/officeDocument/2006/relationships/image" Target="media/image1.jpeg"/><Relationship Id="rId31" Type="http://schemas.openxmlformats.org/officeDocument/2006/relationships/hyperlink" Target="https://www.dcccd.edu/paying-for-college/payments/pages/payment-plans.aspx" TargetMode="External"/><Relationship Id="rId44" Type="http://schemas.openxmlformats.org/officeDocument/2006/relationships/hyperlink" Target="https://www.dcccd.edu/health-packets-sessions" TargetMode="External"/><Relationship Id="rId52" Type="http://schemas.openxmlformats.org/officeDocument/2006/relationships/hyperlink" Target="mailto:studenttranscripts@d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781B5-85AC-4FF1-88FB-4471B7CC3D96}"/>
</file>

<file path=customXml/itemProps2.xml><?xml version="1.0" encoding="utf-8"?>
<ds:datastoreItem xmlns:ds="http://schemas.openxmlformats.org/officeDocument/2006/customXml" ds:itemID="{03E44FFE-5A5C-47D2-8F51-5340D8DDDEBD}"/>
</file>

<file path=customXml/itemProps3.xml><?xml version="1.0" encoding="utf-8"?>
<ds:datastoreItem xmlns:ds="http://schemas.openxmlformats.org/officeDocument/2006/customXml" ds:itemID="{E8D44C18-CA9E-4E0D-BDD0-13A3DBE38FDE}"/>
</file>

<file path=customXml/itemProps4.xml><?xml version="1.0" encoding="utf-8"?>
<ds:datastoreItem xmlns:ds="http://schemas.openxmlformats.org/officeDocument/2006/customXml" ds:itemID="{3B8A2EC4-53F3-4796-AD30-A030402C6E5D}"/>
</file>

<file path=docProps/app.xml><?xml version="1.0" encoding="utf-8"?>
<Properties xmlns="http://schemas.openxmlformats.org/officeDocument/2006/extended-properties" xmlns:vt="http://schemas.openxmlformats.org/officeDocument/2006/docPropsVTypes">
  <Template>Normal</Template>
  <TotalTime>1</TotalTime>
  <Pages>22</Pages>
  <Words>9766</Words>
  <Characters>55672</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Cardiac Sonography Packet</vt:lpstr>
      <vt:lpstr>Adult Cardiac Sonography</vt:lpstr>
      <vt:lpstr>    Equal Educational Opportunity</vt:lpstr>
      <vt:lpstr>    Eligibility to Apply to Allied Health Associate Degree Programs</vt:lpstr>
      <vt:lpstr>    A. 	General Admission Requirements to the College </vt:lpstr>
      <vt:lpstr>        Official College Transcripts</vt:lpstr>
      <vt:lpstr>        Official transcripts must be sent electronically from the applicant’s previous c</vt:lpstr>
      <vt:lpstr>        Dallas College</vt:lpstr>
      <vt:lpstr>        Attention: Admissions Processing</vt:lpstr>
      <vt:lpstr>        3737 Motley Drive, Mesquite TX 75150.</vt:lpstr>
      <vt:lpstr>        </vt:lpstr>
      <vt:lpstr>        Initial College Application, Advisement, and Enrollment</vt:lpstr>
      <vt:lpstr>        Online Program Information Sessions</vt:lpstr>
      <vt:lpstr>    B. 	Application Requirements to the Adult Cardiac Sonography Program</vt:lpstr>
      <vt:lpstr>        </vt:lpstr>
      <vt:lpstr>        Associate Degree Curriculum Track</vt:lpstr>
      <vt:lpstr>        Adult Cardiac Sonography Prerequisite Courses</vt:lpstr>
      <vt:lpstr>        </vt:lpstr>
      <vt:lpstr>        Advanced Technical Certificate</vt:lpstr>
      <vt:lpstr>    C.	Evaluation of Previous Coursework</vt:lpstr>
      <vt:lpstr>        Determination of Application Eligibility Category</vt:lpstr>
      <vt:lpstr>        Credit by Examination, CLEP, and Advanced Placement Credit</vt:lpstr>
      <vt:lpstr>        Coursework from Foreign Universities</vt:lpstr>
      <vt:lpstr>    D.	HESI A2 TEST </vt:lpstr>
      <vt:lpstr>    E.	SurScan</vt:lpstr>
      <vt:lpstr>    F.	Adult Cardiac Sonography Application Materials Submission –               Sel</vt:lpstr>
      <vt:lpstr>    G.	Application Filing Period</vt:lpstr>
      <vt:lpstr>    H.	Preliminary Applicant Evaluation</vt:lpstr>
      <vt:lpstr>    I.	Ultrasound Student Assessment (USA)</vt:lpstr>
      <vt:lpstr>    J.	Final Ranking for Acceptance </vt:lpstr>
      <vt:lpstr>        Cumulative GPA on Adult Cardiac Sonography Prerequisite Courses – 30 point maxim</vt:lpstr>
      <vt:lpstr>        Points are awarded for the GPA on the Sonography Prerequisite Courses according </vt:lpstr>
      <vt:lpstr>        HESI A2 Score Points – 30 point maximum</vt:lpstr>
      <vt:lpstr>        Points are awarded for the score on each of the 5 required sections of HESI A2 a</vt:lpstr>
      <vt:lpstr>        USA Score Points – 60 maximum points</vt:lpstr>
      <vt:lpstr>    J.	Final Points Calculation </vt:lpstr>
      <vt:lpstr>    K. 	Bonus Points</vt:lpstr>
      <vt:lpstr>    L.	Final Ranking</vt:lpstr>
      <vt:lpstr>        Example of Final Ranking of Qualified Applicants</vt:lpstr>
      <vt:lpstr>    M.	Notification of Acceptance</vt:lpstr>
      <vt:lpstr>    Curriculum – Adult Cardiac Sonography Technology Associate Degree</vt:lpstr>
      <vt:lpstr>    June 202? Admission</vt:lpstr>
      <vt:lpstr>    Curriculum – Cardiac Sonography – Advanced Technical Certificate</vt:lpstr>
      <vt:lpstr>    June 2022 Admission</vt:lpstr>
      <vt:lpstr>    Estimated Expenses – Associate Degree Curriculum Track *</vt:lpstr>
      <vt:lpstr>    Estimated Expenses – Advanced Technical Certificate Curriculum Track</vt:lpstr>
      <vt:lpstr>    General Information</vt:lpstr>
      <vt:lpstr>    Essential Requirements for the Cardiac Sonography Student</vt:lpstr>
      <vt:lpstr>    Adult Cardiac Sonography Checklist – Associate Degree Curriculum</vt:lpstr>
      <vt:lpstr>    Adult Cardiac Sonography Checklist: Advanced Technical Certificate Curriculum</vt:lpstr>
    </vt:vector>
  </TitlesOfParts>
  <Company>dcccd</Company>
  <LinksUpToDate>false</LinksUpToDate>
  <CharactersWithSpaces>65308</CharactersWithSpaces>
  <SharedDoc>false</SharedDoc>
  <HLinks>
    <vt:vector size="180" baseType="variant">
      <vt:variant>
        <vt:i4>3604537</vt:i4>
      </vt:variant>
      <vt:variant>
        <vt:i4>87</vt:i4>
      </vt:variant>
      <vt:variant>
        <vt:i4>0</vt:i4>
      </vt:variant>
      <vt:variant>
        <vt:i4>5</vt:i4>
      </vt:variant>
      <vt:variant>
        <vt:lpwstr>https://www.elcentrocollege.edu/health-app-eligibility</vt:lpwstr>
      </vt:variant>
      <vt:variant>
        <vt:lpwstr/>
      </vt:variant>
      <vt:variant>
        <vt:i4>1835052</vt:i4>
      </vt:variant>
      <vt:variant>
        <vt:i4>84</vt:i4>
      </vt:variant>
      <vt:variant>
        <vt:i4>0</vt:i4>
      </vt:variant>
      <vt:variant>
        <vt:i4>5</vt:i4>
      </vt:variant>
      <vt:variant>
        <vt:lpwstr>https://nam05.safelinks.protection.outlook.com/?url=http%3A%2F%2Fdcccdnlc.co1.qualtrics.com%2Fjfe%2Fform%2FSV_5hB267UVzARjfBr&amp;data=02%7C01%7Cecchoao%40dcccd.edu%7C89ab9213aac84c520f9008d6ccbb3ed4%7Cd67e5453732f4adc94a44888f2d97d5d%7C0%7C0%7C636921502788386390&amp;sdata=HKpc6HElXJIDgVm1PStPbT6nDD%2Fb5uj0wi4Zti4C%2BPg%3D&amp;reserved=0</vt:lpwstr>
      </vt:variant>
      <vt:variant>
        <vt:lpwstr/>
      </vt:variant>
      <vt:variant>
        <vt:i4>2097196</vt:i4>
      </vt:variant>
      <vt:variant>
        <vt:i4>81</vt:i4>
      </vt:variant>
      <vt:variant>
        <vt:i4>0</vt:i4>
      </vt:variant>
      <vt:variant>
        <vt:i4>5</vt:i4>
      </vt:variant>
      <vt:variant>
        <vt:lpwstr>https://www.facebook.com/groups/ECC.AlliedHealthandNursing</vt:lpwstr>
      </vt:variant>
      <vt:variant>
        <vt:lpwstr/>
      </vt:variant>
      <vt:variant>
        <vt:i4>4980812</vt:i4>
      </vt:variant>
      <vt:variant>
        <vt:i4>78</vt:i4>
      </vt:variant>
      <vt:variant>
        <vt:i4>0</vt:i4>
      </vt:variant>
      <vt:variant>
        <vt:i4>5</vt:i4>
      </vt:variant>
      <vt:variant>
        <vt:lpwstr>https://www.elcentrocollege.edu/HealthCareers</vt:lpwstr>
      </vt:variant>
      <vt:variant>
        <vt:lpwstr/>
      </vt:variant>
      <vt:variant>
        <vt:i4>3997753</vt:i4>
      </vt:variant>
      <vt:variant>
        <vt:i4>75</vt:i4>
      </vt:variant>
      <vt:variant>
        <vt:i4>0</vt:i4>
      </vt:variant>
      <vt:variant>
        <vt:i4>5</vt:i4>
      </vt:variant>
      <vt:variant>
        <vt:lpwstr>http://www.elcentrocollege.edu/HealthOccAdmissions</vt:lpwstr>
      </vt:variant>
      <vt:variant>
        <vt:lpwstr/>
      </vt:variant>
      <vt:variant>
        <vt:i4>6881325</vt:i4>
      </vt:variant>
      <vt:variant>
        <vt:i4>72</vt:i4>
      </vt:variant>
      <vt:variant>
        <vt:i4>0</vt:i4>
      </vt:variant>
      <vt:variant>
        <vt:i4>5</vt:i4>
      </vt:variant>
      <vt:variant>
        <vt:lpwstr>https://www.elcentrocollege.edu/Cardiac-Sonography</vt:lpwstr>
      </vt:variant>
      <vt:variant>
        <vt:lpwstr/>
      </vt:variant>
      <vt:variant>
        <vt:i4>84</vt:i4>
      </vt:variant>
      <vt:variant>
        <vt:i4>69</vt:i4>
      </vt:variant>
      <vt:variant>
        <vt:i4>0</vt:i4>
      </vt:variant>
      <vt:variant>
        <vt:i4>5</vt:i4>
      </vt:variant>
      <vt:variant>
        <vt:lpwstr>http://www.elcentrocollege.edu/Health-Packets</vt:lpwstr>
      </vt:variant>
      <vt:variant>
        <vt:lpwstr/>
      </vt:variant>
      <vt:variant>
        <vt:i4>7405591</vt:i4>
      </vt:variant>
      <vt:variant>
        <vt:i4>66</vt:i4>
      </vt:variant>
      <vt:variant>
        <vt:i4>0</vt:i4>
      </vt:variant>
      <vt:variant>
        <vt:i4>5</vt:i4>
      </vt:variant>
      <vt:variant>
        <vt:lpwstr>mailto:Registrar-ECC@dcccd.edu</vt:lpwstr>
      </vt:variant>
      <vt:variant>
        <vt:lpwstr/>
      </vt:variant>
      <vt:variant>
        <vt:i4>131127</vt:i4>
      </vt:variant>
      <vt:variant>
        <vt:i4>63</vt:i4>
      </vt:variant>
      <vt:variant>
        <vt:i4>0</vt:i4>
      </vt:variant>
      <vt:variant>
        <vt:i4>5</vt:i4>
      </vt:variant>
      <vt:variant>
        <vt:lpwstr>mailto:Ansmith@dcccd.edu</vt:lpwstr>
      </vt:variant>
      <vt:variant>
        <vt:lpwstr/>
      </vt:variant>
      <vt:variant>
        <vt:i4>6553695</vt:i4>
      </vt:variant>
      <vt:variant>
        <vt:i4>60</vt:i4>
      </vt:variant>
      <vt:variant>
        <vt:i4>0</vt:i4>
      </vt:variant>
      <vt:variant>
        <vt:i4>5</vt:i4>
      </vt:variant>
      <vt:variant>
        <vt:lpwstr>mailto:CCarolan@dcccd.edu</vt:lpwstr>
      </vt:variant>
      <vt:variant>
        <vt:lpwstr/>
      </vt:variant>
      <vt:variant>
        <vt:i4>2621548</vt:i4>
      </vt:variant>
      <vt:variant>
        <vt:i4>57</vt:i4>
      </vt:variant>
      <vt:variant>
        <vt:i4>0</vt:i4>
      </vt:variant>
      <vt:variant>
        <vt:i4>5</vt:i4>
      </vt:variant>
      <vt:variant>
        <vt:lpwstr>https://www.dcccd.edu/PC/FA</vt:lpwstr>
      </vt:variant>
      <vt:variant>
        <vt:lpwstr/>
      </vt:variant>
      <vt:variant>
        <vt:i4>2621504</vt:i4>
      </vt:variant>
      <vt:variant>
        <vt:i4>54</vt:i4>
      </vt:variant>
      <vt:variant>
        <vt:i4>0</vt:i4>
      </vt:variant>
      <vt:variant>
        <vt:i4>5</vt:i4>
      </vt:variant>
      <vt:variant>
        <vt:lpwstr>https://www1.dcccd.edu/catalog/GeneralInfo/GradesTranscripts/Third_Attempt.cfm?loc=ECC</vt:lpwstr>
      </vt:variant>
      <vt:variant>
        <vt:lpwstr/>
      </vt:variant>
      <vt:variant>
        <vt:i4>7864369</vt:i4>
      </vt:variant>
      <vt:variant>
        <vt:i4>51</vt:i4>
      </vt:variant>
      <vt:variant>
        <vt:i4>0</vt:i4>
      </vt:variant>
      <vt:variant>
        <vt:i4>5</vt:i4>
      </vt:variant>
      <vt:variant>
        <vt:lpwstr>https://www1.dcccd.edu/catalog/GeneralInfo/GradesTranscripts/dw.cfm?loc=ECC</vt:lpwstr>
      </vt:variant>
      <vt:variant>
        <vt:lpwstr/>
      </vt:variant>
      <vt:variant>
        <vt:i4>5111891</vt:i4>
      </vt:variant>
      <vt:variant>
        <vt:i4>48</vt:i4>
      </vt:variant>
      <vt:variant>
        <vt:i4>0</vt:i4>
      </vt:variant>
      <vt:variant>
        <vt:i4>5</vt:i4>
      </vt:variant>
      <vt:variant>
        <vt:lpwstr>https://www.elcentrocollege.edu/DART</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3932269</vt:i4>
      </vt:variant>
      <vt:variant>
        <vt:i4>42</vt:i4>
      </vt:variant>
      <vt:variant>
        <vt:i4>0</vt:i4>
      </vt:variant>
      <vt:variant>
        <vt:i4>5</vt:i4>
      </vt:variant>
      <vt:variant>
        <vt:lpwstr>https://www.healthcare.gov/</vt:lpwstr>
      </vt:variant>
      <vt:variant>
        <vt:lpwstr/>
      </vt:variant>
      <vt:variant>
        <vt:i4>2162725</vt:i4>
      </vt:variant>
      <vt:variant>
        <vt:i4>39</vt:i4>
      </vt:variant>
      <vt:variant>
        <vt:i4>0</vt:i4>
      </vt:variant>
      <vt:variant>
        <vt:i4>5</vt:i4>
      </vt:variant>
      <vt:variant>
        <vt:lpwstr>https://www.elcentrocollege.edu/HealthOccAdmissions</vt:lpwstr>
      </vt:variant>
      <vt:variant>
        <vt:lpwstr/>
      </vt:variant>
      <vt:variant>
        <vt:i4>3407991</vt:i4>
      </vt:variant>
      <vt:variant>
        <vt:i4>36</vt:i4>
      </vt:variant>
      <vt:variant>
        <vt:i4>0</vt:i4>
      </vt:variant>
      <vt:variant>
        <vt:i4>5</vt:i4>
      </vt:variant>
      <vt:variant>
        <vt:lpwstr>https://ecc.smartermeasure.com/</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3604566</vt:i4>
      </vt:variant>
      <vt:variant>
        <vt:i4>15</vt:i4>
      </vt:variant>
      <vt:variant>
        <vt:i4>0</vt:i4>
      </vt:variant>
      <vt:variant>
        <vt:i4>5</vt:i4>
      </vt:variant>
      <vt:variant>
        <vt:lpwstr>mailto:Hien.Pham@dcccd.edu</vt:lpwstr>
      </vt:variant>
      <vt:variant>
        <vt:lpwstr/>
      </vt:variant>
      <vt:variant>
        <vt:i4>6553695</vt:i4>
      </vt:variant>
      <vt:variant>
        <vt:i4>12</vt:i4>
      </vt:variant>
      <vt:variant>
        <vt:i4>0</vt:i4>
      </vt:variant>
      <vt:variant>
        <vt:i4>5</vt:i4>
      </vt:variant>
      <vt:variant>
        <vt:lpwstr>mailto:CCarolan@dcccd.edu</vt:lpwstr>
      </vt:variant>
      <vt:variant>
        <vt:lpwstr/>
      </vt:variant>
      <vt:variant>
        <vt:i4>7602213</vt:i4>
      </vt:variant>
      <vt:variant>
        <vt:i4>9</vt:i4>
      </vt:variant>
      <vt:variant>
        <vt:i4>0</vt:i4>
      </vt:variant>
      <vt:variant>
        <vt:i4>5</vt:i4>
      </vt:variant>
      <vt:variant>
        <vt:lpwstr>http://www.elcentrocollege.edu/Health-Sessions</vt:lpwstr>
      </vt:variant>
      <vt:variant>
        <vt:lpwstr/>
      </vt:variant>
      <vt:variant>
        <vt:i4>7929897</vt:i4>
      </vt:variant>
      <vt:variant>
        <vt:i4>6</vt:i4>
      </vt:variant>
      <vt:variant>
        <vt:i4>0</vt:i4>
      </vt:variant>
      <vt:variant>
        <vt:i4>5</vt:i4>
      </vt:variant>
      <vt:variant>
        <vt:lpwstr>https://www.dcccd.edu/apply-reg</vt:lpwstr>
      </vt:variant>
      <vt:variant>
        <vt:lpwstr/>
      </vt:variant>
      <vt:variant>
        <vt:i4>3604537</vt:i4>
      </vt:variant>
      <vt:variant>
        <vt:i4>3</vt:i4>
      </vt:variant>
      <vt:variant>
        <vt:i4>0</vt:i4>
      </vt:variant>
      <vt:variant>
        <vt:i4>5</vt:i4>
      </vt:variant>
      <vt:variant>
        <vt:lpwstr>https://www.elcentrocollege.edu/health-app-eligibility</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Sonography Packet</dc:title>
  <dc:subject/>
  <dc:creator>pdf5540</dc:creator>
  <cp:keywords/>
  <dc:description/>
  <cp:lastModifiedBy>Cowden, Liberty</cp:lastModifiedBy>
  <cp:revision>2</cp:revision>
  <cp:lastPrinted>2019-10-09T21:19:00Z</cp:lastPrinted>
  <dcterms:created xsi:type="dcterms:W3CDTF">2022-10-07T18:01:00Z</dcterms:created>
  <dcterms:modified xsi:type="dcterms:W3CDTF">2022-10-07T18:01:00Z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