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901C" w14:textId="77777777" w:rsidR="00665328" w:rsidRPr="001D19A9" w:rsidRDefault="00665328" w:rsidP="00665328">
      <w:pPr>
        <w:ind w:right="-360"/>
        <w:jc w:val="center"/>
        <w:rPr>
          <w:rFonts w:ascii="Times New Roman" w:hAnsi="Times New Roman" w:cs="Times New Roman"/>
          <w:b/>
          <w:sz w:val="64"/>
          <w:szCs w:val="48"/>
        </w:rPr>
      </w:pPr>
      <w:bookmarkStart w:id="0" w:name="_Hlk111451249"/>
      <w:bookmarkEnd w:id="0"/>
      <w:r w:rsidRPr="001D19A9">
        <w:rPr>
          <w:rFonts w:ascii="Times New Roman" w:hAnsi="Times New Roman" w:cs="Times New Roman"/>
          <w:noProof/>
        </w:rPr>
        <w:drawing>
          <wp:inline distT="0" distB="0" distL="0" distR="0" wp14:anchorId="3736DC1B" wp14:editId="7CEC25EF">
            <wp:extent cx="4863993" cy="1166111"/>
            <wp:effectExtent l="0" t="0" r="0" b="635"/>
            <wp:docPr id="9" name="Picture 1" descr="School of Health Sciences Dallas Colleg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School of Health Sciences Dallas College logo">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3993" cy="1166111"/>
                    </a:xfrm>
                    <a:prstGeom prst="rect">
                      <a:avLst/>
                    </a:prstGeom>
                    <a:noFill/>
                    <a:ln>
                      <a:noFill/>
                    </a:ln>
                  </pic:spPr>
                </pic:pic>
              </a:graphicData>
            </a:graphic>
          </wp:inline>
        </w:drawing>
      </w:r>
    </w:p>
    <w:p w14:paraId="76193951" w14:textId="60438A55" w:rsidR="00665328" w:rsidRPr="00512DF6" w:rsidRDefault="00665328" w:rsidP="00665328">
      <w:pPr>
        <w:pStyle w:val="Heading1"/>
        <w:jc w:val="center"/>
        <w:rPr>
          <w:rFonts w:ascii="Arial" w:hAnsi="Arial" w:cs="Arial"/>
          <w:b/>
          <w:bCs/>
          <w:color w:val="auto"/>
          <w:sz w:val="44"/>
          <w:szCs w:val="44"/>
        </w:rPr>
      </w:pPr>
      <w:r w:rsidRPr="00512DF6">
        <w:rPr>
          <w:rFonts w:ascii="Arial" w:hAnsi="Arial" w:cs="Arial"/>
          <w:b/>
          <w:bCs/>
          <w:color w:val="auto"/>
          <w:sz w:val="44"/>
          <w:szCs w:val="44"/>
        </w:rPr>
        <w:t>Occupational Therapy Assistant Program</w:t>
      </w:r>
    </w:p>
    <w:p w14:paraId="40B8CCA4" w14:textId="77777777" w:rsidR="00665328" w:rsidRPr="00363A85" w:rsidRDefault="00665328" w:rsidP="00665328">
      <w:pPr>
        <w:rPr>
          <w:rFonts w:ascii="Arial" w:hAnsi="Arial" w:cs="Arial"/>
        </w:rPr>
      </w:pPr>
    </w:p>
    <w:p w14:paraId="0C8F7EEE" w14:textId="31417E07" w:rsidR="00665328" w:rsidRPr="00363A85" w:rsidRDefault="00665328" w:rsidP="00665328">
      <w:pPr>
        <w:jc w:val="right"/>
        <w:rPr>
          <w:rFonts w:ascii="Arial" w:hAnsi="Arial" w:cs="Arial"/>
          <w:b/>
          <w:szCs w:val="48"/>
        </w:rPr>
      </w:pPr>
      <w:r w:rsidRPr="00363A85">
        <w:rPr>
          <w:rFonts w:ascii="Arial" w:hAnsi="Arial" w:cs="Arial"/>
          <w:b/>
          <w:szCs w:val="48"/>
        </w:rPr>
        <w:t xml:space="preserve">- Revised for </w:t>
      </w:r>
      <w:r w:rsidRPr="00F81A08">
        <w:rPr>
          <w:rFonts w:ascii="Arial" w:hAnsi="Arial" w:cs="Arial"/>
          <w:b/>
          <w:szCs w:val="48"/>
        </w:rPr>
        <w:t>Fall 202</w:t>
      </w:r>
      <w:r w:rsidR="00AA6325" w:rsidRPr="00F81A08">
        <w:rPr>
          <w:rFonts w:ascii="Arial" w:hAnsi="Arial" w:cs="Arial"/>
          <w:b/>
          <w:szCs w:val="48"/>
        </w:rPr>
        <w:t>3</w:t>
      </w:r>
      <w:r w:rsidRPr="00363A85">
        <w:rPr>
          <w:rFonts w:ascii="Arial" w:hAnsi="Arial" w:cs="Arial"/>
          <w:b/>
          <w:szCs w:val="48"/>
        </w:rPr>
        <w:t xml:space="preserve"> Application -</w:t>
      </w:r>
    </w:p>
    <w:p w14:paraId="780531A5" w14:textId="77777777" w:rsidR="00665328" w:rsidRPr="001D19A9" w:rsidRDefault="00665328" w:rsidP="00665328">
      <w:pPr>
        <w:rPr>
          <w:rFonts w:ascii="Times New Roman" w:hAnsi="Times New Roman" w:cs="Times New Roman"/>
          <w:b/>
          <w:szCs w:val="22"/>
        </w:rPr>
      </w:pPr>
      <w:r w:rsidRPr="001D19A9">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6D0B49E9" wp14:editId="651F6282">
                <wp:simplePos x="0" y="0"/>
                <wp:positionH relativeFrom="column">
                  <wp:posOffset>-114300</wp:posOffset>
                </wp:positionH>
                <wp:positionV relativeFrom="paragraph">
                  <wp:posOffset>53974</wp:posOffset>
                </wp:positionV>
                <wp:extent cx="6172200" cy="0"/>
                <wp:effectExtent l="0" t="19050" r="19050"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6D1A4" id="Straight Connector 2" o:spid="_x0000_s1026" alt="&quot;&quot;"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25pt" to="47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" strokeweight="4.5pt">
                <v:stroke linestyle="thinThick"/>
              </v:line>
            </w:pict>
          </mc:Fallback>
        </mc:AlternateContent>
      </w:r>
    </w:p>
    <w:p w14:paraId="7A4E8831" w14:textId="2004550A" w:rsidR="00665328" w:rsidRPr="00EC414B" w:rsidRDefault="00665328" w:rsidP="00665328">
      <w:pPr>
        <w:shd w:val="clear" w:color="auto" w:fill="FFFFFF"/>
        <w:spacing w:after="0"/>
        <w:jc w:val="both"/>
        <w:rPr>
          <w:rFonts w:ascii="Arial" w:eastAsia="Times New Roman" w:hAnsi="Arial" w:cs="Arial"/>
          <w:color w:val="333333"/>
        </w:rPr>
      </w:pPr>
      <w:r w:rsidRPr="00EC414B">
        <w:rPr>
          <w:rFonts w:ascii="Arial" w:hAnsi="Arial" w:cs="Arial"/>
        </w:rPr>
        <w:t xml:space="preserve">The Dallas College School of Health Sciences offers a 60-credit hour Occupational Therapy Assistant </w:t>
      </w:r>
      <w:r w:rsidR="00512DF6" w:rsidRPr="00EC414B">
        <w:rPr>
          <w:rFonts w:ascii="Arial" w:hAnsi="Arial" w:cs="Arial"/>
        </w:rPr>
        <w:t xml:space="preserve">(OTA) </w:t>
      </w:r>
      <w:r w:rsidRPr="00EC414B">
        <w:rPr>
          <w:rFonts w:ascii="Arial" w:hAnsi="Arial" w:cs="Arial"/>
        </w:rPr>
        <w:t>curriculum leading to an Associate of Applied Science</w:t>
      </w:r>
      <w:r w:rsidR="003276A8" w:rsidRPr="00EC414B">
        <w:rPr>
          <w:rFonts w:ascii="Arial" w:hAnsi="Arial" w:cs="Arial"/>
        </w:rPr>
        <w:t>s</w:t>
      </w:r>
      <w:r w:rsidRPr="00EC414B">
        <w:rPr>
          <w:rFonts w:ascii="Arial" w:hAnsi="Arial" w:cs="Arial"/>
        </w:rPr>
        <w:t xml:space="preserve"> Degree</w:t>
      </w:r>
      <w:r w:rsidRPr="00EC414B">
        <w:rPr>
          <w:rFonts w:ascii="Arial" w:eastAsia="Times New Roman" w:hAnsi="Arial" w:cs="Arial"/>
          <w:color w:val="333333"/>
        </w:rPr>
        <w:t>.</w:t>
      </w:r>
      <w:r w:rsidR="00A56A21" w:rsidRPr="00EC414B">
        <w:rPr>
          <w:rFonts w:ascii="Arial" w:eastAsia="Times New Roman" w:hAnsi="Arial" w:cs="Arial"/>
          <w:color w:val="333333"/>
        </w:rPr>
        <w:t xml:space="preserve"> </w:t>
      </w:r>
      <w:r w:rsidR="00CB6688" w:rsidRPr="00EC414B">
        <w:rPr>
          <w:rFonts w:ascii="Arial" w:eastAsia="Times New Roman" w:hAnsi="Arial" w:cs="Arial"/>
          <w:color w:val="333333"/>
        </w:rPr>
        <w:t xml:space="preserve">Occupational </w:t>
      </w:r>
      <w:r w:rsidR="00D36C16" w:rsidRPr="00EC414B">
        <w:rPr>
          <w:rFonts w:ascii="Arial" w:eastAsia="Times New Roman" w:hAnsi="Arial" w:cs="Arial"/>
          <w:color w:val="333333"/>
        </w:rPr>
        <w:t>t</w:t>
      </w:r>
      <w:r w:rsidR="00CB6688" w:rsidRPr="00EC414B">
        <w:rPr>
          <w:rFonts w:ascii="Arial" w:eastAsia="Times New Roman" w:hAnsi="Arial" w:cs="Arial"/>
          <w:color w:val="333333"/>
        </w:rPr>
        <w:t xml:space="preserve">herapy </w:t>
      </w:r>
      <w:r w:rsidR="00D36C16" w:rsidRPr="00EC414B">
        <w:rPr>
          <w:rFonts w:ascii="Arial" w:eastAsia="Times New Roman" w:hAnsi="Arial" w:cs="Arial"/>
          <w:color w:val="333333"/>
        </w:rPr>
        <w:t>a</w:t>
      </w:r>
      <w:r w:rsidR="00CB6688" w:rsidRPr="00EC414B">
        <w:rPr>
          <w:rFonts w:ascii="Arial" w:eastAsia="Times New Roman" w:hAnsi="Arial" w:cs="Arial"/>
          <w:color w:val="333333"/>
        </w:rPr>
        <w:t xml:space="preserve">ssistant courses are </w:t>
      </w:r>
      <w:r w:rsidRPr="00EC414B">
        <w:rPr>
          <w:rFonts w:ascii="Arial" w:eastAsia="Times New Roman" w:hAnsi="Arial" w:cs="Arial"/>
          <w:color w:val="333333"/>
        </w:rPr>
        <w:t xml:space="preserve">offered </w:t>
      </w:r>
      <w:r w:rsidRPr="00EC414B">
        <w:rPr>
          <w:rFonts w:ascii="Arial" w:eastAsia="Times New Roman" w:hAnsi="Arial" w:cs="Arial"/>
          <w:color w:val="333333"/>
          <w:u w:val="single"/>
        </w:rPr>
        <w:t>only</w:t>
      </w:r>
      <w:r w:rsidRPr="00EC414B">
        <w:rPr>
          <w:rFonts w:ascii="Arial" w:eastAsia="Times New Roman" w:hAnsi="Arial" w:cs="Arial"/>
          <w:color w:val="333333"/>
        </w:rPr>
        <w:t xml:space="preserve"> at the Mountain View campus.</w:t>
      </w:r>
    </w:p>
    <w:p w14:paraId="31CBA661" w14:textId="77777777" w:rsidR="00665328" w:rsidRPr="00EC414B" w:rsidRDefault="00665328" w:rsidP="00665328">
      <w:pPr>
        <w:shd w:val="clear" w:color="auto" w:fill="FFFFFF"/>
        <w:spacing w:after="0"/>
        <w:jc w:val="both"/>
        <w:rPr>
          <w:rFonts w:ascii="Arial" w:eastAsia="Times New Roman" w:hAnsi="Arial" w:cs="Arial"/>
          <w:color w:val="333333"/>
        </w:rPr>
      </w:pPr>
    </w:p>
    <w:p w14:paraId="732FC70F" w14:textId="5ABCF987" w:rsidR="00A56A21" w:rsidRPr="00EC414B" w:rsidRDefault="00A56A21" w:rsidP="00A56A21">
      <w:pPr>
        <w:rPr>
          <w:rFonts w:ascii="Arial" w:hAnsi="Arial" w:cs="Arial"/>
        </w:rPr>
      </w:pPr>
      <w:r w:rsidRPr="00EC414B">
        <w:rPr>
          <w:rFonts w:ascii="Arial" w:hAnsi="Arial" w:cs="Arial"/>
        </w:rPr>
        <w:t xml:space="preserve">The Occupational Therapy Assistant program provides basic knowledge and skills for entry-level entrance into the workforce. Upon satisfactory completion of this curriculum, the student will be awarded an Associate of Applied Science degree and will be eligible to sit for the national certification examination administered by the National Board for </w:t>
      </w:r>
      <w:r w:rsidR="00F81A08" w:rsidRPr="00EC414B">
        <w:rPr>
          <w:rFonts w:ascii="Arial" w:hAnsi="Arial" w:cs="Arial"/>
        </w:rPr>
        <w:t xml:space="preserve">Certification in </w:t>
      </w:r>
      <w:r w:rsidRPr="00EC414B">
        <w:rPr>
          <w:rFonts w:ascii="Arial" w:hAnsi="Arial" w:cs="Arial"/>
        </w:rPr>
        <w:t xml:space="preserve">Occupational Therapy (NBCOT) to become a </w:t>
      </w:r>
      <w:r w:rsidR="00F81A08" w:rsidRPr="00EC414B">
        <w:rPr>
          <w:rFonts w:ascii="Arial" w:hAnsi="Arial" w:cs="Arial"/>
        </w:rPr>
        <w:t>C</w:t>
      </w:r>
      <w:r w:rsidRPr="00EC414B">
        <w:rPr>
          <w:rFonts w:ascii="Arial" w:hAnsi="Arial" w:cs="Arial"/>
        </w:rPr>
        <w:t xml:space="preserve">ertified </w:t>
      </w:r>
      <w:r w:rsidR="003276A8" w:rsidRPr="00EC414B">
        <w:rPr>
          <w:rFonts w:ascii="Arial" w:hAnsi="Arial" w:cs="Arial"/>
        </w:rPr>
        <w:t>O</w:t>
      </w:r>
      <w:r w:rsidRPr="00EC414B">
        <w:rPr>
          <w:rFonts w:ascii="Arial" w:hAnsi="Arial" w:cs="Arial"/>
        </w:rPr>
        <w:t xml:space="preserve">ccupational </w:t>
      </w:r>
      <w:r w:rsidR="003276A8" w:rsidRPr="00EC414B">
        <w:rPr>
          <w:rFonts w:ascii="Arial" w:hAnsi="Arial" w:cs="Arial"/>
        </w:rPr>
        <w:t>T</w:t>
      </w:r>
      <w:r w:rsidRPr="00EC414B">
        <w:rPr>
          <w:rFonts w:ascii="Arial" w:hAnsi="Arial" w:cs="Arial"/>
        </w:rPr>
        <w:t xml:space="preserve">herapy </w:t>
      </w:r>
      <w:r w:rsidR="003276A8" w:rsidRPr="00EC414B">
        <w:rPr>
          <w:rFonts w:ascii="Arial" w:hAnsi="Arial" w:cs="Arial"/>
        </w:rPr>
        <w:t>A</w:t>
      </w:r>
      <w:r w:rsidRPr="00EC414B">
        <w:rPr>
          <w:rFonts w:ascii="Arial" w:hAnsi="Arial" w:cs="Arial"/>
        </w:rPr>
        <w:t xml:space="preserve">ssistant (COTA). </w:t>
      </w:r>
    </w:p>
    <w:p w14:paraId="4F3F73EC" w14:textId="77777777" w:rsidR="00665328" w:rsidRPr="00EC414B" w:rsidRDefault="00665328" w:rsidP="00665328">
      <w:pPr>
        <w:spacing w:after="0"/>
        <w:jc w:val="both"/>
        <w:rPr>
          <w:rFonts w:ascii="Arial" w:hAnsi="Arial" w:cs="Arial"/>
        </w:rPr>
      </w:pPr>
    </w:p>
    <w:p w14:paraId="5F2FF556" w14:textId="77777777" w:rsidR="00665328" w:rsidRPr="00EC414B" w:rsidRDefault="00665328" w:rsidP="00665328">
      <w:pPr>
        <w:tabs>
          <w:tab w:val="left" w:pos="5490"/>
          <w:tab w:val="left" w:pos="6390"/>
        </w:tabs>
        <w:spacing w:after="0"/>
        <w:jc w:val="both"/>
        <w:rPr>
          <w:rFonts w:ascii="Arial" w:hAnsi="Arial" w:cs="Arial"/>
        </w:rPr>
      </w:pPr>
      <w:bookmarkStart w:id="1" w:name="_Hlk53399223"/>
      <w:r w:rsidRPr="00EC414B">
        <w:rPr>
          <w:rFonts w:ascii="Arial" w:hAnsi="Arial" w:cs="Arial"/>
        </w:rPr>
        <w:t xml:space="preserve">The curriculum is designed to meet the standards of the Accreditation Council for Occupational Therapy Education (ACOTE). ACOTE can be contacted at Accreditation Council for Occupational Therapy Education, c/o Accreditation Department, American Occupational Therapy Association, 4720 Montgomery Lane, Suite 200, Bethesda, MD, 20814-3449, Phone: (301) 652-2682 (AOTA). The website for ACOTE is </w:t>
      </w:r>
      <w:hyperlink r:id="rId12" w:history="1">
        <w:r w:rsidRPr="00EC414B">
          <w:rPr>
            <w:rStyle w:val="Hyperlink"/>
            <w:rFonts w:ascii="Arial" w:hAnsi="Arial" w:cs="Arial"/>
          </w:rPr>
          <w:t>www.acoteonline.org</w:t>
        </w:r>
      </w:hyperlink>
      <w:r w:rsidRPr="00EC414B">
        <w:rPr>
          <w:rFonts w:ascii="Arial" w:hAnsi="Arial" w:cs="Arial"/>
        </w:rPr>
        <w:t>.</w:t>
      </w:r>
    </w:p>
    <w:p w14:paraId="4C97F583" w14:textId="0E654C62" w:rsidR="00665328" w:rsidRPr="00EC414B" w:rsidRDefault="00665328" w:rsidP="00665328">
      <w:pPr>
        <w:tabs>
          <w:tab w:val="left" w:pos="5490"/>
          <w:tab w:val="left" w:pos="6390"/>
        </w:tabs>
        <w:spacing w:after="0"/>
        <w:jc w:val="both"/>
        <w:rPr>
          <w:rFonts w:ascii="Arial" w:hAnsi="Arial" w:cs="Arial"/>
        </w:rPr>
      </w:pPr>
      <w:r w:rsidRPr="00EC414B">
        <w:rPr>
          <w:rFonts w:ascii="Arial" w:hAnsi="Arial" w:cs="Arial"/>
        </w:rPr>
        <w:t xml:space="preserve">  </w:t>
      </w:r>
    </w:p>
    <w:p w14:paraId="02F90E86" w14:textId="2C61288F" w:rsidR="00665328" w:rsidRPr="00EC414B" w:rsidRDefault="00665328" w:rsidP="00665328">
      <w:pPr>
        <w:tabs>
          <w:tab w:val="left" w:pos="5490"/>
          <w:tab w:val="left" w:pos="6390"/>
        </w:tabs>
        <w:spacing w:after="0"/>
        <w:jc w:val="both"/>
        <w:rPr>
          <w:rFonts w:ascii="Arial" w:hAnsi="Arial" w:cs="Arial"/>
          <w:i/>
          <w:iCs/>
        </w:rPr>
      </w:pPr>
      <w:r w:rsidRPr="00EC414B">
        <w:rPr>
          <w:rFonts w:ascii="Arial" w:hAnsi="Arial" w:cs="Arial"/>
          <w:i/>
          <w:iCs/>
        </w:rPr>
        <w:t>*Mountain View's OTA program is accredited by the Accreditation Council for Occupational Therapy Education (ACOTE).</w:t>
      </w:r>
    </w:p>
    <w:p w14:paraId="265DAED2" w14:textId="77777777" w:rsidR="00665328" w:rsidRPr="00EC414B" w:rsidRDefault="00665328" w:rsidP="00665328">
      <w:pPr>
        <w:tabs>
          <w:tab w:val="left" w:pos="5490"/>
          <w:tab w:val="left" w:pos="6390"/>
        </w:tabs>
        <w:spacing w:after="0"/>
        <w:jc w:val="both"/>
        <w:rPr>
          <w:rFonts w:ascii="Arial" w:hAnsi="Arial" w:cs="Arial"/>
          <w:b/>
          <w:i/>
          <w:iCs/>
        </w:rPr>
      </w:pPr>
    </w:p>
    <w:p w14:paraId="27AEE74C" w14:textId="613F19CD" w:rsidR="00665328" w:rsidRPr="00EC414B" w:rsidRDefault="00665328" w:rsidP="00665328">
      <w:pPr>
        <w:tabs>
          <w:tab w:val="left" w:pos="810"/>
          <w:tab w:val="left" w:pos="5490"/>
          <w:tab w:val="left" w:pos="6390"/>
        </w:tabs>
        <w:spacing w:after="0"/>
        <w:ind w:left="810" w:hanging="810"/>
        <w:jc w:val="both"/>
        <w:rPr>
          <w:rFonts w:ascii="Arial" w:hAnsi="Arial" w:cs="Arial"/>
          <w:b/>
        </w:rPr>
      </w:pPr>
      <w:r w:rsidRPr="00EC414B">
        <w:rPr>
          <w:rFonts w:ascii="Arial" w:hAnsi="Arial" w:cs="Arial"/>
          <w:b/>
        </w:rPr>
        <w:t>Note:</w:t>
      </w:r>
      <w:r w:rsidR="005932EC" w:rsidRPr="00EC414B">
        <w:rPr>
          <w:rFonts w:ascii="Arial" w:hAnsi="Arial" w:cs="Arial"/>
          <w:b/>
        </w:rPr>
        <w:t xml:space="preserve"> </w:t>
      </w:r>
      <w:r w:rsidRPr="00EC414B">
        <w:rPr>
          <w:rFonts w:ascii="Arial" w:hAnsi="Arial" w:cs="Arial"/>
          <w:b/>
        </w:rPr>
        <w:tab/>
        <w:t xml:space="preserve">An FBI background check and fingerprinting are required </w:t>
      </w:r>
      <w:r w:rsidR="00CB6688" w:rsidRPr="00EC414B">
        <w:rPr>
          <w:rFonts w:ascii="Arial" w:hAnsi="Arial" w:cs="Arial"/>
          <w:b/>
        </w:rPr>
        <w:t>at application for acceptance</w:t>
      </w:r>
      <w:r w:rsidRPr="00EC414B">
        <w:rPr>
          <w:rFonts w:ascii="Arial" w:hAnsi="Arial" w:cs="Arial"/>
          <w:b/>
        </w:rPr>
        <w:t xml:space="preserve"> </w:t>
      </w:r>
      <w:r w:rsidR="00CB6688" w:rsidRPr="00EC414B">
        <w:rPr>
          <w:rFonts w:ascii="Arial" w:hAnsi="Arial" w:cs="Arial"/>
          <w:b/>
        </w:rPr>
        <w:t>to the program</w:t>
      </w:r>
      <w:r w:rsidRPr="00EC414B">
        <w:rPr>
          <w:rFonts w:ascii="Arial" w:hAnsi="Arial" w:cs="Arial"/>
          <w:b/>
        </w:rPr>
        <w:t>.</w:t>
      </w:r>
      <w:bookmarkEnd w:id="1"/>
      <w:r w:rsidR="00CB6688" w:rsidRPr="00EC414B">
        <w:rPr>
          <w:rFonts w:ascii="Arial" w:hAnsi="Arial" w:cs="Arial"/>
          <w:b/>
        </w:rPr>
        <w:t xml:space="preserve"> </w:t>
      </w:r>
    </w:p>
    <w:p w14:paraId="7BEC266D" w14:textId="77777777" w:rsidR="00665328" w:rsidRPr="00EC414B" w:rsidRDefault="00665328" w:rsidP="00665328">
      <w:pPr>
        <w:spacing w:after="0"/>
        <w:jc w:val="both"/>
        <w:rPr>
          <w:rFonts w:ascii="Arial" w:hAnsi="Arial" w:cs="Arial"/>
        </w:rPr>
      </w:pPr>
    </w:p>
    <w:p w14:paraId="2D8B0FF2" w14:textId="7F2441A2" w:rsidR="00665328" w:rsidRPr="00EC414B" w:rsidRDefault="00094891" w:rsidP="00665328">
      <w:pPr>
        <w:shd w:val="clear" w:color="auto" w:fill="FFFFFF"/>
        <w:spacing w:after="0"/>
        <w:jc w:val="both"/>
        <w:rPr>
          <w:rFonts w:ascii="Arial" w:hAnsi="Arial" w:cs="Arial"/>
        </w:rPr>
      </w:pPr>
      <w:r w:rsidRPr="00EC414B">
        <w:rPr>
          <w:rFonts w:ascii="Arial" w:hAnsi="Arial" w:cs="Arial"/>
        </w:rPr>
        <w:t xml:space="preserve">Admission to the Dallas College Associate Degree Occupational Therapy Assistant (OTA) program is competitive, and a separate process from admission to Dallas College. </w:t>
      </w:r>
      <w:r w:rsidR="00665328" w:rsidRPr="00EC414B">
        <w:rPr>
          <w:rFonts w:ascii="Arial" w:hAnsi="Arial" w:cs="Arial"/>
        </w:rPr>
        <w:t>The process for identifying and ranking the top applicants is outlined in this information packet. Those students deemed eligible to apply will be placed into an applicant pool for consideration.</w:t>
      </w:r>
    </w:p>
    <w:p w14:paraId="4AEF8391" w14:textId="77777777" w:rsidR="00665328" w:rsidRPr="00EC414B" w:rsidRDefault="00665328" w:rsidP="00665328">
      <w:pPr>
        <w:spacing w:after="0"/>
        <w:jc w:val="both"/>
        <w:rPr>
          <w:rFonts w:ascii="Arial" w:hAnsi="Arial" w:cs="Arial"/>
          <w:b/>
        </w:rPr>
      </w:pPr>
      <w:bookmarkStart w:id="2" w:name="_Hlk53399329"/>
    </w:p>
    <w:p w14:paraId="6197248B" w14:textId="2CF6EA80" w:rsidR="00665328" w:rsidRPr="00EC414B" w:rsidRDefault="00665328" w:rsidP="00665328">
      <w:pPr>
        <w:spacing w:after="0"/>
        <w:jc w:val="both"/>
        <w:rPr>
          <w:rFonts w:ascii="Arial" w:hAnsi="Arial" w:cs="Arial"/>
        </w:rPr>
      </w:pPr>
      <w:r w:rsidRPr="00EC414B">
        <w:rPr>
          <w:rFonts w:ascii="Arial" w:hAnsi="Arial" w:cs="Arial"/>
        </w:rPr>
        <w:t>This information packet contains specific application guidelines and requirements.</w:t>
      </w:r>
      <w:r w:rsidR="005932EC" w:rsidRPr="00EC414B">
        <w:rPr>
          <w:rFonts w:ascii="Arial" w:hAnsi="Arial" w:cs="Arial"/>
        </w:rPr>
        <w:t xml:space="preserve"> </w:t>
      </w:r>
      <w:r w:rsidRPr="00EC414B">
        <w:rPr>
          <w:rFonts w:ascii="Arial" w:hAnsi="Arial" w:cs="Arial"/>
        </w:rPr>
        <w:t xml:space="preserve">Submission of an application packet verifies that an individual has 1) read </w:t>
      </w:r>
      <w:r w:rsidR="000F3C20" w:rsidRPr="00EC414B">
        <w:rPr>
          <w:rFonts w:ascii="Arial" w:hAnsi="Arial" w:cs="Arial"/>
        </w:rPr>
        <w:t>this</w:t>
      </w:r>
      <w:r w:rsidRPr="00EC414B">
        <w:rPr>
          <w:rFonts w:ascii="Arial" w:hAnsi="Arial" w:cs="Arial"/>
        </w:rPr>
        <w:t xml:space="preserve"> packet thoroughly, 2) obtained all necessary documents from designated websites, and 3) understood the policies and procedures for application and acceptance to the program. </w:t>
      </w:r>
      <w:bookmarkEnd w:id="2"/>
    </w:p>
    <w:p w14:paraId="7E61E4A6" w14:textId="77777777" w:rsidR="00665328" w:rsidRPr="00EC414B" w:rsidRDefault="00665328" w:rsidP="00665328">
      <w:pPr>
        <w:jc w:val="both"/>
        <w:rPr>
          <w:rFonts w:ascii="Arial" w:hAnsi="Arial" w:cs="Arial"/>
        </w:rPr>
      </w:pPr>
    </w:p>
    <w:p w14:paraId="0C8DB3B0" w14:textId="35E6AF4A" w:rsidR="00665328" w:rsidRPr="00EC414B" w:rsidRDefault="00665328" w:rsidP="00665328">
      <w:pPr>
        <w:jc w:val="both"/>
        <w:rPr>
          <w:rFonts w:ascii="Arial" w:hAnsi="Arial" w:cs="Arial"/>
        </w:rPr>
      </w:pPr>
      <w:bookmarkStart w:id="3" w:name="_Hlk93857298"/>
      <w:r w:rsidRPr="00EC414B">
        <w:rPr>
          <w:rFonts w:ascii="Arial" w:hAnsi="Arial" w:cs="Arial"/>
        </w:rPr>
        <w:t>Program information packets are revised throughout the academic year as needed.</w:t>
      </w:r>
      <w:r w:rsidR="005932EC" w:rsidRPr="00EC414B">
        <w:rPr>
          <w:rFonts w:ascii="Arial" w:hAnsi="Arial" w:cs="Arial"/>
        </w:rPr>
        <w:t xml:space="preserve"> </w:t>
      </w:r>
      <w:r w:rsidRPr="00EC414B">
        <w:rPr>
          <w:rFonts w:ascii="Arial" w:hAnsi="Arial" w:cs="Arial"/>
        </w:rPr>
        <w:t xml:space="preserve">Program guidelines are subject to change. Students are responsible for </w:t>
      </w:r>
      <w:r w:rsidR="000F3C20" w:rsidRPr="00EC414B">
        <w:rPr>
          <w:rFonts w:ascii="Arial" w:hAnsi="Arial" w:cs="Arial"/>
        </w:rPr>
        <w:t>e</w:t>
      </w:r>
      <w:r w:rsidRPr="00EC414B">
        <w:rPr>
          <w:rFonts w:ascii="Arial" w:hAnsi="Arial" w:cs="Arial"/>
        </w:rPr>
        <w:t>nsuring they have the latest program information.</w:t>
      </w:r>
    </w:p>
    <w:bookmarkEnd w:id="3"/>
    <w:p w14:paraId="4952B426" w14:textId="77777777" w:rsidR="00665328" w:rsidRPr="001976F7" w:rsidRDefault="003C6924" w:rsidP="00665328">
      <w:pPr>
        <w:rPr>
          <w:rFonts w:ascii="Arial" w:hAnsi="Arial" w:cs="Arial"/>
        </w:rPr>
      </w:pPr>
      <w:r>
        <w:rPr>
          <w:rFonts w:ascii="Arial" w:hAnsi="Arial" w:cs="Arial"/>
          <w:noProof/>
        </w:rPr>
        <w:pict w14:anchorId="28D81804">
          <v:rect id="_x0000_i1028" alt="" style="width:468pt;height:.05pt;mso-width-percent:0;mso-height-percent:0;mso-width-percent:0;mso-height-percent:0" o:hralign="center" o:hrstd="t" o:hr="t" fillcolor="gray" stroked="f"/>
        </w:pict>
      </w:r>
    </w:p>
    <w:p w14:paraId="04D5DFEA" w14:textId="77777777" w:rsidR="00665328" w:rsidRPr="001976F7" w:rsidRDefault="00665328" w:rsidP="00665328">
      <w:pPr>
        <w:pStyle w:val="Heading2"/>
        <w:jc w:val="center"/>
        <w:rPr>
          <w:rFonts w:cs="Arial"/>
          <w:color w:val="auto"/>
          <w:sz w:val="22"/>
          <w:szCs w:val="22"/>
        </w:rPr>
      </w:pPr>
      <w:r w:rsidRPr="001976F7">
        <w:rPr>
          <w:rFonts w:cs="Arial"/>
          <w:color w:val="auto"/>
          <w:sz w:val="22"/>
          <w:szCs w:val="22"/>
        </w:rPr>
        <w:t>Equal Educational Opportunity</w:t>
      </w:r>
    </w:p>
    <w:p w14:paraId="1BFBB9C6" w14:textId="77777777" w:rsidR="00665328" w:rsidRPr="001976F7" w:rsidRDefault="00665328" w:rsidP="00665328">
      <w:pPr>
        <w:rPr>
          <w:sz w:val="4"/>
        </w:rPr>
      </w:pPr>
    </w:p>
    <w:p w14:paraId="2312A963" w14:textId="77777777" w:rsidR="00665328" w:rsidRPr="001976F7" w:rsidRDefault="00665328" w:rsidP="00665328">
      <w:pPr>
        <w:spacing w:after="0"/>
        <w:jc w:val="center"/>
        <w:rPr>
          <w:rFonts w:ascii="Arial" w:hAnsi="Arial" w:cs="Arial"/>
          <w:szCs w:val="16"/>
        </w:rPr>
      </w:pPr>
      <w:r w:rsidRPr="001976F7">
        <w:rPr>
          <w:rFonts w:ascii="Arial" w:hAnsi="Arial" w:cs="Arial"/>
          <w:szCs w:val="16"/>
        </w:rPr>
        <w:t xml:space="preserve">Educational opportunities are offered by Dallas College without regard to race, color, </w:t>
      </w:r>
    </w:p>
    <w:p w14:paraId="1DF9073F" w14:textId="77777777" w:rsidR="00665328" w:rsidRPr="001976F7" w:rsidRDefault="00665328" w:rsidP="00665328">
      <w:pPr>
        <w:spacing w:after="0"/>
        <w:jc w:val="center"/>
        <w:rPr>
          <w:rFonts w:ascii="Arial" w:hAnsi="Arial" w:cs="Arial"/>
          <w:sz w:val="14"/>
          <w:szCs w:val="16"/>
        </w:rPr>
      </w:pPr>
      <w:r w:rsidRPr="001976F7">
        <w:rPr>
          <w:rFonts w:ascii="Arial" w:hAnsi="Arial" w:cs="Arial"/>
          <w:szCs w:val="16"/>
        </w:rPr>
        <w:t>religion, national origin, sex, disability, age, sexual orientation, gender identity, or gender expression.</w:t>
      </w:r>
    </w:p>
    <w:p w14:paraId="7D20DEEB" w14:textId="313A9331" w:rsidR="00665328" w:rsidRDefault="003C6924" w:rsidP="00137582">
      <w:pPr>
        <w:jc w:val="center"/>
        <w:rPr>
          <w:rFonts w:ascii="Arial" w:hAnsi="Arial" w:cs="Arial"/>
        </w:rPr>
      </w:pPr>
      <w:r>
        <w:rPr>
          <w:rFonts w:ascii="Arial" w:hAnsi="Arial" w:cs="Arial"/>
          <w:noProof/>
        </w:rPr>
        <w:lastRenderedPageBreak/>
        <w:pict w14:anchorId="051E13EC">
          <v:rect id="_x0000_i1027" alt="" style="width:468pt;height:.05pt;mso-width-percent:0;mso-height-percent:0;mso-width-percent:0;mso-height-percent:0" o:hralign="center" o:hrstd="t" o:hr="t" fillcolor="gray" stroked="f"/>
        </w:pict>
      </w:r>
    </w:p>
    <w:p w14:paraId="66F7EA6B" w14:textId="66764B1B" w:rsidR="00137582" w:rsidRPr="00363A85" w:rsidRDefault="00137582" w:rsidP="00137582">
      <w:pPr>
        <w:pStyle w:val="Heading2"/>
        <w:rPr>
          <w:rFonts w:cs="Arial"/>
          <w:color w:val="auto"/>
        </w:rPr>
      </w:pPr>
      <w:r w:rsidRPr="00363A85">
        <w:rPr>
          <w:rFonts w:cs="Arial"/>
          <w:color w:val="auto"/>
        </w:rPr>
        <w:t>A.</w:t>
      </w:r>
      <w:r w:rsidRPr="00363A85">
        <w:rPr>
          <w:rFonts w:cs="Arial"/>
          <w:color w:val="auto"/>
        </w:rPr>
        <w:tab/>
      </w:r>
      <w:r>
        <w:rPr>
          <w:rFonts w:cs="Arial"/>
          <w:color w:val="auto"/>
        </w:rPr>
        <w:t>Program Information</w:t>
      </w:r>
    </w:p>
    <w:p w14:paraId="4FE8F21F" w14:textId="77777777" w:rsidR="00137582" w:rsidRPr="00363A85" w:rsidRDefault="00137582" w:rsidP="00137582">
      <w:pPr>
        <w:rPr>
          <w:rFonts w:ascii="Arial" w:hAnsi="Arial" w:cs="Arial"/>
        </w:rPr>
      </w:pPr>
    </w:p>
    <w:p w14:paraId="386B9AA8" w14:textId="77777777" w:rsidR="00137582" w:rsidRPr="00137582" w:rsidRDefault="00137582" w:rsidP="005A0E5C">
      <w:pPr>
        <w:pStyle w:val="2Heading"/>
      </w:pPr>
      <w:r w:rsidRPr="00137582">
        <w:t xml:space="preserve">Admission </w:t>
      </w:r>
    </w:p>
    <w:p w14:paraId="11F81BA0" w14:textId="3C3B3A39" w:rsidR="00137582" w:rsidRDefault="00137582" w:rsidP="00137582">
      <w:pPr>
        <w:pStyle w:val="Heading3"/>
        <w:ind w:left="720"/>
        <w:rPr>
          <w:rFonts w:ascii="Arial" w:hAnsi="Arial" w:cs="Arial"/>
          <w:color w:val="auto"/>
          <w:sz w:val="20"/>
          <w:szCs w:val="20"/>
        </w:rPr>
      </w:pPr>
      <w:r w:rsidRPr="2CCACC89">
        <w:rPr>
          <w:rFonts w:ascii="Arial" w:hAnsi="Arial" w:cs="Arial"/>
          <w:color w:val="auto"/>
          <w:sz w:val="20"/>
          <w:szCs w:val="20"/>
        </w:rPr>
        <w:t xml:space="preserve">A new class of </w:t>
      </w:r>
      <w:r w:rsidR="004F373E" w:rsidRPr="2CCACC89">
        <w:rPr>
          <w:rFonts w:ascii="Arial" w:hAnsi="Arial" w:cs="Arial"/>
          <w:color w:val="auto"/>
          <w:sz w:val="20"/>
          <w:szCs w:val="20"/>
        </w:rPr>
        <w:t xml:space="preserve">up to </w:t>
      </w:r>
      <w:r w:rsidR="003930C3">
        <w:rPr>
          <w:rFonts w:ascii="Arial" w:hAnsi="Arial" w:cs="Arial"/>
          <w:color w:val="auto"/>
          <w:sz w:val="20"/>
          <w:szCs w:val="20"/>
        </w:rPr>
        <w:t>14</w:t>
      </w:r>
      <w:r w:rsidR="000F3C20" w:rsidRPr="2CCACC89">
        <w:rPr>
          <w:rFonts w:ascii="Arial" w:hAnsi="Arial" w:cs="Arial"/>
          <w:color w:val="auto"/>
          <w:sz w:val="20"/>
          <w:szCs w:val="20"/>
        </w:rPr>
        <w:t xml:space="preserve"> </w:t>
      </w:r>
      <w:r w:rsidRPr="2CCACC89">
        <w:rPr>
          <w:rFonts w:ascii="Arial" w:hAnsi="Arial" w:cs="Arial"/>
          <w:color w:val="auto"/>
          <w:sz w:val="20"/>
          <w:szCs w:val="20"/>
        </w:rPr>
        <w:t xml:space="preserve">students </w:t>
      </w:r>
      <w:r w:rsidR="00094891" w:rsidRPr="2CCACC89">
        <w:rPr>
          <w:rFonts w:ascii="Arial" w:hAnsi="Arial" w:cs="Arial"/>
          <w:color w:val="auto"/>
          <w:sz w:val="20"/>
          <w:szCs w:val="20"/>
        </w:rPr>
        <w:t xml:space="preserve">is </w:t>
      </w:r>
      <w:r w:rsidRPr="2CCACC89">
        <w:rPr>
          <w:rFonts w:ascii="Arial" w:hAnsi="Arial" w:cs="Arial"/>
          <w:color w:val="auto"/>
          <w:sz w:val="20"/>
          <w:szCs w:val="20"/>
        </w:rPr>
        <w:t>admitted into the Occupational Therapy Assistant Program each fall</w:t>
      </w:r>
      <w:r w:rsidR="000F3C20" w:rsidRPr="2CCACC89">
        <w:rPr>
          <w:rFonts w:ascii="Arial" w:hAnsi="Arial" w:cs="Arial"/>
          <w:color w:val="auto"/>
          <w:sz w:val="20"/>
          <w:szCs w:val="20"/>
        </w:rPr>
        <w:t>.</w:t>
      </w:r>
      <w:r w:rsidR="005932EC" w:rsidRPr="2CCACC89">
        <w:rPr>
          <w:rFonts w:ascii="Arial" w:hAnsi="Arial" w:cs="Arial"/>
          <w:color w:val="auto"/>
          <w:sz w:val="20"/>
          <w:szCs w:val="20"/>
        </w:rPr>
        <w:t xml:space="preserve"> </w:t>
      </w:r>
      <w:r w:rsidRPr="2CCACC89">
        <w:rPr>
          <w:rFonts w:ascii="Arial" w:hAnsi="Arial" w:cs="Arial"/>
          <w:color w:val="auto"/>
          <w:sz w:val="20"/>
          <w:szCs w:val="20"/>
        </w:rPr>
        <w:t xml:space="preserve">Current dates for admission can be found in this packet. </w:t>
      </w:r>
      <w:r w:rsidRPr="2CCACC89">
        <w:rPr>
          <w:rFonts w:ascii="Arial" w:hAnsi="Arial" w:cs="Arial"/>
          <w:b/>
          <w:bCs/>
          <w:color w:val="auto"/>
          <w:sz w:val="20"/>
          <w:szCs w:val="20"/>
        </w:rPr>
        <w:t>Late applications or inquiries will not be considered for admission.</w:t>
      </w:r>
      <w:r w:rsidRPr="2CCACC89">
        <w:rPr>
          <w:rFonts w:ascii="Arial" w:hAnsi="Arial" w:cs="Arial"/>
          <w:color w:val="auto"/>
          <w:sz w:val="20"/>
          <w:szCs w:val="20"/>
        </w:rPr>
        <w:t xml:space="preserve"> </w:t>
      </w:r>
    </w:p>
    <w:p w14:paraId="7201B7BD" w14:textId="77777777" w:rsidR="005C6793" w:rsidRPr="005C6793" w:rsidRDefault="005C6793" w:rsidP="005C6793"/>
    <w:p w14:paraId="1ED35CC9" w14:textId="5D97D028" w:rsidR="00C30385" w:rsidRPr="00C30385" w:rsidRDefault="005C6793" w:rsidP="005C6793">
      <w:pPr>
        <w:pStyle w:val="2Heading"/>
        <w:spacing w:before="120"/>
        <w:rPr>
          <w:rFonts w:eastAsiaTheme="minorHAnsi"/>
        </w:rPr>
      </w:pPr>
      <w:r w:rsidRPr="00C30385">
        <w:rPr>
          <w:rFonts w:eastAsiaTheme="minorHAnsi"/>
        </w:rPr>
        <w:t xml:space="preserve">Criminal </w:t>
      </w:r>
      <w:r>
        <w:rPr>
          <w:rFonts w:eastAsiaTheme="minorHAnsi"/>
        </w:rPr>
        <w:t>H</w:t>
      </w:r>
      <w:r w:rsidRPr="00C30385">
        <w:rPr>
          <w:rFonts w:eastAsiaTheme="minorHAnsi"/>
        </w:rPr>
        <w:t>istory</w:t>
      </w:r>
      <w:r w:rsidR="00C30385" w:rsidRPr="00C30385">
        <w:rPr>
          <w:rFonts w:eastAsiaTheme="minorHAnsi"/>
        </w:rPr>
        <w:t>,</w:t>
      </w:r>
      <w:r w:rsidRPr="00C30385">
        <w:rPr>
          <w:rFonts w:eastAsiaTheme="minorHAnsi"/>
        </w:rPr>
        <w:t xml:space="preserve"> </w:t>
      </w:r>
      <w:r>
        <w:rPr>
          <w:rFonts w:eastAsiaTheme="minorHAnsi"/>
        </w:rPr>
        <w:t>B</w:t>
      </w:r>
      <w:r w:rsidRPr="00C30385">
        <w:rPr>
          <w:rFonts w:eastAsiaTheme="minorHAnsi"/>
        </w:rPr>
        <w:t xml:space="preserve">ackground </w:t>
      </w:r>
      <w:r>
        <w:rPr>
          <w:rFonts w:eastAsiaTheme="minorHAnsi"/>
        </w:rPr>
        <w:t>C</w:t>
      </w:r>
      <w:r w:rsidRPr="00C30385">
        <w:rPr>
          <w:rFonts w:eastAsiaTheme="minorHAnsi"/>
        </w:rPr>
        <w:t>heck</w:t>
      </w:r>
      <w:r w:rsidR="00C30385" w:rsidRPr="00C30385">
        <w:rPr>
          <w:rFonts w:eastAsiaTheme="minorHAnsi"/>
        </w:rPr>
        <w:t>,</w:t>
      </w:r>
      <w:r w:rsidRPr="00C30385">
        <w:rPr>
          <w:rFonts w:eastAsiaTheme="minorHAnsi"/>
        </w:rPr>
        <w:t xml:space="preserve"> and </w:t>
      </w:r>
      <w:r>
        <w:rPr>
          <w:rFonts w:eastAsiaTheme="minorHAnsi"/>
        </w:rPr>
        <w:t>D</w:t>
      </w:r>
      <w:r w:rsidRPr="00C30385">
        <w:rPr>
          <w:rFonts w:eastAsiaTheme="minorHAnsi"/>
        </w:rPr>
        <w:t xml:space="preserve">rug </w:t>
      </w:r>
      <w:r>
        <w:rPr>
          <w:rFonts w:eastAsiaTheme="minorHAnsi"/>
        </w:rPr>
        <w:t>S</w:t>
      </w:r>
      <w:r w:rsidRPr="00C30385">
        <w:rPr>
          <w:rFonts w:eastAsiaTheme="minorHAnsi"/>
        </w:rPr>
        <w:t>creening</w:t>
      </w:r>
    </w:p>
    <w:p w14:paraId="08143CB6" w14:textId="48E75735" w:rsidR="00C30385" w:rsidRPr="00EC414B" w:rsidRDefault="00C30385" w:rsidP="00C30385">
      <w:pPr>
        <w:pStyle w:val="NoSpacing"/>
        <w:ind w:left="720"/>
        <w:rPr>
          <w:rFonts w:ascii="Arial" w:eastAsiaTheme="minorHAnsi" w:hAnsi="Arial" w:cs="Arial"/>
        </w:rPr>
      </w:pPr>
      <w:r w:rsidRPr="00EC414B">
        <w:rPr>
          <w:rFonts w:ascii="Arial" w:eastAsiaTheme="minorHAnsi" w:hAnsi="Arial" w:cs="Arial"/>
        </w:rPr>
        <w:t xml:space="preserve">The student will be required to obtain a background check and drug screening to meet the requirements of the school and fieldwork education. Additional background checks/drug screenings may be required by fieldwork education sites. Costs associated with additional background checks are the responsibility of the student. </w:t>
      </w:r>
    </w:p>
    <w:p w14:paraId="6E0955E8" w14:textId="77777777" w:rsidR="00C30385" w:rsidRPr="00EC414B" w:rsidRDefault="00C30385" w:rsidP="00C30385">
      <w:pPr>
        <w:pStyle w:val="NoSpacing"/>
        <w:ind w:left="720"/>
        <w:rPr>
          <w:rFonts w:ascii="Arial" w:eastAsiaTheme="minorHAnsi" w:hAnsi="Arial" w:cs="Arial"/>
        </w:rPr>
      </w:pPr>
    </w:p>
    <w:p w14:paraId="07669BA3" w14:textId="396DE562" w:rsidR="00C30385" w:rsidRPr="00EC414B" w:rsidRDefault="00C30385" w:rsidP="005A0E5C">
      <w:pPr>
        <w:pStyle w:val="NoSpacing"/>
        <w:ind w:left="720"/>
        <w:rPr>
          <w:rFonts w:ascii="Arial" w:eastAsiaTheme="minorHAnsi" w:hAnsi="Arial" w:cs="Arial"/>
        </w:rPr>
      </w:pPr>
      <w:r w:rsidRPr="00EC414B">
        <w:rPr>
          <w:rFonts w:ascii="Arial" w:eastAsiaTheme="minorHAnsi" w:hAnsi="Arial" w:cs="Arial"/>
        </w:rPr>
        <w:t>Most states, including Texas, require licensure to practice. Texas licensure is based on successful completion of the NBCOT examination. A felony conviction may affect a graduate's ability to sit for the NBCOT examination or attain state licensure. Any form of charges or convictions from the criminal background check/drug screening may be cause for exclusion from admission to the program.</w:t>
      </w:r>
    </w:p>
    <w:p w14:paraId="4805A28A" w14:textId="77777777" w:rsidR="005A0E5C" w:rsidRPr="00EC414B" w:rsidRDefault="005A0E5C" w:rsidP="005A0E5C">
      <w:pPr>
        <w:pStyle w:val="NoSpacing"/>
        <w:ind w:left="720"/>
        <w:rPr>
          <w:rFonts w:ascii="Arial" w:eastAsiaTheme="minorHAnsi" w:hAnsi="Arial" w:cs="Arial"/>
        </w:rPr>
      </w:pPr>
    </w:p>
    <w:p w14:paraId="6974C430" w14:textId="799498F7" w:rsidR="005C6793" w:rsidRPr="00EC414B" w:rsidRDefault="00C30385" w:rsidP="00C30385">
      <w:pPr>
        <w:pStyle w:val="NoSpacing"/>
        <w:ind w:left="720"/>
        <w:rPr>
          <w:rFonts w:ascii="Arial" w:eastAsiaTheme="minorHAnsi" w:hAnsi="Arial" w:cs="Arial"/>
        </w:rPr>
      </w:pPr>
      <w:r w:rsidRPr="00EC414B">
        <w:rPr>
          <w:rFonts w:ascii="Arial" w:eastAsiaTheme="minorHAnsi" w:hAnsi="Arial" w:cs="Arial"/>
        </w:rPr>
        <w:t>If you have been convicted of a misdemeanor (excluding minor traffic violations) or a felony, it is your responsibility to contact the National Board for Certification in Occupational Therapy, Inc. at 301-990-7979</w:t>
      </w:r>
      <w:r w:rsidR="00A94A2B" w:rsidRPr="00EC414B">
        <w:rPr>
          <w:rFonts w:ascii="Arial" w:eastAsiaTheme="minorHAnsi" w:hAnsi="Arial" w:cs="Arial"/>
        </w:rPr>
        <w:t>,</w:t>
      </w:r>
      <w:r w:rsidRPr="00EC414B">
        <w:rPr>
          <w:rFonts w:ascii="Arial" w:eastAsiaTheme="minorHAnsi" w:hAnsi="Arial" w:cs="Arial"/>
        </w:rPr>
        <w:t xml:space="preserve"> </w:t>
      </w:r>
      <w:hyperlink r:id="rId13" w:history="1">
        <w:r w:rsidRPr="00EC414B">
          <w:rPr>
            <w:rFonts w:ascii="Arial" w:eastAsiaTheme="minorHAnsi" w:hAnsi="Arial" w:cs="Arial"/>
            <w:color w:val="0563C1" w:themeColor="hyperlink"/>
            <w:u w:val="single"/>
          </w:rPr>
          <w:t>www.nbcot.org</w:t>
        </w:r>
      </w:hyperlink>
      <w:r w:rsidR="00A94A2B" w:rsidRPr="00EC414B">
        <w:rPr>
          <w:rFonts w:ascii="Arial" w:eastAsiaTheme="minorHAnsi" w:hAnsi="Arial" w:cs="Arial"/>
          <w:color w:val="0563C1" w:themeColor="hyperlink"/>
          <w:u w:val="single"/>
        </w:rPr>
        <w:t>,</w:t>
      </w:r>
      <w:r w:rsidRPr="00EC414B">
        <w:rPr>
          <w:rFonts w:ascii="Arial" w:eastAsiaTheme="minorHAnsi" w:hAnsi="Arial" w:cs="Arial"/>
        </w:rPr>
        <w:t xml:space="preserve"> AND the Executive Council for Physical Therapy and Occupational Therapy 512-305-6900, </w:t>
      </w:r>
      <w:hyperlink r:id="rId14" w:history="1">
        <w:r w:rsidRPr="00EC414B">
          <w:rPr>
            <w:rFonts w:ascii="Arial" w:eastAsiaTheme="minorHAnsi" w:hAnsi="Arial" w:cs="Arial"/>
            <w:color w:val="0563C1" w:themeColor="hyperlink"/>
            <w:u w:val="single"/>
          </w:rPr>
          <w:t>www.ecptote.state.tx.us</w:t>
        </w:r>
      </w:hyperlink>
      <w:r w:rsidR="00A94A2B" w:rsidRPr="00EC414B">
        <w:rPr>
          <w:rFonts w:ascii="Arial" w:eastAsiaTheme="minorHAnsi" w:hAnsi="Arial" w:cs="Arial"/>
          <w:color w:val="0563C1" w:themeColor="hyperlink"/>
          <w:u w:val="single"/>
        </w:rPr>
        <w:t>,</w:t>
      </w:r>
      <w:r w:rsidRPr="00EC414B">
        <w:rPr>
          <w:rFonts w:ascii="Arial" w:eastAsiaTheme="minorHAnsi" w:hAnsi="Arial" w:cs="Arial"/>
        </w:rPr>
        <w:t xml:space="preserve"> to determine your certification and licensure eligibility.  It is your responsibility to have letters of verification sent directly to the program director from each of the above entities noting your eligibility for your application before the deadline.</w:t>
      </w:r>
    </w:p>
    <w:p w14:paraId="2C93883A" w14:textId="5FB0863A" w:rsidR="005C6793" w:rsidRPr="00EC414B" w:rsidRDefault="005C6793" w:rsidP="005C6793">
      <w:pPr>
        <w:pStyle w:val="NoSpacing"/>
        <w:spacing w:after="80"/>
        <w:ind w:left="720"/>
        <w:rPr>
          <w:rFonts w:ascii="Arial" w:eastAsiaTheme="minorHAnsi" w:hAnsi="Arial" w:cs="Arial"/>
        </w:rPr>
      </w:pPr>
    </w:p>
    <w:p w14:paraId="46166B1D" w14:textId="2EFC7188" w:rsidR="00B9025B" w:rsidRPr="00EC414B" w:rsidRDefault="00B9025B" w:rsidP="00EA5AC5">
      <w:pPr>
        <w:pStyle w:val="NoSpacing"/>
        <w:ind w:left="720"/>
        <w:rPr>
          <w:rFonts w:ascii="Arial" w:hAnsi="Arial" w:cs="Arial"/>
        </w:rPr>
      </w:pPr>
      <w:r w:rsidRPr="00EC414B">
        <w:rPr>
          <w:rFonts w:ascii="Arial" w:hAnsi="Arial" w:cs="Arial"/>
        </w:rPr>
        <w:t>A clinical affiliate/facility reserves the right to remove a student from the facility for suspicion of substance use or abuse including alcohol.</w:t>
      </w:r>
      <w:r w:rsidR="005932EC" w:rsidRPr="00EC414B">
        <w:rPr>
          <w:rFonts w:ascii="Arial" w:hAnsi="Arial" w:cs="Arial"/>
        </w:rPr>
        <w:t xml:space="preserve"> </w:t>
      </w:r>
      <w:r w:rsidRPr="00EC414B">
        <w:rPr>
          <w:rFonts w:ascii="Arial" w:hAnsi="Arial" w:cs="Arial"/>
        </w:rPr>
        <w:t>The clinical affiliate/facility reserves the right to request that a student submit to a repeat drug screening at the student’s expense on the same day that the student is removed from the clinical facility.</w:t>
      </w:r>
      <w:r w:rsidR="005932EC" w:rsidRPr="00EC414B">
        <w:rPr>
          <w:rFonts w:ascii="Arial" w:hAnsi="Arial" w:cs="Arial"/>
        </w:rPr>
        <w:t xml:space="preserve"> </w:t>
      </w:r>
      <w:r w:rsidRPr="00EC414B">
        <w:rPr>
          <w:rFonts w:ascii="Arial" w:hAnsi="Arial" w:cs="Arial"/>
        </w:rPr>
        <w:t>Failure to comply will result in the student’s immediate expulsion from the clinical facility.</w:t>
      </w:r>
      <w:r w:rsidR="005932EC" w:rsidRPr="00EC414B">
        <w:rPr>
          <w:rFonts w:ascii="Arial" w:hAnsi="Arial" w:cs="Arial"/>
        </w:rPr>
        <w:t xml:space="preserve"> </w:t>
      </w:r>
      <w:r w:rsidRPr="00EC414B">
        <w:rPr>
          <w:rFonts w:ascii="Arial" w:hAnsi="Arial" w:cs="Arial"/>
        </w:rPr>
        <w:t>Furthermore, regardless of testing or testing results, a clinical affiliate/facility reserves the right to expel a student from their facility.</w:t>
      </w:r>
      <w:r w:rsidR="005932EC" w:rsidRPr="00EC414B">
        <w:rPr>
          <w:rFonts w:ascii="Arial" w:hAnsi="Arial" w:cs="Arial"/>
        </w:rPr>
        <w:t xml:space="preserve"> </w:t>
      </w:r>
    </w:p>
    <w:p w14:paraId="65181FAF" w14:textId="77777777" w:rsidR="00B9025B" w:rsidRPr="00EC414B" w:rsidRDefault="00B9025B" w:rsidP="00B9025B">
      <w:pPr>
        <w:pStyle w:val="NoSpacing"/>
        <w:ind w:left="360"/>
        <w:rPr>
          <w:rFonts w:ascii="Arial" w:hAnsi="Arial" w:cs="Arial"/>
        </w:rPr>
      </w:pPr>
    </w:p>
    <w:p w14:paraId="121A4354" w14:textId="259C378A" w:rsidR="00B9025B" w:rsidRPr="00EC414B" w:rsidRDefault="00B9025B" w:rsidP="00B9025B">
      <w:pPr>
        <w:pStyle w:val="NoSpacing"/>
        <w:spacing w:after="80"/>
        <w:ind w:left="720"/>
        <w:rPr>
          <w:rFonts w:ascii="Arial" w:hAnsi="Arial" w:cs="Arial"/>
          <w:i/>
        </w:rPr>
      </w:pPr>
      <w:r w:rsidRPr="00EC414B">
        <w:rPr>
          <w:rFonts w:ascii="Arial" w:hAnsi="Arial" w:cs="Arial"/>
          <w:i/>
        </w:rPr>
        <w:t>Note:</w:t>
      </w:r>
      <w:r w:rsidRPr="00EC414B">
        <w:rPr>
          <w:rFonts w:ascii="Arial" w:hAnsi="Arial" w:cs="Arial"/>
          <w:i/>
        </w:rPr>
        <w:tab/>
        <w:t>Should a student who has been accepted to a Health Sciences program be prohibited from attending a clinical rotation experience due to findings of a criminal background check and/or drug screening, the student may be dismissed from the program.</w:t>
      </w:r>
      <w:r w:rsidR="005932EC" w:rsidRPr="00EC414B">
        <w:rPr>
          <w:rFonts w:ascii="Arial" w:hAnsi="Arial" w:cs="Arial"/>
          <w:i/>
        </w:rPr>
        <w:t xml:space="preserve"> </w:t>
      </w:r>
      <w:r w:rsidRPr="00EC414B">
        <w:rPr>
          <w:rFonts w:ascii="Arial" w:hAnsi="Arial" w:cs="Arial"/>
          <w:i/>
        </w:rPr>
        <w:t>A positive drug screen will prevent the student from reapplying to the nursing program for two years.</w:t>
      </w:r>
    </w:p>
    <w:p w14:paraId="6316BA6A" w14:textId="77777777" w:rsidR="00B9025B" w:rsidRPr="00B9025B" w:rsidRDefault="00B9025B" w:rsidP="00B9025B">
      <w:pPr>
        <w:pStyle w:val="NoSpacing"/>
        <w:spacing w:after="80"/>
        <w:ind w:left="720"/>
        <w:rPr>
          <w:rFonts w:ascii="Arial" w:eastAsiaTheme="minorHAnsi" w:hAnsi="Arial" w:cs="Arial"/>
        </w:rPr>
      </w:pPr>
    </w:p>
    <w:p w14:paraId="6AC6B482" w14:textId="77777777" w:rsidR="007922D0" w:rsidRDefault="007922D0" w:rsidP="007922D0">
      <w:pPr>
        <w:pStyle w:val="2Heading"/>
        <w:rPr>
          <w:rFonts w:eastAsiaTheme="minorHAnsi"/>
        </w:rPr>
      </w:pPr>
      <w:r>
        <w:rPr>
          <w:rFonts w:eastAsiaTheme="minorHAnsi"/>
        </w:rPr>
        <w:t>Fees</w:t>
      </w:r>
    </w:p>
    <w:p w14:paraId="7DD09D4F" w14:textId="5963A6F9" w:rsidR="007922D0" w:rsidRPr="00EC414B" w:rsidRDefault="007922D0" w:rsidP="007922D0">
      <w:pPr>
        <w:pStyle w:val="PlainText"/>
      </w:pPr>
      <w:r w:rsidRPr="00EC414B">
        <w:t xml:space="preserve">Students will </w:t>
      </w:r>
      <w:r w:rsidR="00A94A2B" w:rsidRPr="00EC414B">
        <w:t xml:space="preserve">automatically be </w:t>
      </w:r>
      <w:r w:rsidR="00FE3BBD" w:rsidRPr="00EC414B">
        <w:t>enrolled in</w:t>
      </w:r>
      <w:r w:rsidR="00A94A2B" w:rsidRPr="00EC414B">
        <w:t xml:space="preserve"> </w:t>
      </w:r>
      <w:proofErr w:type="spellStart"/>
      <w:r w:rsidR="00A94A2B" w:rsidRPr="00EC414B">
        <w:t>IncludED</w:t>
      </w:r>
      <w:proofErr w:type="spellEnd"/>
      <w:r w:rsidR="00A94A2B" w:rsidRPr="00EC414B">
        <w:t xml:space="preserve"> for required textbooks</w:t>
      </w:r>
      <w:r w:rsidRPr="00EC414B">
        <w:t>.</w:t>
      </w:r>
      <w:r w:rsidR="00A94A2B" w:rsidRPr="00EC414B">
        <w:t xml:space="preserve"> For more information about </w:t>
      </w:r>
      <w:proofErr w:type="spellStart"/>
      <w:r w:rsidR="00A94A2B" w:rsidRPr="00EC414B">
        <w:t>IncludED</w:t>
      </w:r>
      <w:proofErr w:type="spellEnd"/>
      <w:r w:rsidR="00A94A2B" w:rsidRPr="00EC414B">
        <w:t>, visit</w:t>
      </w:r>
      <w:r w:rsidR="00FE3BBD" w:rsidRPr="00EC414B">
        <w:t xml:space="preserve"> the</w:t>
      </w:r>
      <w:r w:rsidR="00081106" w:rsidRPr="00EC414B">
        <w:t xml:space="preserve"> </w:t>
      </w:r>
      <w:hyperlink r:id="rId15" w:history="1">
        <w:proofErr w:type="spellStart"/>
        <w:r w:rsidR="001A447C" w:rsidRPr="00EC414B">
          <w:rPr>
            <w:rStyle w:val="Hyperlink"/>
          </w:rPr>
          <w:t>IncludED</w:t>
        </w:r>
        <w:proofErr w:type="spellEnd"/>
        <w:r w:rsidR="001A447C" w:rsidRPr="00EC414B">
          <w:rPr>
            <w:rStyle w:val="Hyperlink"/>
          </w:rPr>
          <w:t xml:space="preserve"> Program (link)</w:t>
        </w:r>
      </w:hyperlink>
      <w:r w:rsidR="00FE3BBD" w:rsidRPr="00EC414B">
        <w:t xml:space="preserve"> website</w:t>
      </w:r>
      <w:r w:rsidR="00081106" w:rsidRPr="00EC414B">
        <w:t xml:space="preserve">. </w:t>
      </w:r>
      <w:r w:rsidRPr="00EC414B">
        <w:t xml:space="preserve">An estimated cost of </w:t>
      </w:r>
      <w:r w:rsidR="00A94A2B" w:rsidRPr="00EC414B">
        <w:t xml:space="preserve">additional </w:t>
      </w:r>
      <w:r w:rsidRPr="00EC414B">
        <w:t xml:space="preserve">books </w:t>
      </w:r>
      <w:r w:rsidR="00A94A2B" w:rsidRPr="00EC414B">
        <w:t xml:space="preserve">and resources </w:t>
      </w:r>
      <w:r w:rsidRPr="00EC414B">
        <w:t xml:space="preserve">will be available at </w:t>
      </w:r>
      <w:r w:rsidRPr="00EC414B">
        <w:rPr>
          <w:i/>
        </w:rPr>
        <w:t>Success Camp</w:t>
      </w:r>
      <w:r w:rsidRPr="00EC414B">
        <w:t xml:space="preserve"> (mandatory attendance </w:t>
      </w:r>
      <w:r w:rsidR="00FE3BBD" w:rsidRPr="00EC414B">
        <w:t xml:space="preserve">is </w:t>
      </w:r>
      <w:r w:rsidRPr="00EC414B">
        <w:t xml:space="preserve">required). In addition to books, students are responsible for costs associated with travel to and from fieldwork sites as well as </w:t>
      </w:r>
      <w:r w:rsidR="00081106" w:rsidRPr="00EC414B">
        <w:t xml:space="preserve">dress </w:t>
      </w:r>
      <w:r w:rsidRPr="00EC414B">
        <w:t>attire for fieldwork. Other fees that students may incur are immunizations, drug screens, and background checks.</w:t>
      </w:r>
    </w:p>
    <w:p w14:paraId="10C4C8A7" w14:textId="77777777" w:rsidR="007922D0" w:rsidRDefault="007922D0" w:rsidP="007922D0">
      <w:pPr>
        <w:pStyle w:val="PlainText"/>
      </w:pPr>
    </w:p>
    <w:p w14:paraId="365D56C3" w14:textId="77777777" w:rsidR="007922D0" w:rsidRDefault="007922D0" w:rsidP="007922D0">
      <w:pPr>
        <w:pStyle w:val="2Heading"/>
      </w:pPr>
      <w:r>
        <w:lastRenderedPageBreak/>
        <w:t>P</w:t>
      </w:r>
      <w:r w:rsidRPr="00137582">
        <w:t>rogram Courses</w:t>
      </w:r>
    </w:p>
    <w:p w14:paraId="54431E78" w14:textId="0B2A7855" w:rsidR="007922D0" w:rsidRPr="00EC414B" w:rsidRDefault="007922D0" w:rsidP="00D04B19">
      <w:pPr>
        <w:pStyle w:val="PlainText"/>
      </w:pPr>
      <w:r w:rsidRPr="00EC414B">
        <w:rPr>
          <w:rFonts w:eastAsiaTheme="majorEastAsia"/>
        </w:rPr>
        <w:t xml:space="preserve">OTA courses are offered at the Mountain View Campus in a set sequence. Once admitted into the program, the student must progress through the curriculum as </w:t>
      </w:r>
      <w:r w:rsidR="00081106" w:rsidRPr="00EC414B">
        <w:rPr>
          <w:rFonts w:eastAsiaTheme="majorEastAsia"/>
        </w:rPr>
        <w:t>confirmed by ACOTE</w:t>
      </w:r>
      <w:r w:rsidRPr="00EC414B">
        <w:rPr>
          <w:rFonts w:eastAsiaTheme="majorEastAsia"/>
        </w:rPr>
        <w:t>. This means a student cannot “jump” ahead in the curriculum and take advanced occupational therapy assistant courses.</w:t>
      </w:r>
      <w:r w:rsidRPr="00EC414B">
        <w:t xml:space="preserve"> A grade of “C” or better is required for satisfactory completion of all courses, including academic core courses. </w:t>
      </w:r>
      <w:r w:rsidR="00081106" w:rsidRPr="00EC414B">
        <w:rPr>
          <w:b/>
          <w:i/>
        </w:rPr>
        <w:t>Note: The OTA program follows the Nursing/Allied Health Department grading system. A “C” is calculated differently from Dallas College grading system. See the grading scale below.</w:t>
      </w:r>
    </w:p>
    <w:p w14:paraId="2436FB6D" w14:textId="77777777" w:rsidR="007922D0" w:rsidRPr="00EC414B" w:rsidRDefault="007922D0" w:rsidP="007922D0">
      <w:pPr>
        <w:pStyle w:val="PlainText"/>
        <w:rPr>
          <w:rFonts w:eastAsiaTheme="majorEastAsia"/>
        </w:rPr>
      </w:pPr>
    </w:p>
    <w:p w14:paraId="4146B7E1" w14:textId="173070FA" w:rsidR="007922D0" w:rsidRDefault="007922D0" w:rsidP="007922D0">
      <w:pPr>
        <w:pStyle w:val="PlainText"/>
        <w:rPr>
          <w:rFonts w:eastAsiaTheme="majorEastAsia"/>
        </w:rPr>
      </w:pPr>
      <w:r w:rsidRPr="00EC414B">
        <w:rPr>
          <w:rFonts w:eastAsiaTheme="majorEastAsia"/>
        </w:rPr>
        <w:t xml:space="preserve">Prerequisite courses </w:t>
      </w:r>
      <w:r w:rsidR="000F3C20" w:rsidRPr="00EC414B">
        <w:rPr>
          <w:rFonts w:eastAsiaTheme="majorEastAsia"/>
        </w:rPr>
        <w:t xml:space="preserve">must </w:t>
      </w:r>
      <w:r w:rsidRPr="00EC414B">
        <w:rPr>
          <w:rFonts w:eastAsiaTheme="majorEastAsia"/>
        </w:rPr>
        <w:t xml:space="preserve">be completed before starting the Occupational Therapy Assistant Program. </w:t>
      </w:r>
    </w:p>
    <w:p w14:paraId="386AD5CD" w14:textId="77777777" w:rsidR="00804AE7" w:rsidRPr="00EC414B" w:rsidRDefault="00804AE7" w:rsidP="007922D0">
      <w:pPr>
        <w:pStyle w:val="PlainText"/>
        <w:rPr>
          <w:rFonts w:eastAsiaTheme="majorEastAsia"/>
        </w:rPr>
      </w:pPr>
    </w:p>
    <w:p w14:paraId="5BF5B83C" w14:textId="162C6C62" w:rsidR="007922D0" w:rsidRDefault="007922D0" w:rsidP="00FD3373">
      <w:pPr>
        <w:pStyle w:val="2Heading"/>
      </w:pPr>
      <w:r>
        <w:t>Personal Health Insurance</w:t>
      </w:r>
    </w:p>
    <w:p w14:paraId="7CA9C7C2" w14:textId="77571ED5" w:rsidR="007922D0" w:rsidRDefault="007922D0" w:rsidP="007922D0">
      <w:pPr>
        <w:pStyle w:val="2Heading"/>
        <w:rPr>
          <w:sz w:val="20"/>
          <w:szCs w:val="20"/>
        </w:rPr>
      </w:pPr>
      <w:r w:rsidRPr="00A819B8">
        <w:rPr>
          <w:sz w:val="20"/>
          <w:szCs w:val="20"/>
        </w:rPr>
        <w:t>Students are required to carry personal health insurance and show proof of insurance</w:t>
      </w:r>
      <w:r w:rsidR="00D04B19">
        <w:rPr>
          <w:sz w:val="20"/>
          <w:szCs w:val="20"/>
        </w:rPr>
        <w:t xml:space="preserve"> with the application</w:t>
      </w:r>
      <w:r w:rsidRPr="00A819B8">
        <w:rPr>
          <w:sz w:val="20"/>
          <w:szCs w:val="20"/>
        </w:rPr>
        <w:t xml:space="preserve"> in the OTA program.</w:t>
      </w:r>
    </w:p>
    <w:p w14:paraId="090CE915" w14:textId="77777777" w:rsidR="001B60B4" w:rsidRDefault="001B60B4" w:rsidP="00EA5AC5"/>
    <w:p w14:paraId="6BE8FBA5" w14:textId="77777777" w:rsidR="007922D0" w:rsidRDefault="007922D0" w:rsidP="007922D0">
      <w:pPr>
        <w:pStyle w:val="2Heading"/>
        <w:spacing w:before="120"/>
      </w:pPr>
      <w:r>
        <w:t>Professional Liability Insurance</w:t>
      </w:r>
    </w:p>
    <w:p w14:paraId="640AE313" w14:textId="0E703B1A" w:rsidR="007922D0" w:rsidRDefault="007922D0" w:rsidP="007922D0">
      <w:pPr>
        <w:pStyle w:val="PlainText"/>
      </w:pPr>
      <w:r w:rsidRPr="005C6793">
        <w:t xml:space="preserve">Students enrolled in the OTA Program are required to have professional liability insurance. </w:t>
      </w:r>
      <w:r w:rsidRPr="00EA5AC5">
        <w:rPr>
          <w:b/>
        </w:rPr>
        <w:t>Students will pay this fee with their lecture courses.</w:t>
      </w:r>
      <w:r w:rsidRPr="005C6793">
        <w:t xml:space="preserve"> NOTE: The liability insurance that each student will have does not pay for injuries to the student</w:t>
      </w:r>
      <w:r w:rsidR="00094891">
        <w:t xml:space="preserve"> </w:t>
      </w:r>
      <w:r w:rsidRPr="005C6793">
        <w:t>- only for injuries to the patient. The student is completely responsible for personal medical costs incurred while at fieldwork sites. If a patient is injured by the student, the limited liability insurance may or may not cover all legal costs.</w:t>
      </w:r>
    </w:p>
    <w:p w14:paraId="10B62CBE" w14:textId="77777777" w:rsidR="007922D0" w:rsidRDefault="007922D0" w:rsidP="007922D0">
      <w:pPr>
        <w:pStyle w:val="PlainText"/>
      </w:pPr>
    </w:p>
    <w:p w14:paraId="37DF2A86" w14:textId="77777777" w:rsidR="007922D0" w:rsidRDefault="007922D0" w:rsidP="007922D0">
      <w:pPr>
        <w:pStyle w:val="2Heading"/>
        <w:rPr>
          <w:rFonts w:eastAsiaTheme="minorHAnsi"/>
        </w:rPr>
      </w:pPr>
      <w:r>
        <w:rPr>
          <w:rFonts w:eastAsiaTheme="minorHAnsi"/>
        </w:rPr>
        <w:t>Dress Code</w:t>
      </w:r>
    </w:p>
    <w:p w14:paraId="076F24AF" w14:textId="77777777" w:rsidR="007922D0" w:rsidRPr="000B68A2" w:rsidRDefault="007922D0" w:rsidP="007922D0">
      <w:pPr>
        <w:pStyle w:val="PlainText"/>
        <w:spacing w:after="240"/>
      </w:pPr>
      <w:r w:rsidRPr="000B68A2">
        <w:t xml:space="preserve">Student professional dress is expected for all classroom and clinical activities. </w:t>
      </w:r>
    </w:p>
    <w:p w14:paraId="4DDF046C" w14:textId="56170ABE" w:rsidR="007922D0" w:rsidRPr="000B68A2" w:rsidRDefault="007922D0" w:rsidP="00233FE9">
      <w:pPr>
        <w:pStyle w:val="PlainText"/>
        <w:spacing w:after="240"/>
      </w:pPr>
      <w:r w:rsidRPr="000B68A2">
        <w:rPr>
          <w:u w:val="single"/>
        </w:rPr>
        <w:t>CLASSROOM/LEVEL I FIELDWORK:</w:t>
      </w:r>
      <w:r w:rsidRPr="000B68A2">
        <w:t xml:space="preserve"> Students are expected to wear OTA scrubs (undershirts may be worn), a white lab coat, closed-toe tennis shoes (slip-resistant), and a campus nametag.</w:t>
      </w:r>
      <w:r w:rsidR="005932EC">
        <w:t xml:space="preserve"> </w:t>
      </w:r>
      <w:r w:rsidRPr="000B68A2">
        <w:t xml:space="preserve">An optional jacket (ordered from an approved uniform vendor) is also considered. No hoodies or overcoats are to be worn in class/lab. You will use your OTA jacket or lab coat as a substitution. Nametags from Dallas College OTA program should be </w:t>
      </w:r>
      <w:proofErr w:type="gramStart"/>
      <w:r w:rsidRPr="000B68A2">
        <w:t>worn at all times</w:t>
      </w:r>
      <w:proofErr w:type="gramEnd"/>
      <w:r w:rsidRPr="000B68A2">
        <w:t>.</w:t>
      </w:r>
    </w:p>
    <w:p w14:paraId="7FB97B92" w14:textId="16F9D69B" w:rsidR="007922D0" w:rsidRPr="000B68A2" w:rsidRDefault="006F0A12" w:rsidP="007922D0">
      <w:pPr>
        <w:pStyle w:val="PlainText"/>
        <w:spacing w:after="240"/>
      </w:pPr>
      <w:r>
        <w:rPr>
          <w:u w:val="single"/>
        </w:rPr>
        <w:t>LEVEL II FIELDWORK/</w:t>
      </w:r>
      <w:r w:rsidR="007922D0" w:rsidRPr="000B68A2">
        <w:rPr>
          <w:u w:val="single"/>
        </w:rPr>
        <w:t>CLINICAL:</w:t>
      </w:r>
      <w:r w:rsidR="007922D0" w:rsidRPr="000B68A2">
        <w:t xml:space="preserve"> Level II fieldwork sites usually specify their dress code, and the student may have to purchase different sets of attire for each fieldwork. Nametags from either Dallas College OTA program or the site-specific nametag provided to the student should be </w:t>
      </w:r>
      <w:proofErr w:type="gramStart"/>
      <w:r w:rsidR="007922D0" w:rsidRPr="000B68A2">
        <w:t>worn at all times</w:t>
      </w:r>
      <w:proofErr w:type="gramEnd"/>
      <w:r w:rsidR="007922D0" w:rsidRPr="000B68A2">
        <w:t>.</w:t>
      </w:r>
    </w:p>
    <w:p w14:paraId="09C6962A" w14:textId="4D03EBF2" w:rsidR="007922D0" w:rsidRDefault="007922D0" w:rsidP="007922D0">
      <w:pPr>
        <w:pStyle w:val="PlainText"/>
      </w:pPr>
      <w:r w:rsidRPr="000B68A2">
        <w:t xml:space="preserve">Tattoos should be covered. Jewelry and piercings should be minimal and </w:t>
      </w:r>
      <w:r w:rsidR="006F0A12" w:rsidRPr="000B68A2">
        <w:t>cannot</w:t>
      </w:r>
      <w:r w:rsidRPr="000B68A2">
        <w:t xml:space="preserve"> interfere with hands-on coursework. Hair is to be neat and pulled back for labs. Coverings and other suggested surgical head caps may be worn as directed by the OTA Program Director. Students will be asked to wear the designated OTA scrub attire for any community activities unless changes </w:t>
      </w:r>
      <w:r w:rsidR="000F3C20">
        <w:t>are</w:t>
      </w:r>
      <w:r w:rsidRPr="000B68A2">
        <w:t xml:space="preserve"> made by a faculty member of the OTA program. A Dallas College name badge will be worn with the uniform on the scrub top.</w:t>
      </w:r>
    </w:p>
    <w:p w14:paraId="227B8221" w14:textId="0B4412E6" w:rsidR="007922D0" w:rsidRDefault="007922D0" w:rsidP="007922D0">
      <w:pPr>
        <w:pStyle w:val="PlainText"/>
      </w:pPr>
    </w:p>
    <w:p w14:paraId="4D95C0B8" w14:textId="67A0E463" w:rsidR="00DE13A4" w:rsidRDefault="00DE13A4" w:rsidP="007922D0">
      <w:pPr>
        <w:pStyle w:val="PlainText"/>
      </w:pPr>
    </w:p>
    <w:p w14:paraId="22668FCB" w14:textId="53A732D1" w:rsidR="00DE13A4" w:rsidRDefault="00DE13A4" w:rsidP="007922D0">
      <w:pPr>
        <w:pStyle w:val="PlainText"/>
      </w:pPr>
    </w:p>
    <w:p w14:paraId="50554E1F" w14:textId="77777777" w:rsidR="00DE13A4" w:rsidRPr="005C6793" w:rsidRDefault="00DE13A4" w:rsidP="007922D0">
      <w:pPr>
        <w:pStyle w:val="PlainText"/>
      </w:pPr>
    </w:p>
    <w:p w14:paraId="7CBC5CA7" w14:textId="0C9FE780" w:rsidR="005C6793" w:rsidRPr="005C6793" w:rsidRDefault="004253B1" w:rsidP="004253B1">
      <w:pPr>
        <w:pStyle w:val="2Heading"/>
        <w:rPr>
          <w:rFonts w:eastAsiaTheme="minorHAnsi"/>
        </w:rPr>
      </w:pPr>
      <w:r>
        <w:rPr>
          <w:rFonts w:eastAsiaTheme="minorHAnsi"/>
        </w:rPr>
        <w:lastRenderedPageBreak/>
        <w:t>Grades</w:t>
      </w:r>
    </w:p>
    <w:p w14:paraId="4B822C87" w14:textId="77777777" w:rsidR="00FD3373" w:rsidRPr="00FD3373" w:rsidRDefault="00FD3373" w:rsidP="00FD3373">
      <w:pPr>
        <w:pStyle w:val="PlainText"/>
      </w:pPr>
      <w:r w:rsidRPr="00FD3373">
        <w:t xml:space="preserve">The OTA program will follow the </w:t>
      </w:r>
      <w:bookmarkStart w:id="4" w:name="_Hlk109642977"/>
      <w:r w:rsidRPr="00FD3373">
        <w:t xml:space="preserve">Nursing/Allied Health Department grading system </w:t>
      </w:r>
      <w:bookmarkEnd w:id="4"/>
      <w:r w:rsidRPr="00FD3373">
        <w:t>listed below:</w:t>
      </w:r>
    </w:p>
    <w:tbl>
      <w:tblPr>
        <w:tblStyle w:val="PlainTable1"/>
        <w:tblW w:w="8370" w:type="dxa"/>
        <w:tblInd w:w="720"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440"/>
        <w:gridCol w:w="1386"/>
        <w:gridCol w:w="1386"/>
        <w:gridCol w:w="1386"/>
        <w:gridCol w:w="1386"/>
        <w:gridCol w:w="1386"/>
      </w:tblGrid>
      <w:tr w:rsidR="00C00418" w:rsidRPr="00FD3373" w14:paraId="41A38C4F" w14:textId="77777777" w:rsidTr="00C0041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0" w:type="dxa"/>
          </w:tcPr>
          <w:p w14:paraId="5BF30FE8" w14:textId="77777777" w:rsidR="00FD3373" w:rsidRPr="00FD3373" w:rsidRDefault="00FD3373" w:rsidP="00FD3373">
            <w:pPr>
              <w:spacing w:before="120" w:after="120" w:line="259" w:lineRule="auto"/>
              <w:rPr>
                <w:rFonts w:eastAsiaTheme="minorHAnsi"/>
                <w:i/>
                <w:iCs/>
              </w:rPr>
            </w:pPr>
            <w:r w:rsidRPr="00FD3373">
              <w:rPr>
                <w:rFonts w:eastAsiaTheme="minorHAnsi"/>
                <w:i/>
                <w:iCs/>
              </w:rPr>
              <w:t>Grading Percentages</w:t>
            </w:r>
          </w:p>
        </w:tc>
        <w:tc>
          <w:tcPr>
            <w:tcW w:w="1386" w:type="dxa"/>
          </w:tcPr>
          <w:p w14:paraId="16B62175" w14:textId="77777777" w:rsidR="00FD3373" w:rsidRPr="00FD3373" w:rsidRDefault="00FD3373" w:rsidP="00FD3373">
            <w:pPr>
              <w:spacing w:before="120" w:after="12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FD3373">
              <w:rPr>
                <w:rFonts w:eastAsiaTheme="minorHAnsi"/>
              </w:rPr>
              <w:t>92%-100%</w:t>
            </w:r>
          </w:p>
        </w:tc>
        <w:tc>
          <w:tcPr>
            <w:tcW w:w="1386" w:type="dxa"/>
          </w:tcPr>
          <w:p w14:paraId="642E47BD" w14:textId="77777777" w:rsidR="00FD3373" w:rsidRPr="00FD3373" w:rsidRDefault="00FD3373" w:rsidP="00FD3373">
            <w:pPr>
              <w:spacing w:before="120" w:after="12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FD3373">
              <w:rPr>
                <w:rFonts w:eastAsiaTheme="minorHAnsi"/>
              </w:rPr>
              <w:t>84%-91.9%</w:t>
            </w:r>
          </w:p>
        </w:tc>
        <w:tc>
          <w:tcPr>
            <w:tcW w:w="1386" w:type="dxa"/>
          </w:tcPr>
          <w:p w14:paraId="5E830D60" w14:textId="77777777" w:rsidR="00FD3373" w:rsidRPr="00FD3373" w:rsidRDefault="00FD3373" w:rsidP="00FD3373">
            <w:pPr>
              <w:spacing w:before="120" w:after="12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FD3373">
              <w:rPr>
                <w:rFonts w:eastAsiaTheme="minorHAnsi"/>
              </w:rPr>
              <w:t>75%-83.9%</w:t>
            </w:r>
          </w:p>
        </w:tc>
        <w:tc>
          <w:tcPr>
            <w:tcW w:w="1386" w:type="dxa"/>
          </w:tcPr>
          <w:p w14:paraId="64A51568" w14:textId="77777777" w:rsidR="00FD3373" w:rsidRPr="00FD3373" w:rsidRDefault="00FD3373" w:rsidP="00FD3373">
            <w:pPr>
              <w:spacing w:before="120" w:after="12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FD3373">
              <w:rPr>
                <w:rFonts w:eastAsiaTheme="minorHAnsi"/>
              </w:rPr>
              <w:t>68%-74.9%</w:t>
            </w:r>
          </w:p>
        </w:tc>
        <w:tc>
          <w:tcPr>
            <w:tcW w:w="1386" w:type="dxa"/>
          </w:tcPr>
          <w:p w14:paraId="2C332873" w14:textId="77777777" w:rsidR="00FD3373" w:rsidRPr="00FD3373" w:rsidRDefault="00FD3373" w:rsidP="00FD3373">
            <w:pPr>
              <w:spacing w:before="120" w:after="12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FD3373">
              <w:rPr>
                <w:rFonts w:eastAsiaTheme="minorHAnsi"/>
              </w:rPr>
              <w:t xml:space="preserve">67% &amp; </w:t>
            </w:r>
            <w:proofErr w:type="gramStart"/>
            <w:r w:rsidRPr="00FD3373">
              <w:rPr>
                <w:rFonts w:eastAsiaTheme="minorHAnsi"/>
              </w:rPr>
              <w:t>Below</w:t>
            </w:r>
            <w:proofErr w:type="gramEnd"/>
          </w:p>
        </w:tc>
      </w:tr>
      <w:tr w:rsidR="00FD3373" w:rsidRPr="00FD3373" w14:paraId="1BDAD422" w14:textId="77777777" w:rsidTr="00C00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3A4A85F2" w14:textId="77777777" w:rsidR="00FD3373" w:rsidRPr="00FD3373" w:rsidRDefault="00FD3373" w:rsidP="00FD3373">
            <w:pPr>
              <w:spacing w:before="120" w:after="120" w:line="259" w:lineRule="auto"/>
              <w:rPr>
                <w:rFonts w:eastAsiaTheme="minorHAnsi"/>
                <w:i/>
                <w:iCs/>
              </w:rPr>
            </w:pPr>
            <w:r w:rsidRPr="00FD3373">
              <w:rPr>
                <w:rFonts w:eastAsiaTheme="minorHAnsi"/>
                <w:i/>
                <w:iCs/>
              </w:rPr>
              <w:t>Letter Grade</w:t>
            </w:r>
          </w:p>
        </w:tc>
        <w:tc>
          <w:tcPr>
            <w:tcW w:w="1386" w:type="dxa"/>
          </w:tcPr>
          <w:p w14:paraId="5801672F" w14:textId="77777777" w:rsidR="00FD3373" w:rsidRPr="00FD3373" w:rsidRDefault="00FD3373" w:rsidP="00FD3373">
            <w:pPr>
              <w:spacing w:before="120" w:after="120" w:line="259" w:lineRule="auto"/>
              <w:jc w:val="center"/>
              <w:cnfStyle w:val="000000100000" w:firstRow="0" w:lastRow="0" w:firstColumn="0" w:lastColumn="0" w:oddVBand="0" w:evenVBand="0" w:oddHBand="1" w:evenHBand="0" w:firstRowFirstColumn="0" w:firstRowLastColumn="0" w:lastRowFirstColumn="0" w:lastRowLastColumn="0"/>
              <w:rPr>
                <w:rFonts w:eastAsiaTheme="minorHAnsi"/>
              </w:rPr>
            </w:pPr>
            <w:r w:rsidRPr="00FD3373">
              <w:rPr>
                <w:rFonts w:eastAsiaTheme="minorHAnsi"/>
              </w:rPr>
              <w:t>A</w:t>
            </w:r>
          </w:p>
        </w:tc>
        <w:tc>
          <w:tcPr>
            <w:tcW w:w="1386" w:type="dxa"/>
          </w:tcPr>
          <w:p w14:paraId="48E060D9" w14:textId="77777777" w:rsidR="00FD3373" w:rsidRPr="00FD3373" w:rsidRDefault="00FD3373" w:rsidP="00FD3373">
            <w:pPr>
              <w:spacing w:before="120" w:after="120" w:line="259" w:lineRule="auto"/>
              <w:jc w:val="center"/>
              <w:cnfStyle w:val="000000100000" w:firstRow="0" w:lastRow="0" w:firstColumn="0" w:lastColumn="0" w:oddVBand="0" w:evenVBand="0" w:oddHBand="1" w:evenHBand="0" w:firstRowFirstColumn="0" w:firstRowLastColumn="0" w:lastRowFirstColumn="0" w:lastRowLastColumn="0"/>
              <w:rPr>
                <w:rFonts w:eastAsiaTheme="minorHAnsi"/>
              </w:rPr>
            </w:pPr>
            <w:r w:rsidRPr="00FD3373">
              <w:rPr>
                <w:rFonts w:eastAsiaTheme="minorHAnsi"/>
              </w:rPr>
              <w:t>B</w:t>
            </w:r>
          </w:p>
        </w:tc>
        <w:tc>
          <w:tcPr>
            <w:tcW w:w="1386" w:type="dxa"/>
          </w:tcPr>
          <w:p w14:paraId="62F03873" w14:textId="77777777" w:rsidR="00FD3373" w:rsidRPr="00FD3373" w:rsidRDefault="00FD3373" w:rsidP="00FD3373">
            <w:pPr>
              <w:spacing w:before="120" w:after="120" w:line="259" w:lineRule="auto"/>
              <w:jc w:val="center"/>
              <w:cnfStyle w:val="000000100000" w:firstRow="0" w:lastRow="0" w:firstColumn="0" w:lastColumn="0" w:oddVBand="0" w:evenVBand="0" w:oddHBand="1" w:evenHBand="0" w:firstRowFirstColumn="0" w:firstRowLastColumn="0" w:lastRowFirstColumn="0" w:lastRowLastColumn="0"/>
              <w:rPr>
                <w:rFonts w:eastAsiaTheme="minorHAnsi"/>
              </w:rPr>
            </w:pPr>
            <w:r w:rsidRPr="00FD3373">
              <w:rPr>
                <w:rFonts w:eastAsiaTheme="minorHAnsi"/>
              </w:rPr>
              <w:t>C</w:t>
            </w:r>
          </w:p>
        </w:tc>
        <w:tc>
          <w:tcPr>
            <w:tcW w:w="1386" w:type="dxa"/>
          </w:tcPr>
          <w:p w14:paraId="34B288E4" w14:textId="77777777" w:rsidR="00FD3373" w:rsidRPr="00FD3373" w:rsidRDefault="00FD3373" w:rsidP="00FD3373">
            <w:pPr>
              <w:spacing w:before="120" w:after="120" w:line="259" w:lineRule="auto"/>
              <w:jc w:val="center"/>
              <w:cnfStyle w:val="000000100000" w:firstRow="0" w:lastRow="0" w:firstColumn="0" w:lastColumn="0" w:oddVBand="0" w:evenVBand="0" w:oddHBand="1" w:evenHBand="0" w:firstRowFirstColumn="0" w:firstRowLastColumn="0" w:lastRowFirstColumn="0" w:lastRowLastColumn="0"/>
              <w:rPr>
                <w:rFonts w:eastAsiaTheme="minorHAnsi"/>
              </w:rPr>
            </w:pPr>
            <w:r w:rsidRPr="00FD3373">
              <w:rPr>
                <w:rFonts w:eastAsiaTheme="minorHAnsi"/>
              </w:rPr>
              <w:t>D</w:t>
            </w:r>
          </w:p>
        </w:tc>
        <w:tc>
          <w:tcPr>
            <w:tcW w:w="1386" w:type="dxa"/>
          </w:tcPr>
          <w:p w14:paraId="403A68FF" w14:textId="77777777" w:rsidR="00FD3373" w:rsidRPr="00FD3373" w:rsidRDefault="00FD3373" w:rsidP="00FD3373">
            <w:pPr>
              <w:spacing w:before="120" w:after="120" w:line="259" w:lineRule="auto"/>
              <w:jc w:val="center"/>
              <w:cnfStyle w:val="000000100000" w:firstRow="0" w:lastRow="0" w:firstColumn="0" w:lastColumn="0" w:oddVBand="0" w:evenVBand="0" w:oddHBand="1" w:evenHBand="0" w:firstRowFirstColumn="0" w:firstRowLastColumn="0" w:lastRowFirstColumn="0" w:lastRowLastColumn="0"/>
              <w:rPr>
                <w:rFonts w:eastAsiaTheme="minorHAnsi"/>
              </w:rPr>
            </w:pPr>
            <w:r w:rsidRPr="00FD3373">
              <w:rPr>
                <w:rFonts w:eastAsiaTheme="minorHAnsi"/>
              </w:rPr>
              <w:t>F</w:t>
            </w:r>
          </w:p>
        </w:tc>
      </w:tr>
    </w:tbl>
    <w:p w14:paraId="3508D97E" w14:textId="77777777" w:rsidR="00FD3373" w:rsidRPr="00FD3373" w:rsidRDefault="00FD3373" w:rsidP="00FD3373">
      <w:pPr>
        <w:spacing w:after="160" w:line="259" w:lineRule="auto"/>
        <w:rPr>
          <w:rFonts w:eastAsiaTheme="minorHAnsi"/>
          <w:sz w:val="22"/>
          <w:szCs w:val="22"/>
        </w:rPr>
      </w:pPr>
    </w:p>
    <w:p w14:paraId="302EDC8C" w14:textId="4570054A" w:rsidR="00C00418" w:rsidRPr="00EC414B" w:rsidRDefault="00FD3373" w:rsidP="00EA5AC5">
      <w:pPr>
        <w:spacing w:after="160" w:line="259" w:lineRule="auto"/>
        <w:ind w:firstLine="720"/>
        <w:rPr>
          <w:rFonts w:ascii="Arial" w:hAnsi="Arial" w:cs="Arial"/>
        </w:rPr>
      </w:pPr>
      <w:r w:rsidRPr="00EC414B">
        <w:rPr>
          <w:rFonts w:ascii="Arial" w:eastAsiaTheme="minorHAnsi" w:hAnsi="Arial" w:cs="Arial"/>
        </w:rPr>
        <w:t>Students must earn a “75</w:t>
      </w:r>
      <w:r w:rsidR="006F0A12" w:rsidRPr="00EC414B">
        <w:rPr>
          <w:rFonts w:ascii="Arial" w:eastAsiaTheme="minorHAnsi" w:hAnsi="Arial" w:cs="Arial"/>
        </w:rPr>
        <w:t>%</w:t>
      </w:r>
      <w:r w:rsidRPr="00EC414B">
        <w:rPr>
          <w:rFonts w:ascii="Arial" w:eastAsiaTheme="minorHAnsi" w:hAnsi="Arial" w:cs="Arial"/>
        </w:rPr>
        <w:t xml:space="preserve">” or above in all OTA coursework to progress in the program. </w:t>
      </w:r>
    </w:p>
    <w:p w14:paraId="5498B8AC" w14:textId="77777777" w:rsidR="00EA5AC5" w:rsidRDefault="00EA5AC5" w:rsidP="00EA5AC5">
      <w:pPr>
        <w:spacing w:after="160" w:line="259" w:lineRule="auto"/>
        <w:ind w:firstLine="720"/>
        <w:rPr>
          <w:rFonts w:ascii="Arial" w:eastAsiaTheme="majorEastAsia" w:hAnsi="Arial" w:cs="Arial"/>
          <w:sz w:val="24"/>
          <w:szCs w:val="24"/>
        </w:rPr>
      </w:pPr>
    </w:p>
    <w:p w14:paraId="1681C6C2" w14:textId="2FE37807" w:rsidR="00C00418" w:rsidRPr="00C00418" w:rsidRDefault="00C00418" w:rsidP="00EA5AC5">
      <w:pPr>
        <w:pStyle w:val="2Heading"/>
        <w:rPr>
          <w:rFonts w:eastAsiaTheme="minorHAnsi"/>
        </w:rPr>
      </w:pPr>
      <w:r w:rsidRPr="00C00418">
        <w:rPr>
          <w:rFonts w:eastAsiaTheme="minorHAnsi"/>
        </w:rPr>
        <w:t>C</w:t>
      </w:r>
      <w:r w:rsidR="00E25816">
        <w:rPr>
          <w:rFonts w:eastAsiaTheme="minorHAnsi"/>
        </w:rPr>
        <w:t>urriculum</w:t>
      </w:r>
    </w:p>
    <w:p w14:paraId="62E7BB37" w14:textId="5D4DB428" w:rsidR="00C00418" w:rsidRDefault="00C00418" w:rsidP="00595765">
      <w:pPr>
        <w:pStyle w:val="PlainText"/>
      </w:pPr>
      <w:r w:rsidRPr="00C00418">
        <w:t>*All applicants must have a GED or High School diploma to apply*</w:t>
      </w:r>
    </w:p>
    <w:p w14:paraId="09054F8E" w14:textId="77777777" w:rsidR="00595765" w:rsidRPr="00C00418" w:rsidRDefault="00595765" w:rsidP="00EA5AC5">
      <w:pPr>
        <w:pStyle w:val="PlainText"/>
      </w:pPr>
    </w:p>
    <w:tbl>
      <w:tblPr>
        <w:tblStyle w:val="GridTable3-Accent3"/>
        <w:tblW w:w="0" w:type="auto"/>
        <w:tblInd w:w="10" w:type="dxa"/>
        <w:tblLayout w:type="fixed"/>
        <w:tblLook w:val="04A0" w:firstRow="1" w:lastRow="0" w:firstColumn="1" w:lastColumn="0" w:noHBand="0" w:noVBand="1"/>
      </w:tblPr>
      <w:tblGrid>
        <w:gridCol w:w="4831"/>
        <w:gridCol w:w="864"/>
        <w:gridCol w:w="864"/>
        <w:gridCol w:w="864"/>
        <w:gridCol w:w="864"/>
        <w:gridCol w:w="864"/>
      </w:tblGrid>
      <w:tr w:rsidR="00C00418" w:rsidRPr="00295F4F" w14:paraId="1E5C9F1B" w14:textId="77777777" w:rsidTr="00295F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31" w:type="dxa"/>
            <w:vAlign w:val="center"/>
          </w:tcPr>
          <w:p w14:paraId="56DB8577" w14:textId="77777777" w:rsidR="00C00418" w:rsidRPr="00295F4F" w:rsidRDefault="00C00418" w:rsidP="00C00418">
            <w:pPr>
              <w:spacing w:before="60" w:after="60" w:line="259" w:lineRule="auto"/>
              <w:jc w:val="center"/>
              <w:rPr>
                <w:rFonts w:ascii="Arial" w:eastAsiaTheme="minorHAnsi" w:hAnsi="Arial" w:cs="Arial"/>
              </w:rPr>
            </w:pPr>
            <w:r w:rsidRPr="00295F4F">
              <w:rPr>
                <w:rFonts w:ascii="Arial" w:eastAsiaTheme="minorHAnsi" w:hAnsi="Arial" w:cs="Arial"/>
              </w:rPr>
              <w:t>PREREQUISITE SEMESTER</w:t>
            </w:r>
          </w:p>
        </w:tc>
        <w:tc>
          <w:tcPr>
            <w:tcW w:w="864" w:type="dxa"/>
          </w:tcPr>
          <w:p w14:paraId="3E9C1832" w14:textId="77777777"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rPr>
              <w:t>LEC</w:t>
            </w:r>
          </w:p>
          <w:p w14:paraId="05591A92" w14:textId="487C9AF8"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mallCaps/>
              </w:rPr>
            </w:pPr>
            <w:r w:rsidRPr="00295F4F">
              <w:rPr>
                <w:rFonts w:ascii="Arial" w:eastAsiaTheme="minorHAnsi" w:hAnsi="Arial" w:cs="Arial"/>
                <w:smallCaps/>
              </w:rPr>
              <w:t>H</w:t>
            </w:r>
            <w:r w:rsidR="00295F4F" w:rsidRPr="00295F4F">
              <w:rPr>
                <w:rFonts w:ascii="Arial" w:eastAsiaTheme="minorHAnsi" w:hAnsi="Arial" w:cs="Arial"/>
                <w:smallCaps/>
              </w:rPr>
              <w:t>ou</w:t>
            </w:r>
            <w:r w:rsidRPr="00295F4F">
              <w:rPr>
                <w:rFonts w:ascii="Arial" w:eastAsiaTheme="minorHAnsi" w:hAnsi="Arial" w:cs="Arial"/>
                <w:smallCaps/>
              </w:rPr>
              <w:t>rs</w:t>
            </w:r>
          </w:p>
        </w:tc>
        <w:tc>
          <w:tcPr>
            <w:tcW w:w="864" w:type="dxa"/>
          </w:tcPr>
          <w:p w14:paraId="465D15CD" w14:textId="77777777"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rPr>
              <w:t>LAB</w:t>
            </w:r>
          </w:p>
          <w:p w14:paraId="7C1A2D3D" w14:textId="24E7747D"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smallCaps/>
              </w:rPr>
              <w:t>H</w:t>
            </w:r>
            <w:r w:rsidR="00295F4F">
              <w:rPr>
                <w:rFonts w:ascii="Arial" w:eastAsiaTheme="minorHAnsi" w:hAnsi="Arial" w:cs="Arial"/>
                <w:smallCaps/>
              </w:rPr>
              <w:t>ou</w:t>
            </w:r>
            <w:r w:rsidRPr="00295F4F">
              <w:rPr>
                <w:rFonts w:ascii="Arial" w:eastAsiaTheme="minorHAnsi" w:hAnsi="Arial" w:cs="Arial"/>
                <w:smallCaps/>
              </w:rPr>
              <w:t>rs</w:t>
            </w:r>
          </w:p>
        </w:tc>
        <w:tc>
          <w:tcPr>
            <w:tcW w:w="864" w:type="dxa"/>
          </w:tcPr>
          <w:p w14:paraId="13468036" w14:textId="77777777"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rPr>
              <w:t>EXT</w:t>
            </w:r>
          </w:p>
          <w:p w14:paraId="12B1659F" w14:textId="06434087"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smallCaps/>
              </w:rPr>
              <w:t>H</w:t>
            </w:r>
            <w:r w:rsidR="00295F4F">
              <w:rPr>
                <w:rFonts w:ascii="Arial" w:eastAsiaTheme="minorHAnsi" w:hAnsi="Arial" w:cs="Arial"/>
                <w:smallCaps/>
              </w:rPr>
              <w:t>ou</w:t>
            </w:r>
            <w:r w:rsidRPr="00295F4F">
              <w:rPr>
                <w:rFonts w:ascii="Arial" w:eastAsiaTheme="minorHAnsi" w:hAnsi="Arial" w:cs="Arial"/>
                <w:smallCaps/>
              </w:rPr>
              <w:t>rs</w:t>
            </w:r>
          </w:p>
        </w:tc>
        <w:tc>
          <w:tcPr>
            <w:tcW w:w="864" w:type="dxa"/>
          </w:tcPr>
          <w:p w14:paraId="3A943B9C" w14:textId="77777777"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rPr>
              <w:t>CONT</w:t>
            </w:r>
          </w:p>
          <w:p w14:paraId="63BFA803" w14:textId="2C41816D"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smallCaps/>
              </w:rPr>
              <w:t>H</w:t>
            </w:r>
            <w:r w:rsidR="00295F4F">
              <w:rPr>
                <w:rFonts w:ascii="Arial" w:eastAsiaTheme="minorHAnsi" w:hAnsi="Arial" w:cs="Arial"/>
                <w:smallCaps/>
              </w:rPr>
              <w:t>ou</w:t>
            </w:r>
            <w:r w:rsidRPr="00295F4F">
              <w:rPr>
                <w:rFonts w:ascii="Arial" w:eastAsiaTheme="minorHAnsi" w:hAnsi="Arial" w:cs="Arial"/>
                <w:smallCaps/>
              </w:rPr>
              <w:t>rs</w:t>
            </w:r>
          </w:p>
        </w:tc>
        <w:tc>
          <w:tcPr>
            <w:tcW w:w="864" w:type="dxa"/>
          </w:tcPr>
          <w:p w14:paraId="4A9D5AD9" w14:textId="77777777"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rPr>
              <w:t>CR</w:t>
            </w:r>
          </w:p>
          <w:p w14:paraId="11B315EB" w14:textId="23D5DC71"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smallCaps/>
              </w:rPr>
              <w:t>H</w:t>
            </w:r>
            <w:r w:rsidR="00295F4F">
              <w:rPr>
                <w:rFonts w:ascii="Arial" w:eastAsiaTheme="minorHAnsi" w:hAnsi="Arial" w:cs="Arial"/>
                <w:smallCaps/>
              </w:rPr>
              <w:t>ou</w:t>
            </w:r>
            <w:r w:rsidRPr="00295F4F">
              <w:rPr>
                <w:rFonts w:ascii="Arial" w:eastAsiaTheme="minorHAnsi" w:hAnsi="Arial" w:cs="Arial"/>
                <w:smallCaps/>
              </w:rPr>
              <w:t>rs</w:t>
            </w:r>
          </w:p>
        </w:tc>
      </w:tr>
      <w:tr w:rsidR="00C00418" w:rsidRPr="00295F4F" w14:paraId="6EEC3671" w14:textId="77777777" w:rsidTr="00295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1" w:type="dxa"/>
          </w:tcPr>
          <w:p w14:paraId="62509444" w14:textId="77777777" w:rsidR="00C00418" w:rsidRPr="00295F4F" w:rsidRDefault="00C00418" w:rsidP="00EA5AC5">
            <w:pPr>
              <w:spacing w:before="60" w:after="60" w:line="259" w:lineRule="auto"/>
              <w:jc w:val="left"/>
              <w:rPr>
                <w:rFonts w:ascii="Arial" w:eastAsiaTheme="minorHAnsi" w:hAnsi="Arial" w:cs="Arial"/>
                <w:szCs w:val="22"/>
              </w:rPr>
            </w:pPr>
            <w:r w:rsidRPr="00295F4F">
              <w:rPr>
                <w:rFonts w:ascii="Arial" w:eastAsiaTheme="minorHAnsi" w:hAnsi="Arial" w:cs="Arial"/>
                <w:szCs w:val="22"/>
                <w:u w:val="single"/>
              </w:rPr>
              <w:t>ENGL-1301</w:t>
            </w:r>
            <w:r w:rsidRPr="00295F4F">
              <w:rPr>
                <w:rFonts w:ascii="Arial" w:eastAsiaTheme="minorHAnsi" w:hAnsi="Arial" w:cs="Arial"/>
                <w:szCs w:val="22"/>
              </w:rPr>
              <w:t xml:space="preserve"> Composition I</w:t>
            </w:r>
          </w:p>
        </w:tc>
        <w:tc>
          <w:tcPr>
            <w:tcW w:w="864" w:type="dxa"/>
          </w:tcPr>
          <w:p w14:paraId="4854DD27" w14:textId="77777777" w:rsidR="00C00418" w:rsidRPr="00295F4F" w:rsidRDefault="00C00418" w:rsidP="00C00418">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eastAsiaTheme="minorHAnsi" w:hAnsi="Arial" w:cs="Arial"/>
                <w:szCs w:val="22"/>
              </w:rPr>
              <w:t>3</w:t>
            </w:r>
          </w:p>
        </w:tc>
        <w:tc>
          <w:tcPr>
            <w:tcW w:w="864" w:type="dxa"/>
          </w:tcPr>
          <w:p w14:paraId="7AB502F2" w14:textId="77777777" w:rsidR="00C00418" w:rsidRPr="00295F4F" w:rsidRDefault="00C00418" w:rsidP="00C00418">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eastAsiaTheme="minorHAnsi" w:hAnsi="Arial" w:cs="Arial"/>
                <w:szCs w:val="22"/>
              </w:rPr>
              <w:t>0</w:t>
            </w:r>
          </w:p>
        </w:tc>
        <w:tc>
          <w:tcPr>
            <w:tcW w:w="864" w:type="dxa"/>
          </w:tcPr>
          <w:p w14:paraId="0D3EFFB1" w14:textId="77777777" w:rsidR="00C00418" w:rsidRPr="00295F4F" w:rsidRDefault="00C00418" w:rsidP="00C00418">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eastAsiaTheme="minorHAnsi" w:hAnsi="Arial" w:cs="Arial"/>
                <w:szCs w:val="22"/>
              </w:rPr>
              <w:t>0</w:t>
            </w:r>
          </w:p>
        </w:tc>
        <w:tc>
          <w:tcPr>
            <w:tcW w:w="864" w:type="dxa"/>
          </w:tcPr>
          <w:p w14:paraId="44E3F3DB" w14:textId="77777777" w:rsidR="00C00418" w:rsidRPr="00295F4F" w:rsidRDefault="00C00418" w:rsidP="00C00418">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eastAsiaTheme="minorHAnsi" w:hAnsi="Arial" w:cs="Arial"/>
                <w:szCs w:val="22"/>
              </w:rPr>
              <w:t>48</w:t>
            </w:r>
          </w:p>
        </w:tc>
        <w:tc>
          <w:tcPr>
            <w:tcW w:w="864" w:type="dxa"/>
          </w:tcPr>
          <w:p w14:paraId="780EE821" w14:textId="77777777" w:rsidR="00C00418" w:rsidRPr="00295F4F" w:rsidRDefault="00C00418" w:rsidP="00C00418">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eastAsiaTheme="minorHAnsi" w:hAnsi="Arial" w:cs="Arial"/>
                <w:szCs w:val="22"/>
              </w:rPr>
              <w:t>3</w:t>
            </w:r>
          </w:p>
        </w:tc>
      </w:tr>
      <w:tr w:rsidR="00C00418" w:rsidRPr="00295F4F" w14:paraId="6BD226B3" w14:textId="77777777" w:rsidTr="00295F4F">
        <w:tc>
          <w:tcPr>
            <w:cnfStyle w:val="001000000000" w:firstRow="0" w:lastRow="0" w:firstColumn="1" w:lastColumn="0" w:oddVBand="0" w:evenVBand="0" w:oddHBand="0" w:evenHBand="0" w:firstRowFirstColumn="0" w:firstRowLastColumn="0" w:lastRowFirstColumn="0" w:lastRowLastColumn="0"/>
            <w:tcW w:w="4831" w:type="dxa"/>
          </w:tcPr>
          <w:p w14:paraId="76F18203" w14:textId="77777777" w:rsidR="00C00418" w:rsidRPr="00295F4F" w:rsidRDefault="00C00418" w:rsidP="00EA5AC5">
            <w:pPr>
              <w:spacing w:before="60" w:after="60" w:line="259" w:lineRule="auto"/>
              <w:jc w:val="left"/>
              <w:rPr>
                <w:rFonts w:ascii="Arial" w:eastAsiaTheme="minorHAnsi" w:hAnsi="Arial" w:cs="Arial"/>
                <w:szCs w:val="22"/>
              </w:rPr>
            </w:pPr>
            <w:r w:rsidRPr="00295F4F">
              <w:rPr>
                <w:rFonts w:ascii="Arial" w:eastAsiaTheme="minorHAnsi" w:hAnsi="Arial" w:cs="Arial"/>
                <w:szCs w:val="22"/>
                <w:u w:val="single"/>
              </w:rPr>
              <w:t>PSYC-2301</w:t>
            </w:r>
            <w:r w:rsidRPr="00295F4F">
              <w:rPr>
                <w:rFonts w:ascii="Arial" w:eastAsiaTheme="minorHAnsi" w:hAnsi="Arial" w:cs="Arial"/>
                <w:szCs w:val="22"/>
              </w:rPr>
              <w:t xml:space="preserve"> General Psychology</w:t>
            </w:r>
          </w:p>
        </w:tc>
        <w:tc>
          <w:tcPr>
            <w:tcW w:w="864" w:type="dxa"/>
          </w:tcPr>
          <w:p w14:paraId="2A159BC3" w14:textId="77777777" w:rsidR="00C00418" w:rsidRPr="00295F4F" w:rsidRDefault="00C00418" w:rsidP="00C00418">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eastAsiaTheme="minorHAnsi" w:hAnsi="Arial" w:cs="Arial"/>
                <w:szCs w:val="22"/>
              </w:rPr>
              <w:t>3</w:t>
            </w:r>
          </w:p>
        </w:tc>
        <w:tc>
          <w:tcPr>
            <w:tcW w:w="864" w:type="dxa"/>
          </w:tcPr>
          <w:p w14:paraId="1A054642" w14:textId="77777777" w:rsidR="00C00418" w:rsidRPr="00295F4F" w:rsidRDefault="00C00418" w:rsidP="00C00418">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eastAsiaTheme="minorHAnsi" w:hAnsi="Arial" w:cs="Arial"/>
                <w:szCs w:val="22"/>
              </w:rPr>
              <w:t>0</w:t>
            </w:r>
          </w:p>
        </w:tc>
        <w:tc>
          <w:tcPr>
            <w:tcW w:w="864" w:type="dxa"/>
          </w:tcPr>
          <w:p w14:paraId="57651137" w14:textId="77777777" w:rsidR="00C00418" w:rsidRPr="00295F4F" w:rsidRDefault="00C00418" w:rsidP="00C00418">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eastAsiaTheme="minorHAnsi" w:hAnsi="Arial" w:cs="Arial"/>
                <w:szCs w:val="22"/>
              </w:rPr>
              <w:t>0</w:t>
            </w:r>
          </w:p>
        </w:tc>
        <w:tc>
          <w:tcPr>
            <w:tcW w:w="864" w:type="dxa"/>
          </w:tcPr>
          <w:p w14:paraId="5B525082" w14:textId="77777777" w:rsidR="00C00418" w:rsidRPr="00295F4F" w:rsidRDefault="00C00418" w:rsidP="00C00418">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eastAsiaTheme="minorHAnsi" w:hAnsi="Arial" w:cs="Arial"/>
                <w:szCs w:val="22"/>
              </w:rPr>
              <w:t>48</w:t>
            </w:r>
          </w:p>
        </w:tc>
        <w:tc>
          <w:tcPr>
            <w:tcW w:w="864" w:type="dxa"/>
          </w:tcPr>
          <w:p w14:paraId="7FE769C8" w14:textId="77777777" w:rsidR="00C00418" w:rsidRPr="00295F4F" w:rsidRDefault="00C00418" w:rsidP="00C00418">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eastAsiaTheme="minorHAnsi" w:hAnsi="Arial" w:cs="Arial"/>
                <w:szCs w:val="22"/>
              </w:rPr>
              <w:t>3</w:t>
            </w:r>
          </w:p>
        </w:tc>
      </w:tr>
      <w:tr w:rsidR="00C00418" w:rsidRPr="00295F4F" w14:paraId="16BBF3C2" w14:textId="77777777" w:rsidTr="00295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1" w:type="dxa"/>
          </w:tcPr>
          <w:p w14:paraId="78238368" w14:textId="77777777" w:rsidR="00C00418" w:rsidRPr="00295F4F" w:rsidRDefault="00C00418" w:rsidP="00EA5AC5">
            <w:pPr>
              <w:spacing w:before="60" w:after="60" w:line="259" w:lineRule="auto"/>
              <w:jc w:val="left"/>
              <w:rPr>
                <w:rFonts w:ascii="Arial" w:eastAsiaTheme="minorHAnsi" w:hAnsi="Arial" w:cs="Arial"/>
                <w:szCs w:val="22"/>
              </w:rPr>
            </w:pPr>
            <w:r w:rsidRPr="00295F4F">
              <w:rPr>
                <w:rFonts w:ascii="Arial" w:eastAsiaTheme="minorHAnsi" w:hAnsi="Arial" w:cs="Arial"/>
                <w:szCs w:val="22"/>
                <w:u w:val="single"/>
              </w:rPr>
              <w:t>PSYC-2314</w:t>
            </w:r>
            <w:r w:rsidRPr="00295F4F">
              <w:rPr>
                <w:rFonts w:ascii="Arial" w:eastAsiaTheme="minorHAnsi" w:hAnsi="Arial" w:cs="Arial"/>
                <w:szCs w:val="22"/>
              </w:rPr>
              <w:t xml:space="preserve"> Lifespan Growth and Development</w:t>
            </w:r>
          </w:p>
        </w:tc>
        <w:tc>
          <w:tcPr>
            <w:tcW w:w="864" w:type="dxa"/>
          </w:tcPr>
          <w:p w14:paraId="057519A8" w14:textId="77777777" w:rsidR="00C00418" w:rsidRPr="00295F4F" w:rsidRDefault="00C00418" w:rsidP="00C00418">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eastAsiaTheme="minorHAnsi" w:hAnsi="Arial" w:cs="Arial"/>
                <w:szCs w:val="22"/>
              </w:rPr>
              <w:t>3</w:t>
            </w:r>
          </w:p>
        </w:tc>
        <w:tc>
          <w:tcPr>
            <w:tcW w:w="864" w:type="dxa"/>
          </w:tcPr>
          <w:p w14:paraId="7865F2A8" w14:textId="77777777" w:rsidR="00C00418" w:rsidRPr="00295F4F" w:rsidRDefault="00C00418" w:rsidP="00C00418">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eastAsiaTheme="minorHAnsi" w:hAnsi="Arial" w:cs="Arial"/>
                <w:szCs w:val="22"/>
              </w:rPr>
              <w:t>0</w:t>
            </w:r>
          </w:p>
        </w:tc>
        <w:tc>
          <w:tcPr>
            <w:tcW w:w="864" w:type="dxa"/>
          </w:tcPr>
          <w:p w14:paraId="7A1B12CF" w14:textId="77777777" w:rsidR="00C00418" w:rsidRPr="00295F4F" w:rsidRDefault="00C00418" w:rsidP="00C00418">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eastAsiaTheme="minorHAnsi" w:hAnsi="Arial" w:cs="Arial"/>
                <w:szCs w:val="22"/>
              </w:rPr>
              <w:t>0</w:t>
            </w:r>
          </w:p>
        </w:tc>
        <w:tc>
          <w:tcPr>
            <w:tcW w:w="864" w:type="dxa"/>
          </w:tcPr>
          <w:p w14:paraId="7BAD9218" w14:textId="77777777" w:rsidR="00C00418" w:rsidRPr="00295F4F" w:rsidRDefault="00C00418" w:rsidP="00C00418">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eastAsiaTheme="minorHAnsi" w:hAnsi="Arial" w:cs="Arial"/>
                <w:szCs w:val="22"/>
              </w:rPr>
              <w:t>48</w:t>
            </w:r>
          </w:p>
        </w:tc>
        <w:tc>
          <w:tcPr>
            <w:tcW w:w="864" w:type="dxa"/>
          </w:tcPr>
          <w:p w14:paraId="4CCAAF82" w14:textId="77777777" w:rsidR="00C00418" w:rsidRPr="00295F4F" w:rsidRDefault="00C00418" w:rsidP="00C00418">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eastAsiaTheme="minorHAnsi" w:hAnsi="Arial" w:cs="Arial"/>
                <w:szCs w:val="22"/>
              </w:rPr>
              <w:t>3</w:t>
            </w:r>
          </w:p>
        </w:tc>
      </w:tr>
      <w:tr w:rsidR="00C00418" w:rsidRPr="00295F4F" w14:paraId="330A958C" w14:textId="77777777" w:rsidTr="00295F4F">
        <w:tc>
          <w:tcPr>
            <w:cnfStyle w:val="001000000000" w:firstRow="0" w:lastRow="0" w:firstColumn="1" w:lastColumn="0" w:oddVBand="0" w:evenVBand="0" w:oddHBand="0" w:evenHBand="0" w:firstRowFirstColumn="0" w:firstRowLastColumn="0" w:lastRowFirstColumn="0" w:lastRowLastColumn="0"/>
            <w:tcW w:w="4831" w:type="dxa"/>
          </w:tcPr>
          <w:p w14:paraId="438311AC" w14:textId="77777777" w:rsidR="00C00418" w:rsidRPr="00295F4F" w:rsidRDefault="00C00418" w:rsidP="00EA5AC5">
            <w:pPr>
              <w:spacing w:before="60" w:after="60" w:line="259" w:lineRule="auto"/>
              <w:jc w:val="left"/>
              <w:rPr>
                <w:rFonts w:ascii="Arial" w:eastAsiaTheme="minorHAnsi" w:hAnsi="Arial" w:cs="Arial"/>
                <w:szCs w:val="22"/>
                <w:u w:val="single"/>
              </w:rPr>
            </w:pPr>
            <w:r w:rsidRPr="00295F4F">
              <w:rPr>
                <w:rFonts w:ascii="Arial" w:eastAsiaTheme="minorHAnsi" w:hAnsi="Arial" w:cs="Arial"/>
                <w:szCs w:val="22"/>
                <w:u w:val="single"/>
              </w:rPr>
              <w:t>BIOL-2401</w:t>
            </w:r>
            <w:r w:rsidRPr="00295F4F">
              <w:rPr>
                <w:rFonts w:ascii="Arial" w:eastAsiaTheme="minorHAnsi" w:hAnsi="Arial" w:cs="Arial"/>
                <w:szCs w:val="22"/>
              </w:rPr>
              <w:t xml:space="preserve"> Anatomy &amp; Physiology I</w:t>
            </w:r>
          </w:p>
        </w:tc>
        <w:tc>
          <w:tcPr>
            <w:tcW w:w="864" w:type="dxa"/>
          </w:tcPr>
          <w:p w14:paraId="1649D62B" w14:textId="77777777" w:rsidR="00C00418" w:rsidRPr="00295F4F" w:rsidRDefault="00C00418" w:rsidP="00C00418">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eastAsiaTheme="minorHAnsi" w:hAnsi="Arial" w:cs="Arial"/>
                <w:szCs w:val="22"/>
              </w:rPr>
              <w:t>3</w:t>
            </w:r>
          </w:p>
        </w:tc>
        <w:tc>
          <w:tcPr>
            <w:tcW w:w="864" w:type="dxa"/>
          </w:tcPr>
          <w:p w14:paraId="29A9EB91" w14:textId="77777777" w:rsidR="00C00418" w:rsidRPr="00295F4F" w:rsidRDefault="00C00418" w:rsidP="00C00418">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eastAsiaTheme="minorHAnsi" w:hAnsi="Arial" w:cs="Arial"/>
                <w:szCs w:val="22"/>
              </w:rPr>
              <w:t>3</w:t>
            </w:r>
          </w:p>
        </w:tc>
        <w:tc>
          <w:tcPr>
            <w:tcW w:w="864" w:type="dxa"/>
          </w:tcPr>
          <w:p w14:paraId="76BED923" w14:textId="77777777" w:rsidR="00C00418" w:rsidRPr="00295F4F" w:rsidRDefault="00C00418" w:rsidP="00C00418">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eastAsiaTheme="minorHAnsi" w:hAnsi="Arial" w:cs="Arial"/>
                <w:szCs w:val="22"/>
              </w:rPr>
              <w:t>0</w:t>
            </w:r>
          </w:p>
        </w:tc>
        <w:tc>
          <w:tcPr>
            <w:tcW w:w="864" w:type="dxa"/>
          </w:tcPr>
          <w:p w14:paraId="129D0E27" w14:textId="77777777" w:rsidR="00C00418" w:rsidRPr="00295F4F" w:rsidRDefault="00C00418" w:rsidP="00C00418">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eastAsiaTheme="minorHAnsi" w:hAnsi="Arial" w:cs="Arial"/>
                <w:szCs w:val="22"/>
              </w:rPr>
              <w:t>96</w:t>
            </w:r>
          </w:p>
        </w:tc>
        <w:tc>
          <w:tcPr>
            <w:tcW w:w="864" w:type="dxa"/>
          </w:tcPr>
          <w:p w14:paraId="2E349A27" w14:textId="77777777" w:rsidR="00C00418" w:rsidRPr="00295F4F" w:rsidRDefault="00C00418" w:rsidP="00C00418">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eastAsiaTheme="minorHAnsi" w:hAnsi="Arial" w:cs="Arial"/>
                <w:szCs w:val="22"/>
              </w:rPr>
              <w:t>4</w:t>
            </w:r>
          </w:p>
        </w:tc>
      </w:tr>
      <w:tr w:rsidR="00C00418" w:rsidRPr="00295F4F" w14:paraId="6B27B531" w14:textId="77777777" w:rsidTr="00295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1" w:type="dxa"/>
          </w:tcPr>
          <w:p w14:paraId="3817EB5C" w14:textId="77777777" w:rsidR="00C00418" w:rsidRPr="00295F4F" w:rsidRDefault="00C00418" w:rsidP="00EA5AC5">
            <w:pPr>
              <w:spacing w:before="60" w:after="60" w:line="259" w:lineRule="auto"/>
              <w:jc w:val="left"/>
              <w:rPr>
                <w:rFonts w:ascii="Arial" w:eastAsiaTheme="minorHAnsi" w:hAnsi="Arial" w:cs="Arial"/>
                <w:szCs w:val="22"/>
              </w:rPr>
            </w:pPr>
            <w:r w:rsidRPr="00295F4F">
              <w:rPr>
                <w:rFonts w:ascii="Arial" w:eastAsiaTheme="minorHAnsi" w:hAnsi="Arial" w:cs="Arial"/>
                <w:szCs w:val="22"/>
                <w:u w:val="single"/>
              </w:rPr>
              <w:t xml:space="preserve">BIOL-2402 </w:t>
            </w:r>
            <w:r w:rsidRPr="00295F4F">
              <w:rPr>
                <w:rFonts w:ascii="Arial" w:eastAsiaTheme="minorHAnsi" w:hAnsi="Arial" w:cs="Arial"/>
                <w:szCs w:val="22"/>
              </w:rPr>
              <w:t>Anatomy &amp; Physiology II</w:t>
            </w:r>
          </w:p>
        </w:tc>
        <w:tc>
          <w:tcPr>
            <w:tcW w:w="864" w:type="dxa"/>
          </w:tcPr>
          <w:p w14:paraId="08ACF78D" w14:textId="77777777" w:rsidR="00C00418" w:rsidRPr="00295F4F" w:rsidRDefault="00C00418" w:rsidP="00C00418">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eastAsiaTheme="minorHAnsi" w:hAnsi="Arial" w:cs="Arial"/>
                <w:szCs w:val="22"/>
              </w:rPr>
              <w:t>3</w:t>
            </w:r>
          </w:p>
        </w:tc>
        <w:tc>
          <w:tcPr>
            <w:tcW w:w="864" w:type="dxa"/>
          </w:tcPr>
          <w:p w14:paraId="6EA18881" w14:textId="77777777" w:rsidR="00C00418" w:rsidRPr="00295F4F" w:rsidRDefault="00C00418" w:rsidP="00C00418">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eastAsiaTheme="minorHAnsi" w:hAnsi="Arial" w:cs="Arial"/>
                <w:szCs w:val="22"/>
              </w:rPr>
              <w:t>3</w:t>
            </w:r>
          </w:p>
        </w:tc>
        <w:tc>
          <w:tcPr>
            <w:tcW w:w="864" w:type="dxa"/>
          </w:tcPr>
          <w:p w14:paraId="45FEA41D" w14:textId="77777777" w:rsidR="00C00418" w:rsidRPr="00295F4F" w:rsidRDefault="00C00418" w:rsidP="00C00418">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eastAsiaTheme="minorHAnsi" w:hAnsi="Arial" w:cs="Arial"/>
                <w:szCs w:val="22"/>
              </w:rPr>
              <w:t>0</w:t>
            </w:r>
          </w:p>
        </w:tc>
        <w:tc>
          <w:tcPr>
            <w:tcW w:w="864" w:type="dxa"/>
          </w:tcPr>
          <w:p w14:paraId="54EAD210" w14:textId="77777777" w:rsidR="00C00418" w:rsidRPr="00295F4F" w:rsidRDefault="00C00418" w:rsidP="00C00418">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eastAsiaTheme="minorHAnsi" w:hAnsi="Arial" w:cs="Arial"/>
                <w:szCs w:val="22"/>
              </w:rPr>
              <w:t>96</w:t>
            </w:r>
          </w:p>
        </w:tc>
        <w:tc>
          <w:tcPr>
            <w:tcW w:w="864" w:type="dxa"/>
          </w:tcPr>
          <w:p w14:paraId="4F898E5F" w14:textId="77777777" w:rsidR="00C00418" w:rsidRPr="00295F4F" w:rsidRDefault="00C00418" w:rsidP="00C00418">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eastAsiaTheme="minorHAnsi" w:hAnsi="Arial" w:cs="Arial"/>
                <w:szCs w:val="22"/>
              </w:rPr>
              <w:t>4</w:t>
            </w:r>
          </w:p>
        </w:tc>
      </w:tr>
      <w:tr w:rsidR="00C00418" w:rsidRPr="00295F4F" w14:paraId="1C87F34A" w14:textId="77777777" w:rsidTr="00295F4F">
        <w:tc>
          <w:tcPr>
            <w:cnfStyle w:val="001000000000" w:firstRow="0" w:lastRow="0" w:firstColumn="1" w:lastColumn="0" w:oddVBand="0" w:evenVBand="0" w:oddHBand="0" w:evenHBand="0" w:firstRowFirstColumn="0" w:firstRowLastColumn="0" w:lastRowFirstColumn="0" w:lastRowLastColumn="0"/>
            <w:tcW w:w="4831" w:type="dxa"/>
          </w:tcPr>
          <w:p w14:paraId="6D5EFB1B" w14:textId="77777777" w:rsidR="00C00418" w:rsidRPr="00295F4F" w:rsidRDefault="00C00418" w:rsidP="00EA5AC5">
            <w:pPr>
              <w:spacing w:before="60" w:after="60" w:line="259" w:lineRule="auto"/>
              <w:jc w:val="left"/>
              <w:rPr>
                <w:rFonts w:ascii="Arial" w:eastAsiaTheme="minorHAnsi" w:hAnsi="Arial" w:cs="Arial"/>
                <w:szCs w:val="22"/>
                <w:u w:val="single"/>
              </w:rPr>
            </w:pPr>
            <w:r w:rsidRPr="00295F4F">
              <w:rPr>
                <w:rFonts w:ascii="Arial" w:eastAsiaTheme="minorHAnsi" w:hAnsi="Arial" w:cs="Arial"/>
                <w:szCs w:val="22"/>
                <w:u w:val="single"/>
              </w:rPr>
              <w:t>+ an Elective</w:t>
            </w:r>
            <w:r w:rsidRPr="00295F4F">
              <w:rPr>
                <w:rFonts w:ascii="Arial" w:eastAsiaTheme="minorHAnsi" w:hAnsi="Arial" w:cs="Arial"/>
                <w:szCs w:val="22"/>
              </w:rPr>
              <w:t xml:space="preserve"> Humanities/Fine Arts</w:t>
            </w:r>
          </w:p>
        </w:tc>
        <w:tc>
          <w:tcPr>
            <w:tcW w:w="864" w:type="dxa"/>
          </w:tcPr>
          <w:p w14:paraId="6FD420A2" w14:textId="77777777" w:rsidR="00C00418" w:rsidRPr="00295F4F" w:rsidRDefault="00C00418" w:rsidP="00C00418">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eastAsiaTheme="minorHAnsi" w:hAnsi="Arial" w:cs="Arial"/>
                <w:szCs w:val="22"/>
              </w:rPr>
              <w:t>3</w:t>
            </w:r>
          </w:p>
        </w:tc>
        <w:tc>
          <w:tcPr>
            <w:tcW w:w="864" w:type="dxa"/>
          </w:tcPr>
          <w:p w14:paraId="37F4E15C" w14:textId="77777777" w:rsidR="00C00418" w:rsidRPr="00295F4F" w:rsidRDefault="00C00418" w:rsidP="00C00418">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eastAsiaTheme="minorHAnsi" w:hAnsi="Arial" w:cs="Arial"/>
                <w:szCs w:val="22"/>
              </w:rPr>
              <w:t>0</w:t>
            </w:r>
          </w:p>
        </w:tc>
        <w:tc>
          <w:tcPr>
            <w:tcW w:w="864" w:type="dxa"/>
          </w:tcPr>
          <w:p w14:paraId="48765FA9" w14:textId="77777777" w:rsidR="00C00418" w:rsidRPr="00295F4F" w:rsidRDefault="00C00418" w:rsidP="00C00418">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eastAsiaTheme="minorHAnsi" w:hAnsi="Arial" w:cs="Arial"/>
                <w:szCs w:val="22"/>
              </w:rPr>
              <w:t>0</w:t>
            </w:r>
          </w:p>
        </w:tc>
        <w:tc>
          <w:tcPr>
            <w:tcW w:w="864" w:type="dxa"/>
          </w:tcPr>
          <w:p w14:paraId="0040BD0D" w14:textId="77777777" w:rsidR="00C00418" w:rsidRPr="00295F4F" w:rsidRDefault="00C00418" w:rsidP="00C00418">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eastAsiaTheme="minorHAnsi" w:hAnsi="Arial" w:cs="Arial"/>
                <w:szCs w:val="22"/>
              </w:rPr>
              <w:t>48</w:t>
            </w:r>
          </w:p>
        </w:tc>
        <w:tc>
          <w:tcPr>
            <w:tcW w:w="864" w:type="dxa"/>
          </w:tcPr>
          <w:p w14:paraId="4EA1495A" w14:textId="77777777" w:rsidR="00C00418" w:rsidRPr="00295F4F" w:rsidRDefault="00C00418" w:rsidP="00C00418">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eastAsiaTheme="minorHAnsi" w:hAnsi="Arial" w:cs="Arial"/>
                <w:szCs w:val="22"/>
              </w:rPr>
              <w:t>3</w:t>
            </w:r>
          </w:p>
        </w:tc>
      </w:tr>
      <w:tr w:rsidR="00C00418" w:rsidRPr="00295F4F" w14:paraId="154DB4ED" w14:textId="77777777" w:rsidTr="00295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1" w:type="dxa"/>
          </w:tcPr>
          <w:p w14:paraId="268D2DD5" w14:textId="77777777" w:rsidR="00C00418" w:rsidRPr="00295F4F" w:rsidRDefault="00C00418" w:rsidP="00C00418">
            <w:pPr>
              <w:spacing w:before="60" w:after="60" w:line="259" w:lineRule="auto"/>
              <w:rPr>
                <w:rFonts w:ascii="Arial" w:eastAsiaTheme="minorHAnsi" w:hAnsi="Arial" w:cs="Arial"/>
                <w:b/>
                <w:bCs/>
                <w:sz w:val="22"/>
                <w:szCs w:val="24"/>
              </w:rPr>
            </w:pPr>
            <w:r w:rsidRPr="00295F4F">
              <w:rPr>
                <w:rFonts w:ascii="Arial" w:eastAsiaTheme="minorHAnsi" w:hAnsi="Arial" w:cs="Arial"/>
                <w:b/>
                <w:bCs/>
                <w:sz w:val="22"/>
                <w:szCs w:val="24"/>
              </w:rPr>
              <w:t>TOTAL Semester Hours:</w:t>
            </w:r>
          </w:p>
        </w:tc>
        <w:tc>
          <w:tcPr>
            <w:tcW w:w="864" w:type="dxa"/>
          </w:tcPr>
          <w:p w14:paraId="112416F4" w14:textId="77777777" w:rsidR="00C00418" w:rsidRPr="00295F4F" w:rsidRDefault="00C00418" w:rsidP="00C00418">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bCs/>
                <w:sz w:val="22"/>
                <w:szCs w:val="24"/>
              </w:rPr>
            </w:pPr>
            <w:r w:rsidRPr="00295F4F">
              <w:rPr>
                <w:rFonts w:ascii="Arial" w:eastAsiaTheme="minorHAnsi" w:hAnsi="Arial" w:cs="Arial"/>
                <w:b/>
                <w:bCs/>
                <w:sz w:val="22"/>
                <w:szCs w:val="24"/>
              </w:rPr>
              <w:t>18</w:t>
            </w:r>
          </w:p>
        </w:tc>
        <w:tc>
          <w:tcPr>
            <w:tcW w:w="864" w:type="dxa"/>
          </w:tcPr>
          <w:p w14:paraId="30914890" w14:textId="77777777" w:rsidR="00C00418" w:rsidRPr="00295F4F" w:rsidRDefault="00C00418" w:rsidP="00C00418">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bCs/>
                <w:sz w:val="22"/>
                <w:szCs w:val="24"/>
              </w:rPr>
            </w:pPr>
            <w:r w:rsidRPr="00295F4F">
              <w:rPr>
                <w:rFonts w:ascii="Arial" w:eastAsiaTheme="minorHAnsi" w:hAnsi="Arial" w:cs="Arial"/>
                <w:b/>
                <w:bCs/>
                <w:sz w:val="22"/>
                <w:szCs w:val="24"/>
              </w:rPr>
              <w:t>6</w:t>
            </w:r>
          </w:p>
        </w:tc>
        <w:tc>
          <w:tcPr>
            <w:tcW w:w="864" w:type="dxa"/>
          </w:tcPr>
          <w:p w14:paraId="50997F73" w14:textId="77777777" w:rsidR="00C00418" w:rsidRPr="00295F4F" w:rsidRDefault="00C00418" w:rsidP="00C00418">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bCs/>
                <w:sz w:val="22"/>
                <w:szCs w:val="24"/>
              </w:rPr>
            </w:pPr>
            <w:r w:rsidRPr="00295F4F">
              <w:rPr>
                <w:rFonts w:ascii="Arial" w:eastAsiaTheme="minorHAnsi" w:hAnsi="Arial" w:cs="Arial"/>
                <w:b/>
                <w:bCs/>
                <w:sz w:val="22"/>
                <w:szCs w:val="24"/>
              </w:rPr>
              <w:t>0</w:t>
            </w:r>
          </w:p>
        </w:tc>
        <w:tc>
          <w:tcPr>
            <w:tcW w:w="864" w:type="dxa"/>
          </w:tcPr>
          <w:p w14:paraId="2BBB2F07" w14:textId="77777777" w:rsidR="00C00418" w:rsidRPr="00295F4F" w:rsidRDefault="00C00418" w:rsidP="00C00418">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bCs/>
                <w:sz w:val="22"/>
                <w:szCs w:val="24"/>
              </w:rPr>
            </w:pPr>
            <w:r w:rsidRPr="00295F4F">
              <w:rPr>
                <w:rFonts w:ascii="Arial" w:eastAsiaTheme="minorHAnsi" w:hAnsi="Arial" w:cs="Arial"/>
                <w:b/>
                <w:bCs/>
                <w:sz w:val="22"/>
                <w:szCs w:val="24"/>
              </w:rPr>
              <w:t>384</w:t>
            </w:r>
          </w:p>
        </w:tc>
        <w:tc>
          <w:tcPr>
            <w:tcW w:w="864" w:type="dxa"/>
          </w:tcPr>
          <w:p w14:paraId="4707E7A0" w14:textId="77777777" w:rsidR="00C00418" w:rsidRPr="00295F4F" w:rsidRDefault="00C00418" w:rsidP="00C00418">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bCs/>
                <w:sz w:val="22"/>
                <w:szCs w:val="24"/>
              </w:rPr>
            </w:pPr>
            <w:r w:rsidRPr="00295F4F">
              <w:rPr>
                <w:rFonts w:ascii="Arial" w:eastAsiaTheme="minorHAnsi" w:hAnsi="Arial" w:cs="Arial"/>
                <w:b/>
                <w:bCs/>
                <w:sz w:val="22"/>
                <w:szCs w:val="24"/>
              </w:rPr>
              <w:t>20</w:t>
            </w:r>
          </w:p>
        </w:tc>
      </w:tr>
    </w:tbl>
    <w:p w14:paraId="74CDFA78" w14:textId="77777777" w:rsidR="00595765" w:rsidRPr="00295F4F" w:rsidRDefault="00595765" w:rsidP="000F3C20">
      <w:pPr>
        <w:spacing w:after="120"/>
        <w:rPr>
          <w:rFonts w:ascii="Arial" w:eastAsiaTheme="minorHAnsi" w:hAnsi="Arial" w:cs="Arial"/>
          <w:bCs/>
          <w:i/>
          <w:sz w:val="18"/>
        </w:rPr>
      </w:pPr>
    </w:p>
    <w:p w14:paraId="6122ACBB" w14:textId="26941609" w:rsidR="00C00418" w:rsidRPr="00295F4F" w:rsidRDefault="000F3C20" w:rsidP="000F3C20">
      <w:pPr>
        <w:spacing w:after="120"/>
        <w:rPr>
          <w:rFonts w:ascii="Arial" w:eastAsiaTheme="minorHAnsi" w:hAnsi="Arial" w:cs="Arial"/>
          <w:bCs/>
          <w:i/>
          <w:sz w:val="18"/>
        </w:rPr>
      </w:pPr>
      <w:r w:rsidRPr="00295F4F">
        <w:rPr>
          <w:rFonts w:ascii="Arial" w:eastAsiaTheme="minorHAnsi" w:hAnsi="Arial" w:cs="Arial"/>
          <w:bCs/>
          <w:i/>
          <w:sz w:val="18"/>
        </w:rPr>
        <w:t>Humanities/Fine Arts Elective - must be selected from the </w:t>
      </w:r>
      <w:hyperlink r:id="rId16" w:anchor="humanities" w:history="1">
        <w:r w:rsidR="001A447C" w:rsidRPr="00295F4F">
          <w:rPr>
            <w:rStyle w:val="Hyperlink"/>
            <w:rFonts w:ascii="Arial" w:eastAsiaTheme="minorHAnsi" w:hAnsi="Arial" w:cs="Arial"/>
            <w:bCs/>
            <w:i/>
            <w:sz w:val="18"/>
          </w:rPr>
          <w:t>AAS Core Options for Humanities/Fine Arts (link)</w:t>
        </w:r>
      </w:hyperlink>
      <w:r w:rsidR="001A447C" w:rsidRPr="00295F4F">
        <w:rPr>
          <w:rStyle w:val="Hyperlink"/>
          <w:rFonts w:ascii="Arial" w:eastAsiaTheme="minorHAnsi" w:hAnsi="Arial" w:cs="Arial"/>
          <w:bCs/>
          <w:i/>
          <w:sz w:val="18"/>
          <w:u w:val="none"/>
        </w:rPr>
        <w:t>.</w:t>
      </w:r>
    </w:p>
    <w:p w14:paraId="750FBADA" w14:textId="585C5CE7" w:rsidR="00FE6987" w:rsidRPr="00295F4F" w:rsidRDefault="000F3C20" w:rsidP="00FE6987">
      <w:pPr>
        <w:spacing w:after="120"/>
        <w:rPr>
          <w:rFonts w:ascii="Arial" w:eastAsiaTheme="minorHAnsi" w:hAnsi="Arial" w:cs="Arial"/>
          <w:sz w:val="18"/>
        </w:rPr>
      </w:pPr>
      <w:r w:rsidRPr="00295F4F">
        <w:rPr>
          <w:rFonts w:ascii="Arial" w:eastAsiaTheme="minorHAnsi" w:hAnsi="Arial" w:cs="Arial"/>
          <w:bCs/>
          <w:sz w:val="18"/>
        </w:rPr>
        <w:t xml:space="preserve">*Anatomy and Physiology I and II with lab </w:t>
      </w:r>
      <w:r w:rsidR="002924B2" w:rsidRPr="00295F4F">
        <w:rPr>
          <w:rFonts w:ascii="Arial" w:eastAsiaTheme="minorHAnsi" w:hAnsi="Arial" w:cs="Arial"/>
          <w:bCs/>
          <w:sz w:val="18"/>
        </w:rPr>
        <w:t xml:space="preserve">must </w:t>
      </w:r>
      <w:r w:rsidRPr="00295F4F">
        <w:rPr>
          <w:rFonts w:ascii="Arial" w:eastAsiaTheme="minorHAnsi" w:hAnsi="Arial" w:cs="Arial"/>
          <w:bCs/>
          <w:sz w:val="18"/>
        </w:rPr>
        <w:t>be taken within the last five years</w:t>
      </w:r>
      <w:r w:rsidRPr="00295F4F">
        <w:rPr>
          <w:rFonts w:ascii="Arial" w:eastAsiaTheme="minorHAnsi" w:hAnsi="Arial" w:cs="Arial"/>
          <w:sz w:val="18"/>
        </w:rPr>
        <w:t xml:space="preserve">. </w:t>
      </w:r>
    </w:p>
    <w:p w14:paraId="33DA2EAB" w14:textId="2DB947FE" w:rsidR="000F3C20" w:rsidRPr="00295F4F" w:rsidRDefault="00FE6987" w:rsidP="00C00418">
      <w:pPr>
        <w:spacing w:after="360" w:line="259" w:lineRule="auto"/>
        <w:rPr>
          <w:rFonts w:ascii="Arial" w:eastAsiaTheme="minorHAnsi" w:hAnsi="Arial" w:cs="Arial"/>
          <w:sz w:val="18"/>
        </w:rPr>
      </w:pPr>
      <w:r w:rsidRPr="00295F4F">
        <w:rPr>
          <w:rFonts w:ascii="Arial" w:hAnsi="Arial" w:cs="Arial"/>
          <w:sz w:val="18"/>
        </w:rPr>
        <w:t>**All pre-requisites must be completed prior to applying to the OTA Program.</w:t>
      </w:r>
    </w:p>
    <w:tbl>
      <w:tblPr>
        <w:tblStyle w:val="GridTable3-Accent3"/>
        <w:tblW w:w="0" w:type="auto"/>
        <w:tblLayout w:type="fixed"/>
        <w:tblLook w:val="04A0" w:firstRow="1" w:lastRow="0" w:firstColumn="1" w:lastColumn="0" w:noHBand="0" w:noVBand="1"/>
      </w:tblPr>
      <w:tblGrid>
        <w:gridCol w:w="4860"/>
        <w:gridCol w:w="864"/>
        <w:gridCol w:w="864"/>
        <w:gridCol w:w="864"/>
        <w:gridCol w:w="864"/>
        <w:gridCol w:w="864"/>
      </w:tblGrid>
      <w:tr w:rsidR="00C00418" w:rsidRPr="00295F4F" w14:paraId="2577AB28" w14:textId="77777777" w:rsidTr="00295F4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860" w:type="dxa"/>
            <w:vAlign w:val="center"/>
          </w:tcPr>
          <w:p w14:paraId="0A496A76" w14:textId="77777777" w:rsidR="00C00418" w:rsidRPr="00295F4F" w:rsidRDefault="00C00418" w:rsidP="00C00418">
            <w:pPr>
              <w:spacing w:before="60" w:after="60" w:line="259" w:lineRule="auto"/>
              <w:jc w:val="center"/>
              <w:rPr>
                <w:rFonts w:ascii="Arial" w:eastAsiaTheme="minorHAnsi" w:hAnsi="Arial" w:cs="Arial"/>
              </w:rPr>
            </w:pPr>
            <w:r w:rsidRPr="00295F4F">
              <w:rPr>
                <w:rFonts w:ascii="Arial" w:eastAsiaTheme="minorHAnsi" w:hAnsi="Arial" w:cs="Arial"/>
              </w:rPr>
              <w:t>SEMESTER I</w:t>
            </w:r>
          </w:p>
        </w:tc>
        <w:tc>
          <w:tcPr>
            <w:tcW w:w="864" w:type="dxa"/>
          </w:tcPr>
          <w:p w14:paraId="3D85F341" w14:textId="77777777"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rPr>
              <w:t>LEC</w:t>
            </w:r>
          </w:p>
          <w:p w14:paraId="56D1DBE7" w14:textId="057D4043"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mallCaps/>
              </w:rPr>
            </w:pPr>
            <w:r w:rsidRPr="00295F4F">
              <w:rPr>
                <w:rFonts w:ascii="Arial" w:eastAsiaTheme="minorHAnsi" w:hAnsi="Arial" w:cs="Arial"/>
                <w:smallCaps/>
              </w:rPr>
              <w:t>H</w:t>
            </w:r>
            <w:r w:rsidR="00295F4F" w:rsidRPr="00295F4F">
              <w:rPr>
                <w:rFonts w:ascii="Arial" w:eastAsiaTheme="minorHAnsi" w:hAnsi="Arial" w:cs="Arial"/>
                <w:smallCaps/>
              </w:rPr>
              <w:t>ou</w:t>
            </w:r>
            <w:r w:rsidRPr="00295F4F">
              <w:rPr>
                <w:rFonts w:ascii="Arial" w:eastAsiaTheme="minorHAnsi" w:hAnsi="Arial" w:cs="Arial"/>
                <w:smallCaps/>
              </w:rPr>
              <w:t>rs</w:t>
            </w:r>
          </w:p>
        </w:tc>
        <w:tc>
          <w:tcPr>
            <w:tcW w:w="864" w:type="dxa"/>
          </w:tcPr>
          <w:p w14:paraId="4BEE1E36" w14:textId="77777777"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rPr>
              <w:t>LAB</w:t>
            </w:r>
          </w:p>
          <w:p w14:paraId="0909C9AC" w14:textId="59C67017"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smallCaps/>
              </w:rPr>
              <w:t>H</w:t>
            </w:r>
            <w:r w:rsidR="00295F4F" w:rsidRPr="00295F4F">
              <w:rPr>
                <w:rFonts w:ascii="Arial" w:eastAsiaTheme="minorHAnsi" w:hAnsi="Arial" w:cs="Arial"/>
                <w:smallCaps/>
              </w:rPr>
              <w:t>ou</w:t>
            </w:r>
            <w:r w:rsidRPr="00295F4F">
              <w:rPr>
                <w:rFonts w:ascii="Arial" w:eastAsiaTheme="minorHAnsi" w:hAnsi="Arial" w:cs="Arial"/>
                <w:smallCaps/>
              </w:rPr>
              <w:t>rs</w:t>
            </w:r>
          </w:p>
        </w:tc>
        <w:tc>
          <w:tcPr>
            <w:tcW w:w="864" w:type="dxa"/>
          </w:tcPr>
          <w:p w14:paraId="578A8CF8" w14:textId="77777777"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rPr>
              <w:t>EXT</w:t>
            </w:r>
          </w:p>
          <w:p w14:paraId="794EFCDA" w14:textId="68220335"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smallCaps/>
              </w:rPr>
              <w:t>H</w:t>
            </w:r>
            <w:r w:rsidR="00295F4F" w:rsidRPr="00295F4F">
              <w:rPr>
                <w:rFonts w:ascii="Arial" w:eastAsiaTheme="minorHAnsi" w:hAnsi="Arial" w:cs="Arial"/>
                <w:smallCaps/>
              </w:rPr>
              <w:t>ou</w:t>
            </w:r>
            <w:r w:rsidRPr="00295F4F">
              <w:rPr>
                <w:rFonts w:ascii="Arial" w:eastAsiaTheme="minorHAnsi" w:hAnsi="Arial" w:cs="Arial"/>
                <w:smallCaps/>
              </w:rPr>
              <w:t>rs</w:t>
            </w:r>
          </w:p>
        </w:tc>
        <w:tc>
          <w:tcPr>
            <w:tcW w:w="864" w:type="dxa"/>
          </w:tcPr>
          <w:p w14:paraId="66473393" w14:textId="77777777"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rPr>
              <w:t>CONT</w:t>
            </w:r>
          </w:p>
          <w:p w14:paraId="54927C52" w14:textId="244F5D05"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smallCaps/>
              </w:rPr>
              <w:t>H</w:t>
            </w:r>
            <w:r w:rsidR="00295F4F" w:rsidRPr="00295F4F">
              <w:rPr>
                <w:rFonts w:ascii="Arial" w:eastAsiaTheme="minorHAnsi" w:hAnsi="Arial" w:cs="Arial"/>
                <w:smallCaps/>
              </w:rPr>
              <w:t>ou</w:t>
            </w:r>
            <w:r w:rsidRPr="00295F4F">
              <w:rPr>
                <w:rFonts w:ascii="Arial" w:eastAsiaTheme="minorHAnsi" w:hAnsi="Arial" w:cs="Arial"/>
                <w:smallCaps/>
              </w:rPr>
              <w:t>rs</w:t>
            </w:r>
          </w:p>
        </w:tc>
        <w:tc>
          <w:tcPr>
            <w:tcW w:w="864" w:type="dxa"/>
          </w:tcPr>
          <w:p w14:paraId="12B8418A" w14:textId="77777777"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rPr>
              <w:t>CR</w:t>
            </w:r>
          </w:p>
          <w:p w14:paraId="41B70640" w14:textId="7002217F"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smallCaps/>
              </w:rPr>
              <w:t>H</w:t>
            </w:r>
            <w:r w:rsidR="00295F4F" w:rsidRPr="00295F4F">
              <w:rPr>
                <w:rFonts w:ascii="Arial" w:eastAsiaTheme="minorHAnsi" w:hAnsi="Arial" w:cs="Arial"/>
                <w:smallCaps/>
              </w:rPr>
              <w:t>ou</w:t>
            </w:r>
            <w:r w:rsidRPr="00295F4F">
              <w:rPr>
                <w:rFonts w:ascii="Arial" w:eastAsiaTheme="minorHAnsi" w:hAnsi="Arial" w:cs="Arial"/>
                <w:smallCaps/>
              </w:rPr>
              <w:t>rs</w:t>
            </w:r>
          </w:p>
        </w:tc>
      </w:tr>
      <w:tr w:rsidR="006F0A12" w:rsidRPr="00295F4F" w14:paraId="5375C2A6" w14:textId="77777777" w:rsidTr="00295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7AEDD234" w14:textId="3F620E88" w:rsidR="006F0A12" w:rsidRPr="00295F4F" w:rsidRDefault="006F0A12" w:rsidP="00EA5AC5">
            <w:pPr>
              <w:spacing w:before="60" w:after="60" w:line="259" w:lineRule="auto"/>
              <w:jc w:val="left"/>
              <w:rPr>
                <w:rFonts w:ascii="Arial" w:eastAsiaTheme="minorHAnsi" w:hAnsi="Arial" w:cs="Arial"/>
                <w:strike/>
                <w:szCs w:val="22"/>
                <w:highlight w:val="yellow"/>
              </w:rPr>
            </w:pPr>
            <w:r w:rsidRPr="00295F4F">
              <w:rPr>
                <w:rFonts w:ascii="Arial" w:hAnsi="Arial" w:cs="Arial"/>
                <w:sz w:val="18"/>
                <w:u w:val="single"/>
              </w:rPr>
              <w:t>OTHA 1161</w:t>
            </w:r>
            <w:r w:rsidRPr="00295F4F">
              <w:rPr>
                <w:rFonts w:ascii="Arial" w:hAnsi="Arial" w:cs="Arial"/>
                <w:sz w:val="18"/>
              </w:rPr>
              <w:t xml:space="preserve"> Occupational Therapy Assistant Clinical Adults</w:t>
            </w:r>
          </w:p>
        </w:tc>
        <w:tc>
          <w:tcPr>
            <w:tcW w:w="864" w:type="dxa"/>
          </w:tcPr>
          <w:p w14:paraId="10A60955" w14:textId="2FD44E79" w:rsidR="006F0A12" w:rsidRPr="00295F4F" w:rsidRDefault="006F0A12" w:rsidP="00D04B19">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trike/>
                <w:szCs w:val="22"/>
                <w:highlight w:val="yellow"/>
              </w:rPr>
            </w:pPr>
            <w:r w:rsidRPr="00295F4F">
              <w:rPr>
                <w:rFonts w:ascii="Arial" w:hAnsi="Arial" w:cs="Arial"/>
                <w:sz w:val="18"/>
              </w:rPr>
              <w:t>0</w:t>
            </w:r>
          </w:p>
        </w:tc>
        <w:tc>
          <w:tcPr>
            <w:tcW w:w="864" w:type="dxa"/>
          </w:tcPr>
          <w:p w14:paraId="4CC0BFD8" w14:textId="7ED35457" w:rsidR="006F0A12" w:rsidRPr="00295F4F" w:rsidRDefault="006F0A12" w:rsidP="002924B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trike/>
                <w:szCs w:val="22"/>
                <w:highlight w:val="yellow"/>
              </w:rPr>
            </w:pPr>
            <w:r w:rsidRPr="00295F4F">
              <w:rPr>
                <w:rFonts w:ascii="Arial" w:hAnsi="Arial" w:cs="Arial"/>
                <w:sz w:val="18"/>
              </w:rPr>
              <w:t>0</w:t>
            </w:r>
          </w:p>
        </w:tc>
        <w:tc>
          <w:tcPr>
            <w:tcW w:w="864" w:type="dxa"/>
          </w:tcPr>
          <w:p w14:paraId="198CA3A1" w14:textId="0C578C63" w:rsidR="006F0A12" w:rsidRPr="00295F4F" w:rsidRDefault="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trike/>
                <w:szCs w:val="22"/>
                <w:highlight w:val="yellow"/>
              </w:rPr>
            </w:pPr>
            <w:r w:rsidRPr="00295F4F">
              <w:rPr>
                <w:rFonts w:ascii="Arial" w:hAnsi="Arial" w:cs="Arial"/>
                <w:sz w:val="18"/>
              </w:rPr>
              <w:t>3</w:t>
            </w:r>
          </w:p>
        </w:tc>
        <w:tc>
          <w:tcPr>
            <w:tcW w:w="864" w:type="dxa"/>
          </w:tcPr>
          <w:p w14:paraId="436E0904" w14:textId="15B17255" w:rsidR="006F0A12" w:rsidRPr="00295F4F" w:rsidRDefault="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trike/>
                <w:szCs w:val="22"/>
                <w:highlight w:val="yellow"/>
              </w:rPr>
            </w:pPr>
            <w:r w:rsidRPr="00295F4F">
              <w:rPr>
                <w:rFonts w:ascii="Arial" w:hAnsi="Arial" w:cs="Arial"/>
                <w:sz w:val="18"/>
              </w:rPr>
              <w:t>48</w:t>
            </w:r>
          </w:p>
        </w:tc>
        <w:tc>
          <w:tcPr>
            <w:tcW w:w="864" w:type="dxa"/>
          </w:tcPr>
          <w:p w14:paraId="6F5CBAC3" w14:textId="537BDB7A" w:rsidR="006F0A12" w:rsidRPr="00295F4F" w:rsidRDefault="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trike/>
                <w:szCs w:val="22"/>
                <w:highlight w:val="yellow"/>
              </w:rPr>
            </w:pPr>
            <w:r w:rsidRPr="00295F4F">
              <w:rPr>
                <w:rFonts w:ascii="Arial" w:hAnsi="Arial" w:cs="Arial"/>
                <w:sz w:val="18"/>
              </w:rPr>
              <w:t>1</w:t>
            </w:r>
          </w:p>
        </w:tc>
      </w:tr>
      <w:tr w:rsidR="006F0A12" w:rsidRPr="00295F4F" w14:paraId="78FB5312" w14:textId="77777777" w:rsidTr="00295F4F">
        <w:tc>
          <w:tcPr>
            <w:cnfStyle w:val="001000000000" w:firstRow="0" w:lastRow="0" w:firstColumn="1" w:lastColumn="0" w:oddVBand="0" w:evenVBand="0" w:oddHBand="0" w:evenHBand="0" w:firstRowFirstColumn="0" w:firstRowLastColumn="0" w:lastRowFirstColumn="0" w:lastRowLastColumn="0"/>
            <w:tcW w:w="4860" w:type="dxa"/>
          </w:tcPr>
          <w:p w14:paraId="67B9453A" w14:textId="794D61AE" w:rsidR="006F0A12" w:rsidRPr="00295F4F" w:rsidRDefault="006F0A12" w:rsidP="00EA5AC5">
            <w:pPr>
              <w:spacing w:before="60" w:after="60" w:line="259" w:lineRule="auto"/>
              <w:jc w:val="left"/>
              <w:rPr>
                <w:rFonts w:ascii="Arial" w:eastAsiaTheme="minorHAnsi" w:hAnsi="Arial" w:cs="Arial"/>
                <w:strike/>
                <w:szCs w:val="22"/>
                <w:highlight w:val="yellow"/>
              </w:rPr>
            </w:pPr>
            <w:r w:rsidRPr="00295F4F">
              <w:rPr>
                <w:rFonts w:ascii="Arial" w:hAnsi="Arial" w:cs="Arial"/>
                <w:sz w:val="18"/>
                <w:u w:val="single"/>
              </w:rPr>
              <w:t>OTHA 1305</w:t>
            </w:r>
            <w:r w:rsidRPr="00295F4F">
              <w:rPr>
                <w:rFonts w:ascii="Arial" w:hAnsi="Arial" w:cs="Arial"/>
                <w:sz w:val="18"/>
              </w:rPr>
              <w:t xml:space="preserve"> Principles of Occupational Therapy</w:t>
            </w:r>
          </w:p>
        </w:tc>
        <w:tc>
          <w:tcPr>
            <w:tcW w:w="864" w:type="dxa"/>
          </w:tcPr>
          <w:p w14:paraId="49A1A3A0" w14:textId="28A94A6C" w:rsidR="006F0A12" w:rsidRPr="00295F4F" w:rsidRDefault="006F0A12" w:rsidP="00D04B19">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trike/>
                <w:szCs w:val="22"/>
                <w:highlight w:val="yellow"/>
              </w:rPr>
            </w:pPr>
            <w:r w:rsidRPr="00295F4F">
              <w:rPr>
                <w:rFonts w:ascii="Arial" w:hAnsi="Arial" w:cs="Arial"/>
                <w:sz w:val="18"/>
              </w:rPr>
              <w:t>2</w:t>
            </w:r>
          </w:p>
        </w:tc>
        <w:tc>
          <w:tcPr>
            <w:tcW w:w="864" w:type="dxa"/>
          </w:tcPr>
          <w:p w14:paraId="590F1DFF" w14:textId="0198CE9B" w:rsidR="006F0A12" w:rsidRPr="00295F4F" w:rsidRDefault="006F0A12" w:rsidP="002924B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trike/>
                <w:szCs w:val="22"/>
                <w:highlight w:val="yellow"/>
              </w:rPr>
            </w:pPr>
            <w:r w:rsidRPr="00295F4F">
              <w:rPr>
                <w:rFonts w:ascii="Arial" w:hAnsi="Arial" w:cs="Arial"/>
                <w:sz w:val="18"/>
              </w:rPr>
              <w:t>4</w:t>
            </w:r>
          </w:p>
        </w:tc>
        <w:tc>
          <w:tcPr>
            <w:tcW w:w="864" w:type="dxa"/>
          </w:tcPr>
          <w:p w14:paraId="33FE968E" w14:textId="5E3ABAB7" w:rsidR="006F0A12" w:rsidRPr="00295F4F" w:rsidRDefault="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trike/>
                <w:szCs w:val="22"/>
                <w:highlight w:val="yellow"/>
              </w:rPr>
            </w:pPr>
            <w:r w:rsidRPr="00295F4F">
              <w:rPr>
                <w:rFonts w:ascii="Arial" w:hAnsi="Arial" w:cs="Arial"/>
                <w:sz w:val="18"/>
              </w:rPr>
              <w:t>0</w:t>
            </w:r>
          </w:p>
        </w:tc>
        <w:tc>
          <w:tcPr>
            <w:tcW w:w="864" w:type="dxa"/>
          </w:tcPr>
          <w:p w14:paraId="48E29409" w14:textId="0E19F758" w:rsidR="006F0A12" w:rsidRPr="00295F4F" w:rsidRDefault="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trike/>
                <w:szCs w:val="22"/>
                <w:highlight w:val="yellow"/>
              </w:rPr>
            </w:pPr>
            <w:r w:rsidRPr="00295F4F">
              <w:rPr>
                <w:rFonts w:ascii="Arial" w:hAnsi="Arial" w:cs="Arial"/>
                <w:sz w:val="18"/>
              </w:rPr>
              <w:t>96</w:t>
            </w:r>
          </w:p>
        </w:tc>
        <w:tc>
          <w:tcPr>
            <w:tcW w:w="864" w:type="dxa"/>
          </w:tcPr>
          <w:p w14:paraId="3755FDEE" w14:textId="1532A963" w:rsidR="006F0A12" w:rsidRPr="00295F4F" w:rsidRDefault="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trike/>
                <w:szCs w:val="22"/>
                <w:highlight w:val="yellow"/>
              </w:rPr>
            </w:pPr>
            <w:r w:rsidRPr="00295F4F">
              <w:rPr>
                <w:rFonts w:ascii="Arial" w:hAnsi="Arial" w:cs="Arial"/>
                <w:sz w:val="18"/>
              </w:rPr>
              <w:t>3</w:t>
            </w:r>
          </w:p>
        </w:tc>
      </w:tr>
      <w:tr w:rsidR="006F0A12" w:rsidRPr="00295F4F" w14:paraId="395C7CA3" w14:textId="77777777" w:rsidTr="00295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5CAEE1E8" w14:textId="2EC3826B" w:rsidR="006F0A12" w:rsidRPr="00295F4F" w:rsidRDefault="006F0A12" w:rsidP="00EA5AC5">
            <w:pPr>
              <w:spacing w:before="60" w:after="60" w:line="259" w:lineRule="auto"/>
              <w:jc w:val="left"/>
              <w:rPr>
                <w:rFonts w:ascii="Arial" w:eastAsiaTheme="minorHAnsi" w:hAnsi="Arial" w:cs="Arial"/>
                <w:szCs w:val="22"/>
              </w:rPr>
            </w:pPr>
            <w:r w:rsidRPr="00295F4F">
              <w:rPr>
                <w:rFonts w:ascii="Arial" w:hAnsi="Arial" w:cs="Arial"/>
                <w:sz w:val="18"/>
                <w:u w:val="single"/>
              </w:rPr>
              <w:t>OTHA 1315</w:t>
            </w:r>
            <w:r w:rsidRPr="00295F4F">
              <w:rPr>
                <w:rFonts w:ascii="Arial" w:hAnsi="Arial" w:cs="Arial"/>
                <w:sz w:val="18"/>
              </w:rPr>
              <w:t xml:space="preserve"> Therapeutic Use of Occupations &amp; Activities I</w:t>
            </w:r>
          </w:p>
        </w:tc>
        <w:tc>
          <w:tcPr>
            <w:tcW w:w="864" w:type="dxa"/>
          </w:tcPr>
          <w:p w14:paraId="3C1D7199" w14:textId="1D6F216F" w:rsidR="006F0A12" w:rsidRPr="00295F4F" w:rsidRDefault="006F0A12" w:rsidP="00D04B19">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2</w:t>
            </w:r>
          </w:p>
        </w:tc>
        <w:tc>
          <w:tcPr>
            <w:tcW w:w="864" w:type="dxa"/>
          </w:tcPr>
          <w:p w14:paraId="509BDF23" w14:textId="4B625BA4" w:rsidR="006F0A12" w:rsidRPr="00295F4F" w:rsidRDefault="006F0A12" w:rsidP="002924B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4</w:t>
            </w:r>
          </w:p>
        </w:tc>
        <w:tc>
          <w:tcPr>
            <w:tcW w:w="864" w:type="dxa"/>
          </w:tcPr>
          <w:p w14:paraId="06CC126B" w14:textId="176284E3" w:rsidR="006F0A12" w:rsidRPr="00295F4F" w:rsidRDefault="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0</w:t>
            </w:r>
          </w:p>
        </w:tc>
        <w:tc>
          <w:tcPr>
            <w:tcW w:w="864" w:type="dxa"/>
          </w:tcPr>
          <w:p w14:paraId="5DEB3809" w14:textId="3990B7EE" w:rsidR="006F0A12" w:rsidRPr="00295F4F" w:rsidRDefault="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96</w:t>
            </w:r>
          </w:p>
        </w:tc>
        <w:tc>
          <w:tcPr>
            <w:tcW w:w="864" w:type="dxa"/>
          </w:tcPr>
          <w:p w14:paraId="23D18EB5" w14:textId="7FECF987" w:rsidR="006F0A12" w:rsidRPr="00295F4F" w:rsidRDefault="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3</w:t>
            </w:r>
          </w:p>
        </w:tc>
      </w:tr>
      <w:tr w:rsidR="006F0A12" w:rsidRPr="00295F4F" w14:paraId="70E6CB1C" w14:textId="77777777" w:rsidTr="00295F4F">
        <w:tc>
          <w:tcPr>
            <w:cnfStyle w:val="001000000000" w:firstRow="0" w:lastRow="0" w:firstColumn="1" w:lastColumn="0" w:oddVBand="0" w:evenVBand="0" w:oddHBand="0" w:evenHBand="0" w:firstRowFirstColumn="0" w:firstRowLastColumn="0" w:lastRowFirstColumn="0" w:lastRowLastColumn="0"/>
            <w:tcW w:w="4860" w:type="dxa"/>
          </w:tcPr>
          <w:p w14:paraId="2C264C9D" w14:textId="0FA9FFD4" w:rsidR="006F0A12" w:rsidRPr="00295F4F" w:rsidRDefault="006F0A12" w:rsidP="00EA5AC5">
            <w:pPr>
              <w:spacing w:before="60" w:after="60" w:line="259" w:lineRule="auto"/>
              <w:jc w:val="left"/>
              <w:rPr>
                <w:rFonts w:ascii="Arial" w:eastAsiaTheme="minorHAnsi" w:hAnsi="Arial" w:cs="Arial"/>
                <w:szCs w:val="22"/>
              </w:rPr>
            </w:pPr>
            <w:r w:rsidRPr="00295F4F">
              <w:rPr>
                <w:rFonts w:ascii="Arial" w:hAnsi="Arial" w:cs="Arial"/>
                <w:sz w:val="18"/>
                <w:u w:val="single"/>
              </w:rPr>
              <w:t>OTHA 2206</w:t>
            </w:r>
            <w:r w:rsidRPr="00295F4F">
              <w:rPr>
                <w:rFonts w:ascii="Arial" w:hAnsi="Arial" w:cs="Arial"/>
                <w:sz w:val="18"/>
              </w:rPr>
              <w:t xml:space="preserve"> Mental Health in Occupational Therapy</w:t>
            </w:r>
          </w:p>
        </w:tc>
        <w:tc>
          <w:tcPr>
            <w:tcW w:w="864" w:type="dxa"/>
          </w:tcPr>
          <w:p w14:paraId="5455DCE1" w14:textId="07C8205E" w:rsidR="006F0A12" w:rsidRPr="00295F4F" w:rsidRDefault="006F0A12" w:rsidP="00D04B19">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sz w:val="18"/>
              </w:rPr>
              <w:t>2</w:t>
            </w:r>
          </w:p>
        </w:tc>
        <w:tc>
          <w:tcPr>
            <w:tcW w:w="864" w:type="dxa"/>
          </w:tcPr>
          <w:p w14:paraId="7D078644" w14:textId="238E5A0B" w:rsidR="006F0A12" w:rsidRPr="00295F4F" w:rsidRDefault="006F0A12" w:rsidP="002924B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sz w:val="18"/>
              </w:rPr>
              <w:t>0</w:t>
            </w:r>
          </w:p>
        </w:tc>
        <w:tc>
          <w:tcPr>
            <w:tcW w:w="864" w:type="dxa"/>
          </w:tcPr>
          <w:p w14:paraId="24B6D970" w14:textId="27210BB3" w:rsidR="006F0A12" w:rsidRPr="00295F4F" w:rsidRDefault="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sz w:val="18"/>
              </w:rPr>
              <w:t>0</w:t>
            </w:r>
          </w:p>
        </w:tc>
        <w:tc>
          <w:tcPr>
            <w:tcW w:w="864" w:type="dxa"/>
          </w:tcPr>
          <w:p w14:paraId="15C0658C" w14:textId="39CA923E" w:rsidR="006F0A12" w:rsidRPr="00295F4F" w:rsidRDefault="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sz w:val="18"/>
              </w:rPr>
              <w:t>32</w:t>
            </w:r>
          </w:p>
        </w:tc>
        <w:tc>
          <w:tcPr>
            <w:tcW w:w="864" w:type="dxa"/>
          </w:tcPr>
          <w:p w14:paraId="110466C2" w14:textId="2B59218D" w:rsidR="006F0A12" w:rsidRPr="00295F4F" w:rsidRDefault="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sz w:val="18"/>
              </w:rPr>
              <w:t>2</w:t>
            </w:r>
          </w:p>
        </w:tc>
      </w:tr>
      <w:tr w:rsidR="006F0A12" w:rsidRPr="00295F4F" w14:paraId="41F011AA" w14:textId="77777777" w:rsidTr="00295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610AD892" w14:textId="756EE196" w:rsidR="006F0A12" w:rsidRPr="00295F4F" w:rsidRDefault="006F0A12" w:rsidP="00EA5AC5">
            <w:pPr>
              <w:spacing w:before="60" w:after="60" w:line="259" w:lineRule="auto"/>
              <w:jc w:val="left"/>
              <w:rPr>
                <w:rFonts w:ascii="Arial" w:eastAsiaTheme="minorHAnsi" w:hAnsi="Arial" w:cs="Arial"/>
                <w:b/>
                <w:bCs/>
                <w:sz w:val="22"/>
                <w:szCs w:val="24"/>
              </w:rPr>
            </w:pPr>
            <w:r w:rsidRPr="00295F4F">
              <w:rPr>
                <w:rFonts w:ascii="Arial" w:hAnsi="Arial" w:cs="Arial"/>
                <w:sz w:val="18"/>
                <w:u w:val="single"/>
              </w:rPr>
              <w:t>OTHA 2331</w:t>
            </w:r>
            <w:r w:rsidRPr="00295F4F">
              <w:rPr>
                <w:rFonts w:ascii="Arial" w:hAnsi="Arial" w:cs="Arial"/>
                <w:sz w:val="18"/>
              </w:rPr>
              <w:t xml:space="preserve"> Physical Function in Occupational Therapy</w:t>
            </w:r>
          </w:p>
        </w:tc>
        <w:tc>
          <w:tcPr>
            <w:tcW w:w="864" w:type="dxa"/>
          </w:tcPr>
          <w:p w14:paraId="78234C5A" w14:textId="39D138BF" w:rsidR="006F0A12" w:rsidRPr="00295F4F" w:rsidRDefault="006F0A12" w:rsidP="00D04B19">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bCs/>
                <w:sz w:val="22"/>
                <w:szCs w:val="24"/>
              </w:rPr>
            </w:pPr>
            <w:r w:rsidRPr="00295F4F">
              <w:rPr>
                <w:rFonts w:ascii="Arial" w:hAnsi="Arial" w:cs="Arial"/>
                <w:sz w:val="18"/>
              </w:rPr>
              <w:t>2</w:t>
            </w:r>
          </w:p>
        </w:tc>
        <w:tc>
          <w:tcPr>
            <w:tcW w:w="864" w:type="dxa"/>
          </w:tcPr>
          <w:p w14:paraId="7D350770" w14:textId="2A7AB79A" w:rsidR="006F0A12" w:rsidRPr="00295F4F" w:rsidRDefault="006F0A12" w:rsidP="002924B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bCs/>
                <w:sz w:val="22"/>
                <w:szCs w:val="24"/>
              </w:rPr>
            </w:pPr>
            <w:r w:rsidRPr="00295F4F">
              <w:rPr>
                <w:rFonts w:ascii="Arial" w:hAnsi="Arial" w:cs="Arial"/>
                <w:sz w:val="18"/>
              </w:rPr>
              <w:t>4</w:t>
            </w:r>
          </w:p>
        </w:tc>
        <w:tc>
          <w:tcPr>
            <w:tcW w:w="864" w:type="dxa"/>
          </w:tcPr>
          <w:p w14:paraId="766B3F82" w14:textId="40E25BF9" w:rsidR="006F0A12" w:rsidRPr="00295F4F" w:rsidRDefault="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bCs/>
                <w:sz w:val="22"/>
                <w:szCs w:val="24"/>
              </w:rPr>
            </w:pPr>
            <w:r w:rsidRPr="00295F4F">
              <w:rPr>
                <w:rFonts w:ascii="Arial" w:hAnsi="Arial" w:cs="Arial"/>
                <w:sz w:val="18"/>
              </w:rPr>
              <w:t>0</w:t>
            </w:r>
          </w:p>
        </w:tc>
        <w:tc>
          <w:tcPr>
            <w:tcW w:w="864" w:type="dxa"/>
          </w:tcPr>
          <w:p w14:paraId="0B7046C1" w14:textId="46EF2ECE" w:rsidR="006F0A12" w:rsidRPr="00295F4F" w:rsidRDefault="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bCs/>
                <w:sz w:val="22"/>
                <w:szCs w:val="24"/>
              </w:rPr>
            </w:pPr>
            <w:r w:rsidRPr="00295F4F">
              <w:rPr>
                <w:rFonts w:ascii="Arial" w:hAnsi="Arial" w:cs="Arial"/>
                <w:sz w:val="18"/>
              </w:rPr>
              <w:t>96</w:t>
            </w:r>
          </w:p>
        </w:tc>
        <w:tc>
          <w:tcPr>
            <w:tcW w:w="864" w:type="dxa"/>
          </w:tcPr>
          <w:p w14:paraId="6D571C92" w14:textId="60E37C63" w:rsidR="006F0A12" w:rsidRPr="00295F4F" w:rsidRDefault="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bCs/>
                <w:sz w:val="22"/>
                <w:szCs w:val="24"/>
              </w:rPr>
            </w:pPr>
            <w:r w:rsidRPr="00295F4F">
              <w:rPr>
                <w:rFonts w:ascii="Arial" w:hAnsi="Arial" w:cs="Arial"/>
                <w:sz w:val="18"/>
              </w:rPr>
              <w:t>3</w:t>
            </w:r>
          </w:p>
        </w:tc>
      </w:tr>
      <w:tr w:rsidR="006F0A12" w:rsidRPr="00295F4F" w14:paraId="12671741" w14:textId="77777777" w:rsidTr="00295F4F">
        <w:tc>
          <w:tcPr>
            <w:cnfStyle w:val="001000000000" w:firstRow="0" w:lastRow="0" w:firstColumn="1" w:lastColumn="0" w:oddVBand="0" w:evenVBand="0" w:oddHBand="0" w:evenHBand="0" w:firstRowFirstColumn="0" w:firstRowLastColumn="0" w:lastRowFirstColumn="0" w:lastRowLastColumn="0"/>
            <w:tcW w:w="4860" w:type="dxa"/>
          </w:tcPr>
          <w:p w14:paraId="2E5ABA3F" w14:textId="489EA629" w:rsidR="006F0A12" w:rsidRPr="00295F4F" w:rsidRDefault="006F0A12" w:rsidP="006F0A12">
            <w:pPr>
              <w:spacing w:before="60" w:after="60" w:line="259" w:lineRule="auto"/>
              <w:rPr>
                <w:rFonts w:ascii="Arial" w:hAnsi="Arial" w:cs="Arial"/>
                <w:sz w:val="18"/>
                <w:u w:val="single"/>
              </w:rPr>
            </w:pPr>
            <w:r w:rsidRPr="00295F4F">
              <w:rPr>
                <w:rFonts w:ascii="Arial" w:hAnsi="Arial" w:cs="Arial"/>
                <w:b/>
                <w:bCs/>
                <w:sz w:val="22"/>
                <w:szCs w:val="24"/>
              </w:rPr>
              <w:t>TOTAL Semester Hours:</w:t>
            </w:r>
          </w:p>
        </w:tc>
        <w:tc>
          <w:tcPr>
            <w:tcW w:w="864" w:type="dxa"/>
          </w:tcPr>
          <w:p w14:paraId="69A7CBDD" w14:textId="095944A5"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295F4F">
              <w:rPr>
                <w:rFonts w:ascii="Arial" w:hAnsi="Arial" w:cs="Arial"/>
                <w:b/>
                <w:bCs/>
                <w:sz w:val="22"/>
                <w:szCs w:val="24"/>
              </w:rPr>
              <w:t>8</w:t>
            </w:r>
          </w:p>
        </w:tc>
        <w:tc>
          <w:tcPr>
            <w:tcW w:w="864" w:type="dxa"/>
          </w:tcPr>
          <w:p w14:paraId="6544DA57" w14:textId="40AB27F0"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295F4F">
              <w:rPr>
                <w:rFonts w:ascii="Arial" w:hAnsi="Arial" w:cs="Arial"/>
                <w:b/>
                <w:bCs/>
                <w:sz w:val="22"/>
                <w:szCs w:val="24"/>
              </w:rPr>
              <w:t>12</w:t>
            </w:r>
          </w:p>
        </w:tc>
        <w:tc>
          <w:tcPr>
            <w:tcW w:w="864" w:type="dxa"/>
          </w:tcPr>
          <w:p w14:paraId="1D791B84" w14:textId="0127EC4C"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295F4F">
              <w:rPr>
                <w:rFonts w:ascii="Arial" w:hAnsi="Arial" w:cs="Arial"/>
                <w:b/>
                <w:bCs/>
                <w:sz w:val="22"/>
                <w:szCs w:val="24"/>
              </w:rPr>
              <w:t>3</w:t>
            </w:r>
          </w:p>
        </w:tc>
        <w:tc>
          <w:tcPr>
            <w:tcW w:w="864" w:type="dxa"/>
          </w:tcPr>
          <w:p w14:paraId="4A215D9C" w14:textId="73A0C55F"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295F4F">
              <w:rPr>
                <w:rFonts w:ascii="Arial" w:hAnsi="Arial" w:cs="Arial"/>
                <w:b/>
                <w:bCs/>
                <w:sz w:val="22"/>
                <w:szCs w:val="24"/>
              </w:rPr>
              <w:t>368</w:t>
            </w:r>
          </w:p>
        </w:tc>
        <w:tc>
          <w:tcPr>
            <w:tcW w:w="864" w:type="dxa"/>
          </w:tcPr>
          <w:p w14:paraId="7D110E86" w14:textId="79C0BC54"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295F4F">
              <w:rPr>
                <w:rFonts w:ascii="Arial" w:hAnsi="Arial" w:cs="Arial"/>
                <w:b/>
                <w:bCs/>
                <w:sz w:val="22"/>
                <w:szCs w:val="24"/>
              </w:rPr>
              <w:t>12</w:t>
            </w:r>
          </w:p>
        </w:tc>
      </w:tr>
    </w:tbl>
    <w:p w14:paraId="31E26DB7" w14:textId="1227BCDB" w:rsidR="00C00418" w:rsidRPr="00295F4F" w:rsidRDefault="00C00418" w:rsidP="00C00418">
      <w:pPr>
        <w:spacing w:after="160" w:line="259" w:lineRule="auto"/>
        <w:rPr>
          <w:rFonts w:ascii="Arial" w:eastAsiaTheme="minorHAnsi" w:hAnsi="Arial" w:cs="Arial"/>
          <w:szCs w:val="22"/>
        </w:rPr>
      </w:pPr>
    </w:p>
    <w:tbl>
      <w:tblPr>
        <w:tblStyle w:val="GridTable3-Accent3"/>
        <w:tblW w:w="9360" w:type="dxa"/>
        <w:tblInd w:w="5" w:type="dxa"/>
        <w:tblLayout w:type="fixed"/>
        <w:tblLook w:val="04A0" w:firstRow="1" w:lastRow="0" w:firstColumn="1" w:lastColumn="0" w:noHBand="0" w:noVBand="1"/>
      </w:tblPr>
      <w:tblGrid>
        <w:gridCol w:w="4954"/>
        <w:gridCol w:w="882"/>
        <w:gridCol w:w="881"/>
        <w:gridCol w:w="881"/>
        <w:gridCol w:w="881"/>
        <w:gridCol w:w="881"/>
      </w:tblGrid>
      <w:tr w:rsidR="00C00418" w:rsidRPr="00295F4F" w14:paraId="69B95A49" w14:textId="77777777" w:rsidTr="00295F4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855" w:type="dxa"/>
            <w:vAlign w:val="center"/>
          </w:tcPr>
          <w:p w14:paraId="1B733D8F" w14:textId="77777777" w:rsidR="00C00418" w:rsidRPr="00295F4F" w:rsidRDefault="00C00418" w:rsidP="00C00418">
            <w:pPr>
              <w:spacing w:before="60" w:after="60" w:line="259" w:lineRule="auto"/>
              <w:jc w:val="center"/>
              <w:rPr>
                <w:rFonts w:ascii="Arial" w:eastAsiaTheme="minorHAnsi" w:hAnsi="Arial" w:cs="Arial"/>
              </w:rPr>
            </w:pPr>
            <w:r w:rsidRPr="00295F4F">
              <w:rPr>
                <w:rFonts w:ascii="Arial" w:eastAsiaTheme="minorHAnsi" w:hAnsi="Arial" w:cs="Arial"/>
              </w:rPr>
              <w:lastRenderedPageBreak/>
              <w:t>SEMESTER II</w:t>
            </w:r>
          </w:p>
        </w:tc>
        <w:tc>
          <w:tcPr>
            <w:tcW w:w="864" w:type="dxa"/>
          </w:tcPr>
          <w:p w14:paraId="2F0D537E" w14:textId="77777777"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rPr>
              <w:t>LEC</w:t>
            </w:r>
          </w:p>
          <w:p w14:paraId="2D48D99F" w14:textId="09674ECB"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mallCaps/>
              </w:rPr>
            </w:pPr>
            <w:r w:rsidRPr="00295F4F">
              <w:rPr>
                <w:rFonts w:ascii="Arial" w:eastAsiaTheme="minorHAnsi" w:hAnsi="Arial" w:cs="Arial"/>
                <w:smallCaps/>
              </w:rPr>
              <w:t>H</w:t>
            </w:r>
            <w:r w:rsidR="00295F4F" w:rsidRPr="00295F4F">
              <w:rPr>
                <w:rFonts w:ascii="Arial" w:eastAsiaTheme="minorHAnsi" w:hAnsi="Arial" w:cs="Arial"/>
                <w:smallCaps/>
              </w:rPr>
              <w:t>ou</w:t>
            </w:r>
            <w:r w:rsidRPr="00295F4F">
              <w:rPr>
                <w:rFonts w:ascii="Arial" w:eastAsiaTheme="minorHAnsi" w:hAnsi="Arial" w:cs="Arial"/>
                <w:smallCaps/>
              </w:rPr>
              <w:t>rs</w:t>
            </w:r>
          </w:p>
        </w:tc>
        <w:tc>
          <w:tcPr>
            <w:tcW w:w="864" w:type="dxa"/>
          </w:tcPr>
          <w:p w14:paraId="5ED18239" w14:textId="77777777"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rPr>
              <w:t>LAB</w:t>
            </w:r>
          </w:p>
          <w:p w14:paraId="267DC044" w14:textId="385105C9"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smallCaps/>
              </w:rPr>
              <w:t>H</w:t>
            </w:r>
            <w:r w:rsidR="00295F4F" w:rsidRPr="00295F4F">
              <w:rPr>
                <w:rFonts w:ascii="Arial" w:eastAsiaTheme="minorHAnsi" w:hAnsi="Arial" w:cs="Arial"/>
                <w:smallCaps/>
              </w:rPr>
              <w:t>ou</w:t>
            </w:r>
            <w:r w:rsidRPr="00295F4F">
              <w:rPr>
                <w:rFonts w:ascii="Arial" w:eastAsiaTheme="minorHAnsi" w:hAnsi="Arial" w:cs="Arial"/>
                <w:smallCaps/>
              </w:rPr>
              <w:t>rs</w:t>
            </w:r>
          </w:p>
        </w:tc>
        <w:tc>
          <w:tcPr>
            <w:tcW w:w="864" w:type="dxa"/>
          </w:tcPr>
          <w:p w14:paraId="4145B856" w14:textId="77777777"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rPr>
              <w:t>EXT</w:t>
            </w:r>
          </w:p>
          <w:p w14:paraId="2ABD8799" w14:textId="1DBCB089"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smallCaps/>
              </w:rPr>
              <w:t>H</w:t>
            </w:r>
            <w:r w:rsidR="00295F4F" w:rsidRPr="00295F4F">
              <w:rPr>
                <w:rFonts w:ascii="Arial" w:eastAsiaTheme="minorHAnsi" w:hAnsi="Arial" w:cs="Arial"/>
                <w:smallCaps/>
              </w:rPr>
              <w:t>ou</w:t>
            </w:r>
            <w:r w:rsidRPr="00295F4F">
              <w:rPr>
                <w:rFonts w:ascii="Arial" w:eastAsiaTheme="minorHAnsi" w:hAnsi="Arial" w:cs="Arial"/>
                <w:smallCaps/>
              </w:rPr>
              <w:t>rs</w:t>
            </w:r>
          </w:p>
        </w:tc>
        <w:tc>
          <w:tcPr>
            <w:tcW w:w="864" w:type="dxa"/>
          </w:tcPr>
          <w:p w14:paraId="4407AF94" w14:textId="77777777"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rPr>
              <w:t>CONT</w:t>
            </w:r>
          </w:p>
          <w:p w14:paraId="75E7A70A" w14:textId="5F7359DB"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smallCaps/>
              </w:rPr>
              <w:t>H</w:t>
            </w:r>
            <w:r w:rsidR="00295F4F" w:rsidRPr="00295F4F">
              <w:rPr>
                <w:rFonts w:ascii="Arial" w:eastAsiaTheme="minorHAnsi" w:hAnsi="Arial" w:cs="Arial"/>
                <w:smallCaps/>
              </w:rPr>
              <w:t>ou</w:t>
            </w:r>
            <w:r w:rsidRPr="00295F4F">
              <w:rPr>
                <w:rFonts w:ascii="Arial" w:eastAsiaTheme="minorHAnsi" w:hAnsi="Arial" w:cs="Arial"/>
                <w:smallCaps/>
              </w:rPr>
              <w:t>rs</w:t>
            </w:r>
          </w:p>
        </w:tc>
        <w:tc>
          <w:tcPr>
            <w:tcW w:w="864" w:type="dxa"/>
          </w:tcPr>
          <w:p w14:paraId="53002883" w14:textId="77777777"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rPr>
              <w:t>CR</w:t>
            </w:r>
          </w:p>
          <w:p w14:paraId="481F096C" w14:textId="436C59F3"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smallCaps/>
              </w:rPr>
              <w:t>H</w:t>
            </w:r>
            <w:r w:rsidR="00295F4F" w:rsidRPr="00295F4F">
              <w:rPr>
                <w:rFonts w:ascii="Arial" w:eastAsiaTheme="minorHAnsi" w:hAnsi="Arial" w:cs="Arial"/>
                <w:smallCaps/>
              </w:rPr>
              <w:t>ou</w:t>
            </w:r>
            <w:r w:rsidRPr="00295F4F">
              <w:rPr>
                <w:rFonts w:ascii="Arial" w:eastAsiaTheme="minorHAnsi" w:hAnsi="Arial" w:cs="Arial"/>
                <w:smallCaps/>
              </w:rPr>
              <w:t>rs</w:t>
            </w:r>
          </w:p>
        </w:tc>
      </w:tr>
      <w:tr w:rsidR="006F0A12" w:rsidRPr="00295F4F" w14:paraId="1B7554EF" w14:textId="77777777" w:rsidTr="00295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06C98B7F" w14:textId="1939E217" w:rsidR="006F0A12" w:rsidRPr="00295F4F" w:rsidRDefault="006F0A12" w:rsidP="00EA5AC5">
            <w:pPr>
              <w:spacing w:before="60" w:after="60" w:line="259" w:lineRule="auto"/>
              <w:jc w:val="left"/>
              <w:rPr>
                <w:rFonts w:ascii="Arial" w:eastAsiaTheme="minorHAnsi" w:hAnsi="Arial" w:cs="Arial"/>
                <w:szCs w:val="22"/>
              </w:rPr>
            </w:pPr>
            <w:r w:rsidRPr="00295F4F">
              <w:rPr>
                <w:rFonts w:ascii="Arial" w:hAnsi="Arial" w:cs="Arial"/>
                <w:sz w:val="18"/>
                <w:u w:val="single"/>
              </w:rPr>
              <w:t>OTHA-1162</w:t>
            </w:r>
            <w:r w:rsidRPr="00295F4F">
              <w:rPr>
                <w:rFonts w:ascii="Arial" w:hAnsi="Arial" w:cs="Arial"/>
                <w:sz w:val="18"/>
              </w:rPr>
              <w:t xml:space="preserve"> Occupational Therapy Assistant Clinical-Pedi</w:t>
            </w:r>
          </w:p>
        </w:tc>
        <w:tc>
          <w:tcPr>
            <w:tcW w:w="864" w:type="dxa"/>
          </w:tcPr>
          <w:p w14:paraId="7CF94CF7" w14:textId="5CA33976"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0</w:t>
            </w:r>
          </w:p>
        </w:tc>
        <w:tc>
          <w:tcPr>
            <w:tcW w:w="864" w:type="dxa"/>
          </w:tcPr>
          <w:p w14:paraId="030AAB07" w14:textId="7CE04B0A"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0</w:t>
            </w:r>
          </w:p>
        </w:tc>
        <w:tc>
          <w:tcPr>
            <w:tcW w:w="864" w:type="dxa"/>
          </w:tcPr>
          <w:p w14:paraId="4B4FD26E" w14:textId="43ABC368"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3</w:t>
            </w:r>
          </w:p>
        </w:tc>
        <w:tc>
          <w:tcPr>
            <w:tcW w:w="864" w:type="dxa"/>
          </w:tcPr>
          <w:p w14:paraId="5048AA37" w14:textId="2F744187"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48</w:t>
            </w:r>
          </w:p>
        </w:tc>
        <w:tc>
          <w:tcPr>
            <w:tcW w:w="864" w:type="dxa"/>
          </w:tcPr>
          <w:p w14:paraId="0EB6F22D" w14:textId="1A029C3B"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1</w:t>
            </w:r>
          </w:p>
        </w:tc>
      </w:tr>
      <w:tr w:rsidR="006F0A12" w:rsidRPr="00295F4F" w14:paraId="13658529" w14:textId="77777777" w:rsidTr="00295F4F">
        <w:tc>
          <w:tcPr>
            <w:cnfStyle w:val="001000000000" w:firstRow="0" w:lastRow="0" w:firstColumn="1" w:lastColumn="0" w:oddVBand="0" w:evenVBand="0" w:oddHBand="0" w:evenHBand="0" w:firstRowFirstColumn="0" w:firstRowLastColumn="0" w:lastRowFirstColumn="0" w:lastRowLastColumn="0"/>
            <w:tcW w:w="4855" w:type="dxa"/>
          </w:tcPr>
          <w:p w14:paraId="7F480B38" w14:textId="636686EA" w:rsidR="006F0A12" w:rsidRPr="00295F4F" w:rsidRDefault="006F0A12" w:rsidP="00EA5AC5">
            <w:pPr>
              <w:spacing w:before="60" w:after="60" w:line="259" w:lineRule="auto"/>
              <w:jc w:val="left"/>
              <w:rPr>
                <w:rFonts w:ascii="Arial" w:eastAsiaTheme="minorHAnsi" w:hAnsi="Arial" w:cs="Arial"/>
                <w:szCs w:val="22"/>
              </w:rPr>
            </w:pPr>
            <w:r w:rsidRPr="00295F4F">
              <w:rPr>
                <w:rFonts w:ascii="Arial" w:hAnsi="Arial" w:cs="Arial"/>
                <w:sz w:val="18"/>
                <w:u w:val="single"/>
              </w:rPr>
              <w:t>OTHA-1319</w:t>
            </w:r>
            <w:r w:rsidRPr="00295F4F">
              <w:rPr>
                <w:rFonts w:ascii="Arial" w:hAnsi="Arial" w:cs="Arial"/>
                <w:sz w:val="18"/>
              </w:rPr>
              <w:t xml:space="preserve"> Therapeutic Interventions I</w:t>
            </w:r>
          </w:p>
        </w:tc>
        <w:tc>
          <w:tcPr>
            <w:tcW w:w="864" w:type="dxa"/>
          </w:tcPr>
          <w:p w14:paraId="09E35E9B" w14:textId="6F52BA6A"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sz w:val="18"/>
              </w:rPr>
              <w:t>2</w:t>
            </w:r>
          </w:p>
        </w:tc>
        <w:tc>
          <w:tcPr>
            <w:tcW w:w="864" w:type="dxa"/>
          </w:tcPr>
          <w:p w14:paraId="72B10C24" w14:textId="53C65491"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sz w:val="18"/>
              </w:rPr>
              <w:t>4</w:t>
            </w:r>
          </w:p>
        </w:tc>
        <w:tc>
          <w:tcPr>
            <w:tcW w:w="864" w:type="dxa"/>
          </w:tcPr>
          <w:p w14:paraId="0D2BA4E3" w14:textId="7AA7136B"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sz w:val="18"/>
              </w:rPr>
              <w:t>0</w:t>
            </w:r>
          </w:p>
        </w:tc>
        <w:tc>
          <w:tcPr>
            <w:tcW w:w="864" w:type="dxa"/>
          </w:tcPr>
          <w:p w14:paraId="5E6149D7" w14:textId="76A0DA6B"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sz w:val="18"/>
              </w:rPr>
              <w:t>96</w:t>
            </w:r>
          </w:p>
        </w:tc>
        <w:tc>
          <w:tcPr>
            <w:tcW w:w="864" w:type="dxa"/>
          </w:tcPr>
          <w:p w14:paraId="555AB1D8" w14:textId="13E8201A"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sz w:val="18"/>
              </w:rPr>
              <w:t>3</w:t>
            </w:r>
          </w:p>
        </w:tc>
      </w:tr>
      <w:tr w:rsidR="006F0A12" w:rsidRPr="00295F4F" w14:paraId="7DC8241D" w14:textId="77777777" w:rsidTr="00295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38B239A1" w14:textId="49F2ED06" w:rsidR="006F0A12" w:rsidRPr="00295F4F" w:rsidRDefault="006F0A12" w:rsidP="00EA5AC5">
            <w:pPr>
              <w:spacing w:before="60" w:after="60" w:line="259" w:lineRule="auto"/>
              <w:jc w:val="left"/>
              <w:rPr>
                <w:rFonts w:ascii="Arial" w:eastAsiaTheme="minorHAnsi" w:hAnsi="Arial" w:cs="Arial"/>
                <w:szCs w:val="22"/>
              </w:rPr>
            </w:pPr>
            <w:r w:rsidRPr="00295F4F">
              <w:rPr>
                <w:rFonts w:ascii="Arial" w:hAnsi="Arial" w:cs="Arial"/>
                <w:sz w:val="18"/>
                <w:u w:val="single"/>
              </w:rPr>
              <w:t>OTHA-1341</w:t>
            </w:r>
            <w:r w:rsidRPr="00295F4F">
              <w:rPr>
                <w:rFonts w:ascii="Arial" w:hAnsi="Arial" w:cs="Arial"/>
                <w:sz w:val="18"/>
              </w:rPr>
              <w:t xml:space="preserve"> Occupational Performance in Pediatrics</w:t>
            </w:r>
          </w:p>
        </w:tc>
        <w:tc>
          <w:tcPr>
            <w:tcW w:w="864" w:type="dxa"/>
          </w:tcPr>
          <w:p w14:paraId="2859B71F" w14:textId="077BDBDF"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2</w:t>
            </w:r>
          </w:p>
        </w:tc>
        <w:tc>
          <w:tcPr>
            <w:tcW w:w="864" w:type="dxa"/>
          </w:tcPr>
          <w:p w14:paraId="14D2EDBE" w14:textId="35AEA193"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4</w:t>
            </w:r>
          </w:p>
        </w:tc>
        <w:tc>
          <w:tcPr>
            <w:tcW w:w="864" w:type="dxa"/>
          </w:tcPr>
          <w:p w14:paraId="7AF73E74" w14:textId="07795AA6"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0</w:t>
            </w:r>
          </w:p>
        </w:tc>
        <w:tc>
          <w:tcPr>
            <w:tcW w:w="864" w:type="dxa"/>
          </w:tcPr>
          <w:p w14:paraId="7A23DD53" w14:textId="55974867"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96</w:t>
            </w:r>
          </w:p>
        </w:tc>
        <w:tc>
          <w:tcPr>
            <w:tcW w:w="864" w:type="dxa"/>
          </w:tcPr>
          <w:p w14:paraId="4CEEBCA7" w14:textId="27C176CE"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3</w:t>
            </w:r>
          </w:p>
        </w:tc>
      </w:tr>
      <w:tr w:rsidR="006F0A12" w:rsidRPr="00295F4F" w14:paraId="328CFEE5" w14:textId="77777777" w:rsidTr="00295F4F">
        <w:tc>
          <w:tcPr>
            <w:cnfStyle w:val="001000000000" w:firstRow="0" w:lastRow="0" w:firstColumn="1" w:lastColumn="0" w:oddVBand="0" w:evenVBand="0" w:oddHBand="0" w:evenHBand="0" w:firstRowFirstColumn="0" w:firstRowLastColumn="0" w:lastRowFirstColumn="0" w:lastRowLastColumn="0"/>
            <w:tcW w:w="4855" w:type="dxa"/>
          </w:tcPr>
          <w:p w14:paraId="021E5763" w14:textId="07ECCF9B" w:rsidR="006F0A12" w:rsidRPr="00295F4F" w:rsidRDefault="006F0A12" w:rsidP="00EA5AC5">
            <w:pPr>
              <w:spacing w:before="60" w:after="60" w:line="259" w:lineRule="auto"/>
              <w:jc w:val="left"/>
              <w:rPr>
                <w:rFonts w:ascii="Arial" w:eastAsiaTheme="minorHAnsi" w:hAnsi="Arial" w:cs="Arial"/>
                <w:szCs w:val="22"/>
              </w:rPr>
            </w:pPr>
            <w:r w:rsidRPr="00295F4F">
              <w:rPr>
                <w:rFonts w:ascii="Arial" w:hAnsi="Arial" w:cs="Arial"/>
                <w:sz w:val="18"/>
                <w:u w:val="single"/>
              </w:rPr>
              <w:t>OTHA-1349</w:t>
            </w:r>
            <w:r w:rsidRPr="00295F4F">
              <w:rPr>
                <w:rFonts w:ascii="Arial" w:hAnsi="Arial" w:cs="Arial"/>
                <w:sz w:val="18"/>
              </w:rPr>
              <w:t xml:space="preserve"> Occupational Performance in Adults</w:t>
            </w:r>
          </w:p>
        </w:tc>
        <w:tc>
          <w:tcPr>
            <w:tcW w:w="864" w:type="dxa"/>
          </w:tcPr>
          <w:p w14:paraId="610B2557" w14:textId="22E530E5"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sz w:val="18"/>
              </w:rPr>
              <w:t>2</w:t>
            </w:r>
          </w:p>
        </w:tc>
        <w:tc>
          <w:tcPr>
            <w:tcW w:w="864" w:type="dxa"/>
          </w:tcPr>
          <w:p w14:paraId="03A4532D" w14:textId="4D9194E3"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sz w:val="18"/>
              </w:rPr>
              <w:t>4</w:t>
            </w:r>
          </w:p>
        </w:tc>
        <w:tc>
          <w:tcPr>
            <w:tcW w:w="864" w:type="dxa"/>
          </w:tcPr>
          <w:p w14:paraId="5217A449" w14:textId="65099E2E"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sz w:val="18"/>
              </w:rPr>
              <w:t>0</w:t>
            </w:r>
          </w:p>
        </w:tc>
        <w:tc>
          <w:tcPr>
            <w:tcW w:w="864" w:type="dxa"/>
          </w:tcPr>
          <w:p w14:paraId="70067489" w14:textId="3D06431F"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sz w:val="18"/>
              </w:rPr>
              <w:t>96</w:t>
            </w:r>
          </w:p>
        </w:tc>
        <w:tc>
          <w:tcPr>
            <w:tcW w:w="864" w:type="dxa"/>
          </w:tcPr>
          <w:p w14:paraId="42B19AD0" w14:textId="3449D221"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sz w:val="18"/>
              </w:rPr>
              <w:t>3</w:t>
            </w:r>
          </w:p>
        </w:tc>
      </w:tr>
      <w:tr w:rsidR="006F0A12" w:rsidRPr="00295F4F" w14:paraId="72C217ED" w14:textId="77777777" w:rsidTr="00295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661B6F28" w14:textId="51B0ED15" w:rsidR="006F0A12" w:rsidRPr="00295F4F" w:rsidRDefault="006F0A12" w:rsidP="00EA5AC5">
            <w:pPr>
              <w:spacing w:before="60" w:after="60" w:line="259" w:lineRule="auto"/>
              <w:jc w:val="left"/>
              <w:rPr>
                <w:rFonts w:ascii="Arial" w:eastAsiaTheme="minorHAnsi" w:hAnsi="Arial" w:cs="Arial"/>
                <w:szCs w:val="22"/>
              </w:rPr>
            </w:pPr>
            <w:r w:rsidRPr="00295F4F">
              <w:rPr>
                <w:rFonts w:ascii="Arial" w:hAnsi="Arial" w:cs="Arial"/>
                <w:sz w:val="18"/>
                <w:u w:val="single"/>
              </w:rPr>
              <w:t>OTHA-2301</w:t>
            </w:r>
            <w:r w:rsidRPr="00295F4F">
              <w:rPr>
                <w:rFonts w:ascii="Arial" w:hAnsi="Arial" w:cs="Arial"/>
                <w:sz w:val="18"/>
              </w:rPr>
              <w:t xml:space="preserve"> Pathophysiology in Occupational Therapy</w:t>
            </w:r>
          </w:p>
        </w:tc>
        <w:tc>
          <w:tcPr>
            <w:tcW w:w="864" w:type="dxa"/>
          </w:tcPr>
          <w:p w14:paraId="458434D0" w14:textId="0B841F5D"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2</w:t>
            </w:r>
          </w:p>
        </w:tc>
        <w:tc>
          <w:tcPr>
            <w:tcW w:w="864" w:type="dxa"/>
          </w:tcPr>
          <w:p w14:paraId="7BEADCE3" w14:textId="66B3F95E"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2</w:t>
            </w:r>
          </w:p>
        </w:tc>
        <w:tc>
          <w:tcPr>
            <w:tcW w:w="864" w:type="dxa"/>
          </w:tcPr>
          <w:p w14:paraId="7C28DBAF" w14:textId="21726909"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0</w:t>
            </w:r>
          </w:p>
        </w:tc>
        <w:tc>
          <w:tcPr>
            <w:tcW w:w="864" w:type="dxa"/>
          </w:tcPr>
          <w:p w14:paraId="4680C614" w14:textId="3D344899"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64</w:t>
            </w:r>
          </w:p>
        </w:tc>
        <w:tc>
          <w:tcPr>
            <w:tcW w:w="864" w:type="dxa"/>
          </w:tcPr>
          <w:p w14:paraId="553BD0B2" w14:textId="19D1F69E"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3</w:t>
            </w:r>
          </w:p>
        </w:tc>
      </w:tr>
      <w:tr w:rsidR="006F0A12" w:rsidRPr="00295F4F" w14:paraId="6CE3AD2C" w14:textId="77777777" w:rsidTr="00295F4F">
        <w:tc>
          <w:tcPr>
            <w:cnfStyle w:val="001000000000" w:firstRow="0" w:lastRow="0" w:firstColumn="1" w:lastColumn="0" w:oddVBand="0" w:evenVBand="0" w:oddHBand="0" w:evenHBand="0" w:firstRowFirstColumn="0" w:firstRowLastColumn="0" w:lastRowFirstColumn="0" w:lastRowLastColumn="0"/>
            <w:tcW w:w="4855" w:type="dxa"/>
          </w:tcPr>
          <w:p w14:paraId="1B1CC215" w14:textId="3167FA2D" w:rsidR="006F0A12" w:rsidRPr="00295F4F" w:rsidRDefault="006F0A12" w:rsidP="006F0A12">
            <w:pPr>
              <w:spacing w:before="60" w:after="60" w:line="259" w:lineRule="auto"/>
              <w:rPr>
                <w:rFonts w:ascii="Arial" w:eastAsiaTheme="minorHAnsi" w:hAnsi="Arial" w:cs="Arial"/>
                <w:szCs w:val="22"/>
              </w:rPr>
            </w:pPr>
            <w:r w:rsidRPr="00295F4F">
              <w:rPr>
                <w:rFonts w:ascii="Arial" w:hAnsi="Arial" w:cs="Arial"/>
                <w:b/>
                <w:bCs/>
                <w:sz w:val="22"/>
                <w:szCs w:val="24"/>
              </w:rPr>
              <w:t>TOTAL Semester Hours:</w:t>
            </w:r>
          </w:p>
        </w:tc>
        <w:tc>
          <w:tcPr>
            <w:tcW w:w="864" w:type="dxa"/>
          </w:tcPr>
          <w:p w14:paraId="394E5128" w14:textId="7CF55C2C"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b/>
                <w:bCs/>
                <w:sz w:val="22"/>
                <w:szCs w:val="24"/>
              </w:rPr>
              <w:t>8</w:t>
            </w:r>
          </w:p>
        </w:tc>
        <w:tc>
          <w:tcPr>
            <w:tcW w:w="864" w:type="dxa"/>
          </w:tcPr>
          <w:p w14:paraId="0C8C47D9" w14:textId="6BDDFD4A"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b/>
                <w:bCs/>
                <w:sz w:val="22"/>
                <w:szCs w:val="24"/>
              </w:rPr>
              <w:t>14</w:t>
            </w:r>
          </w:p>
        </w:tc>
        <w:tc>
          <w:tcPr>
            <w:tcW w:w="864" w:type="dxa"/>
          </w:tcPr>
          <w:p w14:paraId="7CACFAEA" w14:textId="3E4B0315"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b/>
                <w:bCs/>
                <w:sz w:val="22"/>
                <w:szCs w:val="24"/>
              </w:rPr>
              <w:t>3</w:t>
            </w:r>
          </w:p>
        </w:tc>
        <w:tc>
          <w:tcPr>
            <w:tcW w:w="864" w:type="dxa"/>
          </w:tcPr>
          <w:p w14:paraId="1322CDDC" w14:textId="5EC21890"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b/>
                <w:bCs/>
                <w:sz w:val="22"/>
                <w:szCs w:val="24"/>
              </w:rPr>
              <w:t>400</w:t>
            </w:r>
          </w:p>
        </w:tc>
        <w:tc>
          <w:tcPr>
            <w:tcW w:w="864" w:type="dxa"/>
          </w:tcPr>
          <w:p w14:paraId="3940254C" w14:textId="573547A5"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b/>
                <w:bCs/>
                <w:sz w:val="22"/>
                <w:szCs w:val="24"/>
              </w:rPr>
              <w:t>13</w:t>
            </w:r>
          </w:p>
        </w:tc>
      </w:tr>
    </w:tbl>
    <w:p w14:paraId="3553326C" w14:textId="77777777" w:rsidR="00C00418" w:rsidRPr="00295F4F" w:rsidRDefault="00C00418" w:rsidP="00C00418">
      <w:pPr>
        <w:spacing w:after="160" w:line="259" w:lineRule="auto"/>
        <w:rPr>
          <w:rFonts w:ascii="Arial" w:eastAsiaTheme="minorHAnsi" w:hAnsi="Arial" w:cs="Arial"/>
          <w:szCs w:val="22"/>
        </w:rPr>
      </w:pPr>
    </w:p>
    <w:tbl>
      <w:tblPr>
        <w:tblStyle w:val="GridTable3-Accent3"/>
        <w:tblW w:w="0" w:type="auto"/>
        <w:tblLayout w:type="fixed"/>
        <w:tblLook w:val="04A0" w:firstRow="1" w:lastRow="0" w:firstColumn="1" w:lastColumn="0" w:noHBand="0" w:noVBand="1"/>
      </w:tblPr>
      <w:tblGrid>
        <w:gridCol w:w="4950"/>
        <w:gridCol w:w="864"/>
        <w:gridCol w:w="864"/>
        <w:gridCol w:w="864"/>
        <w:gridCol w:w="864"/>
        <w:gridCol w:w="864"/>
      </w:tblGrid>
      <w:tr w:rsidR="00C00418" w:rsidRPr="00295F4F" w14:paraId="6165C892" w14:textId="77777777" w:rsidTr="00295F4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950" w:type="dxa"/>
            <w:vAlign w:val="center"/>
          </w:tcPr>
          <w:p w14:paraId="53C21B18" w14:textId="77777777" w:rsidR="00C00418" w:rsidRPr="00295F4F" w:rsidRDefault="00C00418" w:rsidP="00C00418">
            <w:pPr>
              <w:spacing w:before="60" w:after="60" w:line="259" w:lineRule="auto"/>
              <w:jc w:val="center"/>
              <w:rPr>
                <w:rFonts w:ascii="Arial" w:eastAsiaTheme="minorHAnsi" w:hAnsi="Arial" w:cs="Arial"/>
              </w:rPr>
            </w:pPr>
            <w:r w:rsidRPr="00295F4F">
              <w:rPr>
                <w:rFonts w:ascii="Arial" w:eastAsiaTheme="minorHAnsi" w:hAnsi="Arial" w:cs="Arial"/>
              </w:rPr>
              <w:t>SEMESTER III</w:t>
            </w:r>
          </w:p>
        </w:tc>
        <w:tc>
          <w:tcPr>
            <w:tcW w:w="864" w:type="dxa"/>
          </w:tcPr>
          <w:p w14:paraId="58965AF5" w14:textId="77777777"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rPr>
              <w:t>LEC</w:t>
            </w:r>
          </w:p>
          <w:p w14:paraId="1B2C50C8" w14:textId="22CFCED0"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mallCaps/>
              </w:rPr>
            </w:pPr>
            <w:r w:rsidRPr="00295F4F">
              <w:rPr>
                <w:rFonts w:ascii="Arial" w:eastAsiaTheme="minorHAnsi" w:hAnsi="Arial" w:cs="Arial"/>
                <w:smallCaps/>
              </w:rPr>
              <w:t>H</w:t>
            </w:r>
            <w:r w:rsidR="00295F4F" w:rsidRPr="00295F4F">
              <w:rPr>
                <w:rFonts w:ascii="Arial" w:eastAsiaTheme="minorHAnsi" w:hAnsi="Arial" w:cs="Arial"/>
                <w:smallCaps/>
              </w:rPr>
              <w:t>ou</w:t>
            </w:r>
            <w:r w:rsidRPr="00295F4F">
              <w:rPr>
                <w:rFonts w:ascii="Arial" w:eastAsiaTheme="minorHAnsi" w:hAnsi="Arial" w:cs="Arial"/>
                <w:smallCaps/>
              </w:rPr>
              <w:t>rs</w:t>
            </w:r>
          </w:p>
        </w:tc>
        <w:tc>
          <w:tcPr>
            <w:tcW w:w="864" w:type="dxa"/>
          </w:tcPr>
          <w:p w14:paraId="0E23D217" w14:textId="77777777"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rPr>
              <w:t>LAB</w:t>
            </w:r>
          </w:p>
          <w:p w14:paraId="0F3F7022" w14:textId="6FCFCCDF"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smallCaps/>
              </w:rPr>
              <w:t>H</w:t>
            </w:r>
            <w:r w:rsidR="00295F4F" w:rsidRPr="00295F4F">
              <w:rPr>
                <w:rFonts w:ascii="Arial" w:eastAsiaTheme="minorHAnsi" w:hAnsi="Arial" w:cs="Arial"/>
                <w:smallCaps/>
              </w:rPr>
              <w:t>ou</w:t>
            </w:r>
            <w:r w:rsidRPr="00295F4F">
              <w:rPr>
                <w:rFonts w:ascii="Arial" w:eastAsiaTheme="minorHAnsi" w:hAnsi="Arial" w:cs="Arial"/>
                <w:smallCaps/>
              </w:rPr>
              <w:t>rs</w:t>
            </w:r>
          </w:p>
        </w:tc>
        <w:tc>
          <w:tcPr>
            <w:tcW w:w="864" w:type="dxa"/>
          </w:tcPr>
          <w:p w14:paraId="0FBD8F89" w14:textId="77777777"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rPr>
              <w:t>EXT</w:t>
            </w:r>
          </w:p>
          <w:p w14:paraId="763843AC" w14:textId="4394BD63"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smallCaps/>
              </w:rPr>
              <w:t>H</w:t>
            </w:r>
            <w:r w:rsidR="00295F4F" w:rsidRPr="00295F4F">
              <w:rPr>
                <w:rFonts w:ascii="Arial" w:eastAsiaTheme="minorHAnsi" w:hAnsi="Arial" w:cs="Arial"/>
                <w:smallCaps/>
              </w:rPr>
              <w:t>ou</w:t>
            </w:r>
            <w:r w:rsidRPr="00295F4F">
              <w:rPr>
                <w:rFonts w:ascii="Arial" w:eastAsiaTheme="minorHAnsi" w:hAnsi="Arial" w:cs="Arial"/>
                <w:smallCaps/>
              </w:rPr>
              <w:t>rs</w:t>
            </w:r>
          </w:p>
        </w:tc>
        <w:tc>
          <w:tcPr>
            <w:tcW w:w="864" w:type="dxa"/>
          </w:tcPr>
          <w:p w14:paraId="67891392" w14:textId="77777777"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rPr>
              <w:t>CONT</w:t>
            </w:r>
          </w:p>
          <w:p w14:paraId="10C0AC12" w14:textId="72494B39"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smallCaps/>
              </w:rPr>
              <w:t>H</w:t>
            </w:r>
            <w:r w:rsidR="00295F4F" w:rsidRPr="00295F4F">
              <w:rPr>
                <w:rFonts w:ascii="Arial" w:eastAsiaTheme="minorHAnsi" w:hAnsi="Arial" w:cs="Arial"/>
                <w:smallCaps/>
              </w:rPr>
              <w:t>ou</w:t>
            </w:r>
            <w:r w:rsidRPr="00295F4F">
              <w:rPr>
                <w:rFonts w:ascii="Arial" w:eastAsiaTheme="minorHAnsi" w:hAnsi="Arial" w:cs="Arial"/>
                <w:smallCaps/>
              </w:rPr>
              <w:t>rs</w:t>
            </w:r>
          </w:p>
        </w:tc>
        <w:tc>
          <w:tcPr>
            <w:tcW w:w="864" w:type="dxa"/>
          </w:tcPr>
          <w:p w14:paraId="4A95F4D2" w14:textId="77777777"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rPr>
              <w:t>CR</w:t>
            </w:r>
          </w:p>
          <w:p w14:paraId="75DE04A9" w14:textId="6D11535D"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smallCaps/>
              </w:rPr>
              <w:t>H</w:t>
            </w:r>
            <w:r w:rsidR="00295F4F" w:rsidRPr="00295F4F">
              <w:rPr>
                <w:rFonts w:ascii="Arial" w:eastAsiaTheme="minorHAnsi" w:hAnsi="Arial" w:cs="Arial"/>
                <w:smallCaps/>
              </w:rPr>
              <w:t>ou</w:t>
            </w:r>
            <w:r w:rsidRPr="00295F4F">
              <w:rPr>
                <w:rFonts w:ascii="Arial" w:eastAsiaTheme="minorHAnsi" w:hAnsi="Arial" w:cs="Arial"/>
                <w:smallCaps/>
              </w:rPr>
              <w:t>rs</w:t>
            </w:r>
          </w:p>
        </w:tc>
      </w:tr>
      <w:tr w:rsidR="006F0A12" w:rsidRPr="00295F4F" w14:paraId="6079DC3C" w14:textId="77777777" w:rsidTr="00295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18CC6893" w14:textId="5494753A" w:rsidR="006F0A12" w:rsidRPr="00295F4F" w:rsidRDefault="006F0A12" w:rsidP="00EA5AC5">
            <w:pPr>
              <w:spacing w:before="60" w:after="60" w:line="259" w:lineRule="auto"/>
              <w:jc w:val="left"/>
              <w:rPr>
                <w:rFonts w:ascii="Arial" w:eastAsiaTheme="minorHAnsi" w:hAnsi="Arial" w:cs="Arial"/>
                <w:szCs w:val="22"/>
              </w:rPr>
            </w:pPr>
            <w:r w:rsidRPr="00295F4F">
              <w:rPr>
                <w:rFonts w:ascii="Arial" w:hAnsi="Arial" w:cs="Arial"/>
                <w:sz w:val="18"/>
                <w:u w:val="single"/>
              </w:rPr>
              <w:t>OTHA-1163</w:t>
            </w:r>
            <w:r w:rsidRPr="00295F4F">
              <w:rPr>
                <w:rFonts w:ascii="Arial" w:hAnsi="Arial" w:cs="Arial"/>
                <w:sz w:val="18"/>
              </w:rPr>
              <w:t xml:space="preserve"> Occupational Therapy Assistant Clinical-Elders</w:t>
            </w:r>
          </w:p>
        </w:tc>
        <w:tc>
          <w:tcPr>
            <w:tcW w:w="864" w:type="dxa"/>
          </w:tcPr>
          <w:p w14:paraId="74D49994" w14:textId="5E620C5B"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0</w:t>
            </w:r>
          </w:p>
        </w:tc>
        <w:tc>
          <w:tcPr>
            <w:tcW w:w="864" w:type="dxa"/>
          </w:tcPr>
          <w:p w14:paraId="1B14BC3A" w14:textId="7280FA8A"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0</w:t>
            </w:r>
          </w:p>
        </w:tc>
        <w:tc>
          <w:tcPr>
            <w:tcW w:w="864" w:type="dxa"/>
          </w:tcPr>
          <w:p w14:paraId="0585C17C" w14:textId="59186728"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3</w:t>
            </w:r>
          </w:p>
        </w:tc>
        <w:tc>
          <w:tcPr>
            <w:tcW w:w="864" w:type="dxa"/>
          </w:tcPr>
          <w:p w14:paraId="775C5F4D" w14:textId="183A6072"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48</w:t>
            </w:r>
          </w:p>
        </w:tc>
        <w:tc>
          <w:tcPr>
            <w:tcW w:w="864" w:type="dxa"/>
          </w:tcPr>
          <w:p w14:paraId="2DC10216" w14:textId="1292B302"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1</w:t>
            </w:r>
          </w:p>
        </w:tc>
      </w:tr>
      <w:tr w:rsidR="006F0A12" w:rsidRPr="00295F4F" w14:paraId="5491D892" w14:textId="77777777" w:rsidTr="00295F4F">
        <w:tc>
          <w:tcPr>
            <w:cnfStyle w:val="001000000000" w:firstRow="0" w:lastRow="0" w:firstColumn="1" w:lastColumn="0" w:oddVBand="0" w:evenVBand="0" w:oddHBand="0" w:evenHBand="0" w:firstRowFirstColumn="0" w:firstRowLastColumn="0" w:lastRowFirstColumn="0" w:lastRowLastColumn="0"/>
            <w:tcW w:w="4950" w:type="dxa"/>
            <w:vAlign w:val="center"/>
          </w:tcPr>
          <w:p w14:paraId="3E02C642" w14:textId="4EE95321" w:rsidR="006F0A12" w:rsidRPr="00295F4F" w:rsidRDefault="006F0A12" w:rsidP="00EA5AC5">
            <w:pPr>
              <w:spacing w:before="60" w:after="60" w:line="259" w:lineRule="auto"/>
              <w:jc w:val="left"/>
              <w:rPr>
                <w:rFonts w:ascii="Arial" w:eastAsiaTheme="minorHAnsi" w:hAnsi="Arial" w:cs="Arial"/>
                <w:szCs w:val="22"/>
              </w:rPr>
            </w:pPr>
            <w:r w:rsidRPr="00295F4F">
              <w:rPr>
                <w:rFonts w:ascii="Arial" w:hAnsi="Arial" w:cs="Arial"/>
                <w:sz w:val="18"/>
                <w:u w:val="single"/>
              </w:rPr>
              <w:t>OTHA-1253</w:t>
            </w:r>
            <w:r w:rsidRPr="00295F4F">
              <w:rPr>
                <w:rFonts w:ascii="Arial" w:hAnsi="Arial" w:cs="Arial"/>
                <w:sz w:val="18"/>
              </w:rPr>
              <w:t xml:space="preserve"> Occupational Therapy Performance in Elders</w:t>
            </w:r>
          </w:p>
        </w:tc>
        <w:tc>
          <w:tcPr>
            <w:tcW w:w="864" w:type="dxa"/>
          </w:tcPr>
          <w:p w14:paraId="0B7CB15D" w14:textId="6826F36D"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sz w:val="18"/>
              </w:rPr>
              <w:t>2</w:t>
            </w:r>
          </w:p>
        </w:tc>
        <w:tc>
          <w:tcPr>
            <w:tcW w:w="864" w:type="dxa"/>
          </w:tcPr>
          <w:p w14:paraId="49ACF907" w14:textId="39557FA7"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sz w:val="18"/>
              </w:rPr>
              <w:t>1</w:t>
            </w:r>
          </w:p>
        </w:tc>
        <w:tc>
          <w:tcPr>
            <w:tcW w:w="864" w:type="dxa"/>
          </w:tcPr>
          <w:p w14:paraId="0BDA5CE2" w14:textId="200F0874"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sz w:val="18"/>
              </w:rPr>
              <w:t>0</w:t>
            </w:r>
          </w:p>
        </w:tc>
        <w:tc>
          <w:tcPr>
            <w:tcW w:w="864" w:type="dxa"/>
          </w:tcPr>
          <w:p w14:paraId="532A0DB0" w14:textId="7BC41B5C"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sz w:val="18"/>
              </w:rPr>
              <w:t>48</w:t>
            </w:r>
          </w:p>
        </w:tc>
        <w:tc>
          <w:tcPr>
            <w:tcW w:w="864" w:type="dxa"/>
          </w:tcPr>
          <w:p w14:paraId="0F5BECA3" w14:textId="2D5A94BB"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sz w:val="18"/>
              </w:rPr>
              <w:t>2</w:t>
            </w:r>
          </w:p>
        </w:tc>
      </w:tr>
      <w:tr w:rsidR="006F0A12" w:rsidRPr="00295F4F" w14:paraId="47F5228B" w14:textId="77777777" w:rsidTr="00295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7A2E2B15" w14:textId="6DB9E00D" w:rsidR="006F0A12" w:rsidRPr="00295F4F" w:rsidRDefault="006F0A12" w:rsidP="00EA5AC5">
            <w:pPr>
              <w:spacing w:before="60" w:after="60" w:line="259" w:lineRule="auto"/>
              <w:jc w:val="left"/>
              <w:rPr>
                <w:rFonts w:ascii="Arial" w:eastAsiaTheme="minorHAnsi" w:hAnsi="Arial" w:cs="Arial"/>
                <w:szCs w:val="22"/>
              </w:rPr>
            </w:pPr>
            <w:r w:rsidRPr="00295F4F">
              <w:rPr>
                <w:rFonts w:ascii="Arial" w:hAnsi="Arial" w:cs="Arial"/>
                <w:sz w:val="18"/>
                <w:u w:val="single"/>
              </w:rPr>
              <w:t>OTHA-2302</w:t>
            </w:r>
            <w:r w:rsidRPr="00295F4F">
              <w:rPr>
                <w:rFonts w:ascii="Arial" w:hAnsi="Arial" w:cs="Arial"/>
                <w:sz w:val="18"/>
              </w:rPr>
              <w:t xml:space="preserve"> Therapeutic Use of Occupations &amp; Activities II</w:t>
            </w:r>
          </w:p>
        </w:tc>
        <w:tc>
          <w:tcPr>
            <w:tcW w:w="864" w:type="dxa"/>
          </w:tcPr>
          <w:p w14:paraId="5837C0DC" w14:textId="0ED55613"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2</w:t>
            </w:r>
          </w:p>
        </w:tc>
        <w:tc>
          <w:tcPr>
            <w:tcW w:w="864" w:type="dxa"/>
          </w:tcPr>
          <w:p w14:paraId="6DEE980D" w14:textId="2953DA6A"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4</w:t>
            </w:r>
          </w:p>
        </w:tc>
        <w:tc>
          <w:tcPr>
            <w:tcW w:w="864" w:type="dxa"/>
          </w:tcPr>
          <w:p w14:paraId="754C2CA5" w14:textId="10EEE13D"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0</w:t>
            </w:r>
          </w:p>
        </w:tc>
        <w:tc>
          <w:tcPr>
            <w:tcW w:w="864" w:type="dxa"/>
          </w:tcPr>
          <w:p w14:paraId="0659B4F3" w14:textId="374394A3"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96</w:t>
            </w:r>
          </w:p>
        </w:tc>
        <w:tc>
          <w:tcPr>
            <w:tcW w:w="864" w:type="dxa"/>
          </w:tcPr>
          <w:p w14:paraId="3A7F7D42" w14:textId="36AA02E3"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3</w:t>
            </w:r>
          </w:p>
        </w:tc>
      </w:tr>
      <w:tr w:rsidR="006F0A12" w:rsidRPr="00295F4F" w14:paraId="13095AF0" w14:textId="77777777" w:rsidTr="00295F4F">
        <w:tc>
          <w:tcPr>
            <w:cnfStyle w:val="001000000000" w:firstRow="0" w:lastRow="0" w:firstColumn="1" w:lastColumn="0" w:oddVBand="0" w:evenVBand="0" w:oddHBand="0" w:evenHBand="0" w:firstRowFirstColumn="0" w:firstRowLastColumn="0" w:lastRowFirstColumn="0" w:lastRowLastColumn="0"/>
            <w:tcW w:w="4950" w:type="dxa"/>
            <w:vAlign w:val="center"/>
          </w:tcPr>
          <w:p w14:paraId="223B18F9" w14:textId="5CF77AC8" w:rsidR="006F0A12" w:rsidRPr="00295F4F" w:rsidRDefault="006F0A12" w:rsidP="00EA5AC5">
            <w:pPr>
              <w:spacing w:before="60" w:after="60" w:line="259" w:lineRule="auto"/>
              <w:jc w:val="left"/>
              <w:rPr>
                <w:rFonts w:ascii="Arial" w:eastAsiaTheme="minorHAnsi" w:hAnsi="Arial" w:cs="Arial"/>
                <w:szCs w:val="22"/>
              </w:rPr>
            </w:pPr>
            <w:r w:rsidRPr="00295F4F">
              <w:rPr>
                <w:rFonts w:ascii="Arial" w:hAnsi="Arial" w:cs="Arial"/>
                <w:sz w:val="18"/>
                <w:u w:val="single"/>
              </w:rPr>
              <w:t>OTHA-2305</w:t>
            </w:r>
            <w:r w:rsidRPr="00295F4F">
              <w:rPr>
                <w:rFonts w:ascii="Arial" w:hAnsi="Arial" w:cs="Arial"/>
                <w:sz w:val="18"/>
              </w:rPr>
              <w:t xml:space="preserve"> Therapeutic Interventions II</w:t>
            </w:r>
          </w:p>
        </w:tc>
        <w:tc>
          <w:tcPr>
            <w:tcW w:w="864" w:type="dxa"/>
          </w:tcPr>
          <w:p w14:paraId="5039C034" w14:textId="1D2E3CC6"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sz w:val="18"/>
              </w:rPr>
              <w:t>2</w:t>
            </w:r>
          </w:p>
        </w:tc>
        <w:tc>
          <w:tcPr>
            <w:tcW w:w="864" w:type="dxa"/>
          </w:tcPr>
          <w:p w14:paraId="528F6A20" w14:textId="11DE43E9"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sz w:val="18"/>
              </w:rPr>
              <w:t>4</w:t>
            </w:r>
          </w:p>
        </w:tc>
        <w:tc>
          <w:tcPr>
            <w:tcW w:w="864" w:type="dxa"/>
          </w:tcPr>
          <w:p w14:paraId="62E7224B" w14:textId="16DFFC2B"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sz w:val="18"/>
              </w:rPr>
              <w:t>0</w:t>
            </w:r>
          </w:p>
        </w:tc>
        <w:tc>
          <w:tcPr>
            <w:tcW w:w="864" w:type="dxa"/>
          </w:tcPr>
          <w:p w14:paraId="581B7AD3" w14:textId="29D9ABC7"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sz w:val="18"/>
              </w:rPr>
              <w:t>96</w:t>
            </w:r>
          </w:p>
        </w:tc>
        <w:tc>
          <w:tcPr>
            <w:tcW w:w="864" w:type="dxa"/>
          </w:tcPr>
          <w:p w14:paraId="3143D9DA" w14:textId="1E9FC6F0"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sz w:val="18"/>
              </w:rPr>
              <w:t>3</w:t>
            </w:r>
          </w:p>
        </w:tc>
      </w:tr>
      <w:tr w:rsidR="006F0A12" w:rsidRPr="00295F4F" w14:paraId="46B97239" w14:textId="77777777" w:rsidTr="00295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vAlign w:val="center"/>
          </w:tcPr>
          <w:p w14:paraId="68F25B63" w14:textId="7339FAB0" w:rsidR="006F0A12" w:rsidRPr="00295F4F" w:rsidRDefault="006F0A12" w:rsidP="00EA5AC5">
            <w:pPr>
              <w:spacing w:before="60" w:after="60" w:line="259" w:lineRule="auto"/>
              <w:jc w:val="left"/>
              <w:rPr>
                <w:rFonts w:ascii="Arial" w:eastAsiaTheme="minorHAnsi" w:hAnsi="Arial" w:cs="Arial"/>
                <w:szCs w:val="22"/>
              </w:rPr>
            </w:pPr>
            <w:r w:rsidRPr="00295F4F">
              <w:rPr>
                <w:rFonts w:ascii="Arial" w:hAnsi="Arial" w:cs="Arial"/>
                <w:sz w:val="18"/>
                <w:u w:val="single"/>
              </w:rPr>
              <w:t>OTHA-2235</w:t>
            </w:r>
            <w:r w:rsidRPr="00295F4F">
              <w:rPr>
                <w:rFonts w:ascii="Arial" w:hAnsi="Arial" w:cs="Arial"/>
                <w:sz w:val="18"/>
              </w:rPr>
              <w:t xml:space="preserve"> Health Care Mgmt. in Occupational Therapy</w:t>
            </w:r>
          </w:p>
        </w:tc>
        <w:tc>
          <w:tcPr>
            <w:tcW w:w="864" w:type="dxa"/>
          </w:tcPr>
          <w:p w14:paraId="34A8D9A1" w14:textId="125337FD"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2</w:t>
            </w:r>
          </w:p>
        </w:tc>
        <w:tc>
          <w:tcPr>
            <w:tcW w:w="864" w:type="dxa"/>
          </w:tcPr>
          <w:p w14:paraId="4CB1C835" w14:textId="1D9796BD"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1</w:t>
            </w:r>
          </w:p>
        </w:tc>
        <w:tc>
          <w:tcPr>
            <w:tcW w:w="864" w:type="dxa"/>
          </w:tcPr>
          <w:p w14:paraId="5B5A8779" w14:textId="5B7EA27B"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0</w:t>
            </w:r>
          </w:p>
        </w:tc>
        <w:tc>
          <w:tcPr>
            <w:tcW w:w="864" w:type="dxa"/>
          </w:tcPr>
          <w:p w14:paraId="3B0C0E37" w14:textId="242C3003"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48</w:t>
            </w:r>
          </w:p>
        </w:tc>
        <w:tc>
          <w:tcPr>
            <w:tcW w:w="864" w:type="dxa"/>
          </w:tcPr>
          <w:p w14:paraId="588A24FA" w14:textId="4E3AA913"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2</w:t>
            </w:r>
          </w:p>
        </w:tc>
      </w:tr>
      <w:tr w:rsidR="006F0A12" w:rsidRPr="00295F4F" w14:paraId="54CAD95A" w14:textId="77777777" w:rsidTr="00295F4F">
        <w:tc>
          <w:tcPr>
            <w:cnfStyle w:val="001000000000" w:firstRow="0" w:lastRow="0" w:firstColumn="1" w:lastColumn="0" w:oddVBand="0" w:evenVBand="0" w:oddHBand="0" w:evenHBand="0" w:firstRowFirstColumn="0" w:firstRowLastColumn="0" w:lastRowFirstColumn="0" w:lastRowLastColumn="0"/>
            <w:tcW w:w="4950" w:type="dxa"/>
          </w:tcPr>
          <w:p w14:paraId="535FC1A8" w14:textId="141CFCB8" w:rsidR="006F0A12" w:rsidRPr="00295F4F" w:rsidRDefault="006F0A12" w:rsidP="006F0A12">
            <w:pPr>
              <w:spacing w:before="60" w:after="60" w:line="259" w:lineRule="auto"/>
              <w:rPr>
                <w:rFonts w:ascii="Arial" w:eastAsiaTheme="minorHAnsi" w:hAnsi="Arial" w:cs="Arial"/>
                <w:szCs w:val="22"/>
              </w:rPr>
            </w:pPr>
            <w:r w:rsidRPr="00295F4F">
              <w:rPr>
                <w:rFonts w:ascii="Arial" w:hAnsi="Arial" w:cs="Arial"/>
                <w:b/>
                <w:bCs/>
                <w:sz w:val="22"/>
                <w:szCs w:val="24"/>
              </w:rPr>
              <w:t>TOTAL Semester Hours:</w:t>
            </w:r>
          </w:p>
        </w:tc>
        <w:tc>
          <w:tcPr>
            <w:tcW w:w="864" w:type="dxa"/>
          </w:tcPr>
          <w:p w14:paraId="1B9538C7" w14:textId="3717D684"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b/>
                <w:bCs/>
                <w:sz w:val="22"/>
                <w:szCs w:val="24"/>
              </w:rPr>
              <w:t>8</w:t>
            </w:r>
          </w:p>
        </w:tc>
        <w:tc>
          <w:tcPr>
            <w:tcW w:w="864" w:type="dxa"/>
          </w:tcPr>
          <w:p w14:paraId="46AFEF9A" w14:textId="288D5E38"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b/>
                <w:bCs/>
                <w:sz w:val="22"/>
                <w:szCs w:val="24"/>
              </w:rPr>
              <w:t>10</w:t>
            </w:r>
          </w:p>
        </w:tc>
        <w:tc>
          <w:tcPr>
            <w:tcW w:w="864" w:type="dxa"/>
          </w:tcPr>
          <w:p w14:paraId="6687C175" w14:textId="52646322"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b/>
                <w:bCs/>
                <w:sz w:val="22"/>
                <w:szCs w:val="24"/>
              </w:rPr>
              <w:t>3</w:t>
            </w:r>
          </w:p>
        </w:tc>
        <w:tc>
          <w:tcPr>
            <w:tcW w:w="864" w:type="dxa"/>
          </w:tcPr>
          <w:p w14:paraId="01158F88" w14:textId="703BF28E"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b/>
                <w:bCs/>
                <w:sz w:val="22"/>
                <w:szCs w:val="24"/>
              </w:rPr>
              <w:t>336</w:t>
            </w:r>
          </w:p>
        </w:tc>
        <w:tc>
          <w:tcPr>
            <w:tcW w:w="864" w:type="dxa"/>
          </w:tcPr>
          <w:p w14:paraId="333008B5" w14:textId="46D51E4F"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b/>
                <w:bCs/>
                <w:sz w:val="22"/>
                <w:szCs w:val="24"/>
              </w:rPr>
              <w:t>11</w:t>
            </w:r>
          </w:p>
        </w:tc>
      </w:tr>
    </w:tbl>
    <w:p w14:paraId="413B7301" w14:textId="77777777" w:rsidR="00C00418" w:rsidRPr="00295F4F" w:rsidRDefault="00C00418" w:rsidP="00C00418">
      <w:pPr>
        <w:spacing w:after="160" w:line="259" w:lineRule="auto"/>
        <w:rPr>
          <w:rFonts w:ascii="Arial" w:eastAsiaTheme="minorHAnsi" w:hAnsi="Arial" w:cs="Arial"/>
          <w:szCs w:val="22"/>
        </w:rPr>
      </w:pPr>
    </w:p>
    <w:tbl>
      <w:tblPr>
        <w:tblStyle w:val="GridTable3-Accent3"/>
        <w:tblW w:w="0" w:type="auto"/>
        <w:tblLayout w:type="fixed"/>
        <w:tblLook w:val="04A0" w:firstRow="1" w:lastRow="0" w:firstColumn="1" w:lastColumn="0" w:noHBand="0" w:noVBand="1"/>
      </w:tblPr>
      <w:tblGrid>
        <w:gridCol w:w="4950"/>
        <w:gridCol w:w="864"/>
        <w:gridCol w:w="864"/>
        <w:gridCol w:w="864"/>
        <w:gridCol w:w="864"/>
        <w:gridCol w:w="864"/>
      </w:tblGrid>
      <w:tr w:rsidR="00C00418" w:rsidRPr="00295F4F" w14:paraId="4191439A" w14:textId="77777777" w:rsidTr="00295F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50" w:type="dxa"/>
            <w:vAlign w:val="center"/>
          </w:tcPr>
          <w:p w14:paraId="20B7D1C5" w14:textId="77777777" w:rsidR="00C00418" w:rsidRPr="00295F4F" w:rsidRDefault="00C00418" w:rsidP="00C00418">
            <w:pPr>
              <w:spacing w:before="60" w:after="60" w:line="259" w:lineRule="auto"/>
              <w:jc w:val="center"/>
              <w:rPr>
                <w:rFonts w:ascii="Arial" w:eastAsiaTheme="minorHAnsi" w:hAnsi="Arial" w:cs="Arial"/>
              </w:rPr>
            </w:pPr>
            <w:r w:rsidRPr="00295F4F">
              <w:rPr>
                <w:rFonts w:ascii="Arial" w:eastAsiaTheme="minorHAnsi" w:hAnsi="Arial" w:cs="Arial"/>
              </w:rPr>
              <w:t>SEMESTER IV</w:t>
            </w:r>
          </w:p>
        </w:tc>
        <w:tc>
          <w:tcPr>
            <w:tcW w:w="864" w:type="dxa"/>
          </w:tcPr>
          <w:p w14:paraId="46F73554" w14:textId="77777777"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rPr>
              <w:t>LEC</w:t>
            </w:r>
          </w:p>
          <w:p w14:paraId="14C5AB4A" w14:textId="4AD00238"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mallCaps/>
              </w:rPr>
            </w:pPr>
            <w:r w:rsidRPr="00295F4F">
              <w:rPr>
                <w:rFonts w:ascii="Arial" w:eastAsiaTheme="minorHAnsi" w:hAnsi="Arial" w:cs="Arial"/>
                <w:smallCaps/>
              </w:rPr>
              <w:t>H</w:t>
            </w:r>
            <w:r w:rsidR="00295F4F" w:rsidRPr="00295F4F">
              <w:rPr>
                <w:rFonts w:ascii="Arial" w:eastAsiaTheme="minorHAnsi" w:hAnsi="Arial" w:cs="Arial"/>
                <w:smallCaps/>
              </w:rPr>
              <w:t>ou</w:t>
            </w:r>
            <w:r w:rsidRPr="00295F4F">
              <w:rPr>
                <w:rFonts w:ascii="Arial" w:eastAsiaTheme="minorHAnsi" w:hAnsi="Arial" w:cs="Arial"/>
                <w:smallCaps/>
              </w:rPr>
              <w:t>rs</w:t>
            </w:r>
          </w:p>
        </w:tc>
        <w:tc>
          <w:tcPr>
            <w:tcW w:w="864" w:type="dxa"/>
          </w:tcPr>
          <w:p w14:paraId="7E48EC34" w14:textId="77777777"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rPr>
              <w:t>LAB</w:t>
            </w:r>
          </w:p>
          <w:p w14:paraId="4E9A7B2E" w14:textId="668B8C14"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smallCaps/>
              </w:rPr>
              <w:t>H</w:t>
            </w:r>
            <w:r w:rsidR="00295F4F" w:rsidRPr="00295F4F">
              <w:rPr>
                <w:rFonts w:ascii="Arial" w:eastAsiaTheme="minorHAnsi" w:hAnsi="Arial" w:cs="Arial"/>
                <w:smallCaps/>
              </w:rPr>
              <w:t>ou</w:t>
            </w:r>
            <w:r w:rsidRPr="00295F4F">
              <w:rPr>
                <w:rFonts w:ascii="Arial" w:eastAsiaTheme="minorHAnsi" w:hAnsi="Arial" w:cs="Arial"/>
                <w:smallCaps/>
              </w:rPr>
              <w:t>rs</w:t>
            </w:r>
          </w:p>
        </w:tc>
        <w:tc>
          <w:tcPr>
            <w:tcW w:w="864" w:type="dxa"/>
          </w:tcPr>
          <w:p w14:paraId="177469F5" w14:textId="77777777"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rPr>
              <w:t>EXT</w:t>
            </w:r>
          </w:p>
          <w:p w14:paraId="6811921A" w14:textId="4C81CA1A"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smallCaps/>
              </w:rPr>
              <w:t>H</w:t>
            </w:r>
            <w:r w:rsidR="00295F4F" w:rsidRPr="00295F4F">
              <w:rPr>
                <w:rFonts w:ascii="Arial" w:eastAsiaTheme="minorHAnsi" w:hAnsi="Arial" w:cs="Arial"/>
                <w:smallCaps/>
              </w:rPr>
              <w:t>ou</w:t>
            </w:r>
            <w:r w:rsidRPr="00295F4F">
              <w:rPr>
                <w:rFonts w:ascii="Arial" w:eastAsiaTheme="minorHAnsi" w:hAnsi="Arial" w:cs="Arial"/>
                <w:smallCaps/>
              </w:rPr>
              <w:t>rs</w:t>
            </w:r>
          </w:p>
        </w:tc>
        <w:tc>
          <w:tcPr>
            <w:tcW w:w="864" w:type="dxa"/>
          </w:tcPr>
          <w:p w14:paraId="051ECED5" w14:textId="77777777"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rPr>
              <w:t>CONT</w:t>
            </w:r>
          </w:p>
          <w:p w14:paraId="09F17DA0" w14:textId="0956BF40"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smallCaps/>
              </w:rPr>
              <w:t>H</w:t>
            </w:r>
            <w:r w:rsidR="00295F4F" w:rsidRPr="00295F4F">
              <w:rPr>
                <w:rFonts w:ascii="Arial" w:eastAsiaTheme="minorHAnsi" w:hAnsi="Arial" w:cs="Arial"/>
                <w:smallCaps/>
              </w:rPr>
              <w:t>ou</w:t>
            </w:r>
            <w:r w:rsidRPr="00295F4F">
              <w:rPr>
                <w:rFonts w:ascii="Arial" w:eastAsiaTheme="minorHAnsi" w:hAnsi="Arial" w:cs="Arial"/>
                <w:smallCaps/>
              </w:rPr>
              <w:t>rs</w:t>
            </w:r>
          </w:p>
        </w:tc>
        <w:tc>
          <w:tcPr>
            <w:tcW w:w="864" w:type="dxa"/>
          </w:tcPr>
          <w:p w14:paraId="106D181A" w14:textId="77777777"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rPr>
              <w:t>CR</w:t>
            </w:r>
          </w:p>
          <w:p w14:paraId="44426108" w14:textId="24FA4C1C" w:rsidR="00C00418" w:rsidRPr="00295F4F" w:rsidRDefault="00C00418" w:rsidP="00C0041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295F4F">
              <w:rPr>
                <w:rFonts w:ascii="Arial" w:eastAsiaTheme="minorHAnsi" w:hAnsi="Arial" w:cs="Arial"/>
                <w:smallCaps/>
              </w:rPr>
              <w:t>H</w:t>
            </w:r>
            <w:r w:rsidR="00295F4F" w:rsidRPr="00295F4F">
              <w:rPr>
                <w:rFonts w:ascii="Arial" w:eastAsiaTheme="minorHAnsi" w:hAnsi="Arial" w:cs="Arial"/>
                <w:smallCaps/>
              </w:rPr>
              <w:t>ou</w:t>
            </w:r>
            <w:r w:rsidRPr="00295F4F">
              <w:rPr>
                <w:rFonts w:ascii="Arial" w:eastAsiaTheme="minorHAnsi" w:hAnsi="Arial" w:cs="Arial"/>
                <w:smallCaps/>
              </w:rPr>
              <w:t>rs</w:t>
            </w:r>
          </w:p>
        </w:tc>
      </w:tr>
      <w:tr w:rsidR="006F0A12" w:rsidRPr="00295F4F" w14:paraId="41299B2F" w14:textId="77777777" w:rsidTr="00295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7CDB40A9" w14:textId="3FCA60CC" w:rsidR="006F0A12" w:rsidRPr="00295F4F" w:rsidRDefault="006F0A12" w:rsidP="00EA5AC5">
            <w:pPr>
              <w:spacing w:before="60" w:after="60" w:line="259" w:lineRule="auto"/>
              <w:jc w:val="left"/>
              <w:rPr>
                <w:rFonts w:ascii="Arial" w:eastAsiaTheme="minorHAnsi" w:hAnsi="Arial" w:cs="Arial"/>
                <w:szCs w:val="22"/>
              </w:rPr>
            </w:pPr>
            <w:r w:rsidRPr="00295F4F">
              <w:rPr>
                <w:rFonts w:ascii="Arial" w:hAnsi="Arial" w:cs="Arial"/>
                <w:sz w:val="18"/>
                <w:u w:val="single"/>
              </w:rPr>
              <w:t>OTHA-2266</w:t>
            </w:r>
            <w:r w:rsidRPr="00295F4F">
              <w:rPr>
                <w:rFonts w:ascii="Arial" w:hAnsi="Arial" w:cs="Arial"/>
                <w:sz w:val="18"/>
              </w:rPr>
              <w:t xml:space="preserve"> Practicum for Occupational Therapy Assistant</w:t>
            </w:r>
          </w:p>
        </w:tc>
        <w:tc>
          <w:tcPr>
            <w:tcW w:w="864" w:type="dxa"/>
          </w:tcPr>
          <w:p w14:paraId="024C8BCF" w14:textId="51F058C3"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0</w:t>
            </w:r>
          </w:p>
        </w:tc>
        <w:tc>
          <w:tcPr>
            <w:tcW w:w="864" w:type="dxa"/>
          </w:tcPr>
          <w:p w14:paraId="4D9C33C7" w14:textId="0C8A04D7"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0</w:t>
            </w:r>
          </w:p>
        </w:tc>
        <w:tc>
          <w:tcPr>
            <w:tcW w:w="864" w:type="dxa"/>
          </w:tcPr>
          <w:p w14:paraId="7C7B403E" w14:textId="25E850F9"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20</w:t>
            </w:r>
          </w:p>
        </w:tc>
        <w:tc>
          <w:tcPr>
            <w:tcW w:w="864" w:type="dxa"/>
          </w:tcPr>
          <w:p w14:paraId="1F5C9166" w14:textId="5C772205"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320</w:t>
            </w:r>
          </w:p>
        </w:tc>
        <w:tc>
          <w:tcPr>
            <w:tcW w:w="864" w:type="dxa"/>
          </w:tcPr>
          <w:p w14:paraId="3D42A7BC" w14:textId="6160F12E"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rPr>
            </w:pPr>
            <w:r w:rsidRPr="00295F4F">
              <w:rPr>
                <w:rFonts w:ascii="Arial" w:hAnsi="Arial" w:cs="Arial"/>
                <w:sz w:val="18"/>
              </w:rPr>
              <w:t>2</w:t>
            </w:r>
          </w:p>
        </w:tc>
      </w:tr>
      <w:tr w:rsidR="006F0A12" w:rsidRPr="00295F4F" w14:paraId="5394A345" w14:textId="77777777" w:rsidTr="00295F4F">
        <w:tc>
          <w:tcPr>
            <w:cnfStyle w:val="001000000000" w:firstRow="0" w:lastRow="0" w:firstColumn="1" w:lastColumn="0" w:oddVBand="0" w:evenVBand="0" w:oddHBand="0" w:evenHBand="0" w:firstRowFirstColumn="0" w:firstRowLastColumn="0" w:lastRowFirstColumn="0" w:lastRowLastColumn="0"/>
            <w:tcW w:w="4950" w:type="dxa"/>
          </w:tcPr>
          <w:p w14:paraId="74332347" w14:textId="420EE731" w:rsidR="006F0A12" w:rsidRPr="00295F4F" w:rsidRDefault="006F0A12" w:rsidP="00EA5AC5">
            <w:pPr>
              <w:spacing w:before="60" w:after="60" w:line="259" w:lineRule="auto"/>
              <w:jc w:val="left"/>
              <w:rPr>
                <w:rFonts w:ascii="Arial" w:eastAsiaTheme="minorHAnsi" w:hAnsi="Arial" w:cs="Arial"/>
                <w:szCs w:val="22"/>
              </w:rPr>
            </w:pPr>
            <w:r w:rsidRPr="00295F4F">
              <w:rPr>
                <w:rFonts w:ascii="Arial" w:hAnsi="Arial" w:cs="Arial"/>
                <w:sz w:val="18"/>
                <w:u w:val="single"/>
              </w:rPr>
              <w:t>OTHA-2267</w:t>
            </w:r>
            <w:r w:rsidRPr="00295F4F">
              <w:rPr>
                <w:rFonts w:ascii="Arial" w:hAnsi="Arial" w:cs="Arial"/>
                <w:sz w:val="18"/>
              </w:rPr>
              <w:t xml:space="preserve"> Practicum for Occupational Therapy Assistant</w:t>
            </w:r>
          </w:p>
        </w:tc>
        <w:tc>
          <w:tcPr>
            <w:tcW w:w="864" w:type="dxa"/>
          </w:tcPr>
          <w:p w14:paraId="68DD4663" w14:textId="50C80FAD"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sz w:val="18"/>
              </w:rPr>
              <w:t>0</w:t>
            </w:r>
          </w:p>
        </w:tc>
        <w:tc>
          <w:tcPr>
            <w:tcW w:w="864" w:type="dxa"/>
          </w:tcPr>
          <w:p w14:paraId="0BE23DE0" w14:textId="260E47A0"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sz w:val="18"/>
              </w:rPr>
              <w:t>0</w:t>
            </w:r>
          </w:p>
        </w:tc>
        <w:tc>
          <w:tcPr>
            <w:tcW w:w="864" w:type="dxa"/>
          </w:tcPr>
          <w:p w14:paraId="016C8229" w14:textId="0CDE8E8F"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sz w:val="18"/>
              </w:rPr>
              <w:t>20</w:t>
            </w:r>
          </w:p>
        </w:tc>
        <w:tc>
          <w:tcPr>
            <w:tcW w:w="864" w:type="dxa"/>
          </w:tcPr>
          <w:p w14:paraId="3ACA12D2" w14:textId="510FB7B9"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sz w:val="18"/>
              </w:rPr>
              <w:t>320</w:t>
            </w:r>
          </w:p>
        </w:tc>
        <w:tc>
          <w:tcPr>
            <w:tcW w:w="864" w:type="dxa"/>
          </w:tcPr>
          <w:p w14:paraId="7540D768" w14:textId="630821C0" w:rsidR="006F0A12" w:rsidRPr="00295F4F" w:rsidRDefault="006F0A12" w:rsidP="006F0A12">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rPr>
            </w:pPr>
            <w:r w:rsidRPr="00295F4F">
              <w:rPr>
                <w:rFonts w:ascii="Arial" w:hAnsi="Arial" w:cs="Arial"/>
                <w:sz w:val="18"/>
              </w:rPr>
              <w:t>2</w:t>
            </w:r>
          </w:p>
        </w:tc>
      </w:tr>
      <w:tr w:rsidR="006F0A12" w:rsidRPr="00295F4F" w14:paraId="498BD94D" w14:textId="77777777" w:rsidTr="00295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08487CE4" w14:textId="0AD1398B" w:rsidR="006F0A12" w:rsidRPr="00295F4F" w:rsidRDefault="006F0A12" w:rsidP="006F0A12">
            <w:pPr>
              <w:spacing w:before="60" w:after="60" w:line="259" w:lineRule="auto"/>
              <w:rPr>
                <w:rFonts w:ascii="Arial" w:eastAsiaTheme="minorHAnsi" w:hAnsi="Arial" w:cs="Arial"/>
                <w:b/>
                <w:bCs/>
                <w:sz w:val="22"/>
                <w:szCs w:val="24"/>
              </w:rPr>
            </w:pPr>
            <w:r w:rsidRPr="00295F4F">
              <w:rPr>
                <w:rFonts w:ascii="Arial" w:hAnsi="Arial" w:cs="Arial"/>
                <w:b/>
                <w:bCs/>
                <w:sz w:val="22"/>
                <w:szCs w:val="24"/>
              </w:rPr>
              <w:t>TOTAL Semester Hours:</w:t>
            </w:r>
          </w:p>
        </w:tc>
        <w:tc>
          <w:tcPr>
            <w:tcW w:w="864" w:type="dxa"/>
          </w:tcPr>
          <w:p w14:paraId="5FEBDCBD" w14:textId="1799472A"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bCs/>
                <w:sz w:val="22"/>
                <w:szCs w:val="24"/>
              </w:rPr>
            </w:pPr>
            <w:r w:rsidRPr="00295F4F">
              <w:rPr>
                <w:rFonts w:ascii="Arial" w:hAnsi="Arial" w:cs="Arial"/>
                <w:b/>
                <w:bCs/>
                <w:sz w:val="22"/>
                <w:szCs w:val="24"/>
              </w:rPr>
              <w:t>0</w:t>
            </w:r>
          </w:p>
        </w:tc>
        <w:tc>
          <w:tcPr>
            <w:tcW w:w="864" w:type="dxa"/>
          </w:tcPr>
          <w:p w14:paraId="76803B6A" w14:textId="6E4BDC8A"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bCs/>
                <w:sz w:val="22"/>
                <w:szCs w:val="24"/>
              </w:rPr>
            </w:pPr>
            <w:r w:rsidRPr="00295F4F">
              <w:rPr>
                <w:rFonts w:ascii="Arial" w:hAnsi="Arial" w:cs="Arial"/>
                <w:b/>
                <w:bCs/>
                <w:sz w:val="22"/>
                <w:szCs w:val="24"/>
              </w:rPr>
              <w:t>0</w:t>
            </w:r>
          </w:p>
        </w:tc>
        <w:tc>
          <w:tcPr>
            <w:tcW w:w="864" w:type="dxa"/>
          </w:tcPr>
          <w:p w14:paraId="30743BE8" w14:textId="6F588281"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bCs/>
                <w:sz w:val="22"/>
                <w:szCs w:val="24"/>
              </w:rPr>
            </w:pPr>
            <w:r w:rsidRPr="00295F4F">
              <w:rPr>
                <w:rFonts w:ascii="Arial" w:hAnsi="Arial" w:cs="Arial"/>
                <w:b/>
                <w:bCs/>
                <w:sz w:val="22"/>
                <w:szCs w:val="24"/>
              </w:rPr>
              <w:t>40</w:t>
            </w:r>
          </w:p>
        </w:tc>
        <w:tc>
          <w:tcPr>
            <w:tcW w:w="864" w:type="dxa"/>
          </w:tcPr>
          <w:p w14:paraId="762B0A6B" w14:textId="3193901E"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bCs/>
                <w:sz w:val="22"/>
                <w:szCs w:val="24"/>
              </w:rPr>
            </w:pPr>
            <w:r w:rsidRPr="00295F4F">
              <w:rPr>
                <w:rFonts w:ascii="Arial" w:hAnsi="Arial" w:cs="Arial"/>
                <w:b/>
                <w:bCs/>
                <w:sz w:val="22"/>
                <w:szCs w:val="24"/>
              </w:rPr>
              <w:t>640</w:t>
            </w:r>
          </w:p>
        </w:tc>
        <w:tc>
          <w:tcPr>
            <w:tcW w:w="864" w:type="dxa"/>
          </w:tcPr>
          <w:p w14:paraId="6C3BB496" w14:textId="050C8F1E" w:rsidR="006F0A12" w:rsidRPr="00295F4F" w:rsidRDefault="006F0A12" w:rsidP="006F0A12">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bCs/>
                <w:sz w:val="22"/>
                <w:szCs w:val="24"/>
              </w:rPr>
            </w:pPr>
            <w:r w:rsidRPr="00295F4F">
              <w:rPr>
                <w:rFonts w:ascii="Arial" w:hAnsi="Arial" w:cs="Arial"/>
                <w:b/>
                <w:bCs/>
                <w:sz w:val="22"/>
                <w:szCs w:val="24"/>
              </w:rPr>
              <w:t>4</w:t>
            </w:r>
          </w:p>
        </w:tc>
      </w:tr>
      <w:tr w:rsidR="006F0A12" w:rsidRPr="00295F4F" w14:paraId="376417AA" w14:textId="77777777" w:rsidTr="00295F4F">
        <w:tc>
          <w:tcPr>
            <w:cnfStyle w:val="001000000000" w:firstRow="0" w:lastRow="0" w:firstColumn="1" w:lastColumn="0" w:oddVBand="0" w:evenVBand="0" w:oddHBand="0" w:evenHBand="0" w:firstRowFirstColumn="0" w:firstRowLastColumn="0" w:lastRowFirstColumn="0" w:lastRowLastColumn="0"/>
            <w:tcW w:w="4950" w:type="dxa"/>
          </w:tcPr>
          <w:p w14:paraId="151C2DBA" w14:textId="4DDB1890" w:rsidR="006F0A12" w:rsidRPr="00295F4F" w:rsidRDefault="006F0A12" w:rsidP="006F0A12">
            <w:pPr>
              <w:spacing w:before="120" w:after="120" w:line="259" w:lineRule="auto"/>
              <w:rPr>
                <w:rFonts w:ascii="Arial" w:eastAsiaTheme="minorHAnsi" w:hAnsi="Arial" w:cs="Arial"/>
                <w:b/>
                <w:bCs/>
                <w:sz w:val="24"/>
                <w:szCs w:val="28"/>
              </w:rPr>
            </w:pPr>
            <w:r w:rsidRPr="00295F4F">
              <w:rPr>
                <w:rFonts w:ascii="Arial" w:hAnsi="Arial" w:cs="Arial"/>
                <w:b/>
                <w:bCs/>
                <w:sz w:val="24"/>
                <w:szCs w:val="28"/>
              </w:rPr>
              <w:t>GRAND TOTAL</w:t>
            </w:r>
          </w:p>
        </w:tc>
        <w:tc>
          <w:tcPr>
            <w:tcW w:w="864" w:type="dxa"/>
            <w:vAlign w:val="center"/>
          </w:tcPr>
          <w:p w14:paraId="7512E85F" w14:textId="694A1BA9" w:rsidR="006F0A12" w:rsidRPr="00295F4F" w:rsidRDefault="006F0A12" w:rsidP="006F0A12">
            <w:pPr>
              <w:spacing w:before="120" w:after="120" w:line="259"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sz w:val="24"/>
                <w:szCs w:val="28"/>
              </w:rPr>
            </w:pPr>
            <w:r w:rsidRPr="00295F4F">
              <w:rPr>
                <w:rFonts w:ascii="Arial" w:hAnsi="Arial" w:cs="Arial"/>
                <w:b/>
                <w:bCs/>
                <w:sz w:val="24"/>
                <w:szCs w:val="28"/>
              </w:rPr>
              <w:t>==</w:t>
            </w:r>
          </w:p>
        </w:tc>
        <w:tc>
          <w:tcPr>
            <w:tcW w:w="864" w:type="dxa"/>
            <w:vAlign w:val="center"/>
          </w:tcPr>
          <w:p w14:paraId="7169805E" w14:textId="5B1409F2" w:rsidR="006F0A12" w:rsidRPr="00295F4F" w:rsidRDefault="006F0A12" w:rsidP="006F0A12">
            <w:pPr>
              <w:spacing w:before="120" w:after="120" w:line="259"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sz w:val="24"/>
                <w:szCs w:val="28"/>
              </w:rPr>
            </w:pPr>
            <w:r w:rsidRPr="00295F4F">
              <w:rPr>
                <w:rFonts w:ascii="Arial" w:hAnsi="Arial" w:cs="Arial"/>
                <w:b/>
                <w:bCs/>
                <w:sz w:val="24"/>
                <w:szCs w:val="28"/>
              </w:rPr>
              <w:t>==</w:t>
            </w:r>
          </w:p>
        </w:tc>
        <w:tc>
          <w:tcPr>
            <w:tcW w:w="864" w:type="dxa"/>
            <w:vAlign w:val="center"/>
          </w:tcPr>
          <w:p w14:paraId="776E79BA" w14:textId="2ACE63CE" w:rsidR="006F0A12" w:rsidRPr="00295F4F" w:rsidRDefault="006F0A12" w:rsidP="006F0A12">
            <w:pPr>
              <w:spacing w:before="120" w:after="120" w:line="259"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sz w:val="24"/>
                <w:szCs w:val="28"/>
              </w:rPr>
            </w:pPr>
            <w:r w:rsidRPr="00295F4F">
              <w:rPr>
                <w:rFonts w:ascii="Arial" w:hAnsi="Arial" w:cs="Arial"/>
                <w:b/>
                <w:bCs/>
                <w:sz w:val="24"/>
                <w:szCs w:val="28"/>
              </w:rPr>
              <w:t>==</w:t>
            </w:r>
          </w:p>
        </w:tc>
        <w:tc>
          <w:tcPr>
            <w:tcW w:w="864" w:type="dxa"/>
          </w:tcPr>
          <w:p w14:paraId="6440BDD8" w14:textId="4AD795F9" w:rsidR="006F0A12" w:rsidRPr="00295F4F" w:rsidRDefault="006F0A12" w:rsidP="006F0A12">
            <w:pPr>
              <w:spacing w:before="120" w:after="12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sz w:val="24"/>
                <w:szCs w:val="28"/>
              </w:rPr>
            </w:pPr>
            <w:r w:rsidRPr="00295F4F">
              <w:rPr>
                <w:rFonts w:ascii="Arial" w:hAnsi="Arial" w:cs="Arial"/>
                <w:b/>
                <w:bCs/>
                <w:sz w:val="24"/>
                <w:szCs w:val="28"/>
              </w:rPr>
              <w:t>2128</w:t>
            </w:r>
          </w:p>
        </w:tc>
        <w:tc>
          <w:tcPr>
            <w:tcW w:w="864" w:type="dxa"/>
          </w:tcPr>
          <w:p w14:paraId="22BFE941" w14:textId="089B5436" w:rsidR="006F0A12" w:rsidRPr="00295F4F" w:rsidRDefault="006F0A12" w:rsidP="006F0A12">
            <w:pPr>
              <w:spacing w:before="120" w:after="120" w:line="259" w:lineRule="auto"/>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sz w:val="24"/>
                <w:szCs w:val="28"/>
                <w:highlight w:val="yellow"/>
              </w:rPr>
            </w:pPr>
            <w:r w:rsidRPr="00295F4F">
              <w:rPr>
                <w:rFonts w:ascii="Arial" w:hAnsi="Arial" w:cs="Arial"/>
                <w:b/>
                <w:bCs/>
                <w:sz w:val="24"/>
                <w:szCs w:val="28"/>
              </w:rPr>
              <w:t>60</w:t>
            </w:r>
          </w:p>
        </w:tc>
      </w:tr>
    </w:tbl>
    <w:p w14:paraId="15EC9F50" w14:textId="77777777" w:rsidR="00C00418" w:rsidRPr="00C00418" w:rsidRDefault="00C00418" w:rsidP="00C00418">
      <w:pPr>
        <w:spacing w:after="160" w:line="259" w:lineRule="auto"/>
        <w:rPr>
          <w:rFonts w:eastAsiaTheme="minorHAnsi"/>
          <w:sz w:val="22"/>
          <w:szCs w:val="22"/>
        </w:rPr>
      </w:pPr>
    </w:p>
    <w:p w14:paraId="31A88FA3" w14:textId="77777777" w:rsidR="00C00418" w:rsidRPr="00C00418" w:rsidRDefault="00C00418" w:rsidP="00C00418">
      <w:pPr>
        <w:spacing w:after="160" w:line="259" w:lineRule="auto"/>
        <w:rPr>
          <w:rFonts w:eastAsiaTheme="minorHAnsi"/>
          <w:sz w:val="22"/>
          <w:szCs w:val="22"/>
        </w:rPr>
      </w:pPr>
      <w:r w:rsidRPr="00C00418">
        <w:rPr>
          <w:rFonts w:eastAsiaTheme="minorHAnsi"/>
          <w:sz w:val="22"/>
          <w:szCs w:val="22"/>
        </w:rPr>
        <w:br w:type="page"/>
      </w:r>
    </w:p>
    <w:p w14:paraId="7114E716" w14:textId="45B59880" w:rsidR="00665328" w:rsidRPr="00363A85" w:rsidRDefault="00C937A2" w:rsidP="000F3C20">
      <w:pPr>
        <w:pStyle w:val="Heading2"/>
        <w:spacing w:before="0"/>
        <w:ind w:left="720" w:hanging="720"/>
        <w:rPr>
          <w:rFonts w:cs="Arial"/>
          <w:color w:val="auto"/>
        </w:rPr>
      </w:pPr>
      <w:r>
        <w:rPr>
          <w:rFonts w:cs="Arial"/>
          <w:color w:val="auto"/>
        </w:rPr>
        <w:lastRenderedPageBreak/>
        <w:t xml:space="preserve">B. </w:t>
      </w:r>
      <w:r>
        <w:rPr>
          <w:rFonts w:cs="Arial"/>
          <w:color w:val="auto"/>
        </w:rPr>
        <w:tab/>
      </w:r>
      <w:r w:rsidR="00665328" w:rsidRPr="00363A85">
        <w:rPr>
          <w:rFonts w:cs="Arial"/>
          <w:color w:val="auto"/>
        </w:rPr>
        <w:t xml:space="preserve">Application Requirements to the </w:t>
      </w:r>
      <w:r w:rsidR="00512DF6">
        <w:rPr>
          <w:rFonts w:cs="Arial"/>
          <w:color w:val="auto"/>
        </w:rPr>
        <w:t>Occupational Therapy Assistant</w:t>
      </w:r>
      <w:r w:rsidR="00665328" w:rsidRPr="00363A85">
        <w:rPr>
          <w:rFonts w:cs="Arial"/>
          <w:color w:val="auto"/>
        </w:rPr>
        <w:t xml:space="preserve"> </w:t>
      </w:r>
      <w:r w:rsidR="000F3C20">
        <w:rPr>
          <w:rFonts w:cs="Arial"/>
          <w:color w:val="auto"/>
        </w:rPr>
        <w:t xml:space="preserve">(OTA) </w:t>
      </w:r>
      <w:r w:rsidR="00665328" w:rsidRPr="00363A85">
        <w:rPr>
          <w:rFonts w:cs="Arial"/>
          <w:color w:val="auto"/>
        </w:rPr>
        <w:t>Program</w:t>
      </w:r>
    </w:p>
    <w:p w14:paraId="49F231CD" w14:textId="77777777" w:rsidR="00665328" w:rsidRPr="00363A85" w:rsidRDefault="00665328" w:rsidP="00665328">
      <w:pPr>
        <w:rPr>
          <w:rFonts w:ascii="Arial" w:hAnsi="Arial" w:cs="Arial"/>
        </w:rPr>
      </w:pPr>
    </w:p>
    <w:p w14:paraId="22A1DC4D" w14:textId="49FA5C6E" w:rsidR="00FE6987" w:rsidRPr="00FE6987" w:rsidRDefault="00FE6987" w:rsidP="00FE6987">
      <w:pPr>
        <w:rPr>
          <w:rFonts w:ascii="Arial" w:eastAsiaTheme="minorHAnsi" w:hAnsi="Arial" w:cs="Arial"/>
        </w:rPr>
      </w:pPr>
      <w:r w:rsidRPr="00FE6987">
        <w:rPr>
          <w:rFonts w:ascii="Arial" w:hAnsi="Arial" w:cs="Arial"/>
        </w:rPr>
        <w:t xml:space="preserve">The following </w:t>
      </w:r>
      <w:r>
        <w:rPr>
          <w:rFonts w:ascii="Arial" w:hAnsi="Arial" w:cs="Arial"/>
        </w:rPr>
        <w:t>must be completed with Dallas College</w:t>
      </w:r>
      <w:r w:rsidRPr="00FE6987">
        <w:rPr>
          <w:rFonts w:ascii="Arial" w:hAnsi="Arial" w:cs="Arial"/>
        </w:rPr>
        <w:t xml:space="preserve"> </w:t>
      </w:r>
      <w:r w:rsidRPr="00FE6987">
        <w:rPr>
          <w:rFonts w:ascii="Arial" w:hAnsi="Arial" w:cs="Arial"/>
          <w:b/>
        </w:rPr>
        <w:t>prior to</w:t>
      </w:r>
      <w:r w:rsidRPr="00FE6987">
        <w:rPr>
          <w:rFonts w:ascii="Arial" w:hAnsi="Arial" w:cs="Arial"/>
        </w:rPr>
        <w:t xml:space="preserve"> </w:t>
      </w:r>
      <w:r w:rsidR="00106ABC">
        <w:rPr>
          <w:rFonts w:ascii="Arial" w:hAnsi="Arial" w:cs="Arial"/>
        </w:rPr>
        <w:t>consideration for</w:t>
      </w:r>
      <w:r w:rsidRPr="00FE6987">
        <w:rPr>
          <w:rFonts w:ascii="Arial" w:hAnsi="Arial" w:cs="Arial"/>
        </w:rPr>
        <w:t xml:space="preserve"> the OTA program:</w:t>
      </w:r>
    </w:p>
    <w:p w14:paraId="5C44E4E0" w14:textId="77777777" w:rsidR="00665328" w:rsidRPr="00363A85" w:rsidRDefault="00665328" w:rsidP="00665328">
      <w:pPr>
        <w:spacing w:after="0"/>
        <w:jc w:val="both"/>
        <w:rPr>
          <w:rFonts w:ascii="Arial" w:hAnsi="Arial" w:cs="Arial"/>
        </w:rPr>
      </w:pPr>
    </w:p>
    <w:p w14:paraId="2989B8B9" w14:textId="5F9EFF41" w:rsidR="00A56A21" w:rsidRDefault="00A56A21" w:rsidP="00EA5AC5">
      <w:pPr>
        <w:numPr>
          <w:ilvl w:val="0"/>
          <w:numId w:val="20"/>
        </w:numPr>
        <w:spacing w:after="0" w:line="360" w:lineRule="auto"/>
        <w:jc w:val="both"/>
        <w:rPr>
          <w:rFonts w:ascii="Arial" w:hAnsi="Arial" w:cs="Arial"/>
        </w:rPr>
      </w:pPr>
      <w:r w:rsidRPr="00A56A21">
        <w:rPr>
          <w:rFonts w:ascii="Arial" w:hAnsi="Arial" w:cs="Arial"/>
        </w:rPr>
        <w:t xml:space="preserve">Apply for admission into Dallas College at </w:t>
      </w:r>
      <w:hyperlink r:id="rId17" w:history="1">
        <w:r w:rsidRPr="00A56A21">
          <w:rPr>
            <w:rStyle w:val="Hyperlink"/>
            <w:rFonts w:ascii="Arial" w:hAnsi="Arial" w:cs="Arial"/>
          </w:rPr>
          <w:t>Admissions &amp; Registration</w:t>
        </w:r>
      </w:hyperlink>
    </w:p>
    <w:p w14:paraId="282745AE" w14:textId="5D9753A5" w:rsidR="00F0104F" w:rsidRDefault="00F0104F" w:rsidP="00EA5AC5">
      <w:pPr>
        <w:numPr>
          <w:ilvl w:val="0"/>
          <w:numId w:val="20"/>
        </w:numPr>
        <w:spacing w:after="0" w:line="360" w:lineRule="auto"/>
        <w:jc w:val="both"/>
        <w:rPr>
          <w:rFonts w:ascii="Arial" w:hAnsi="Arial" w:cs="Arial"/>
        </w:rPr>
      </w:pPr>
      <w:bookmarkStart w:id="5" w:name="_Hlk93847628"/>
      <w:r>
        <w:rPr>
          <w:rFonts w:ascii="Arial" w:hAnsi="Arial" w:cs="Arial"/>
        </w:rPr>
        <w:t>An overall cumulative GPA of 2.75 or higher must be achieved throughout the higher education career</w:t>
      </w:r>
    </w:p>
    <w:p w14:paraId="2EC34245" w14:textId="564EE27F" w:rsidR="00A56A21" w:rsidRDefault="00A56A21" w:rsidP="00EA5AC5">
      <w:pPr>
        <w:numPr>
          <w:ilvl w:val="0"/>
          <w:numId w:val="20"/>
        </w:numPr>
        <w:spacing w:after="0" w:line="360" w:lineRule="auto"/>
        <w:jc w:val="both"/>
        <w:rPr>
          <w:rFonts w:ascii="Arial" w:hAnsi="Arial" w:cs="Arial"/>
        </w:rPr>
      </w:pPr>
      <w:r w:rsidRPr="00A56A21">
        <w:rPr>
          <w:rFonts w:ascii="Arial" w:hAnsi="Arial" w:cs="Arial"/>
        </w:rPr>
        <w:t>Complet</w:t>
      </w:r>
      <w:r w:rsidR="00A80DBE">
        <w:rPr>
          <w:rFonts w:ascii="Arial" w:hAnsi="Arial" w:cs="Arial"/>
        </w:rPr>
        <w:t>e</w:t>
      </w:r>
      <w:r w:rsidR="008A1C2B">
        <w:rPr>
          <w:rFonts w:ascii="Arial" w:hAnsi="Arial" w:cs="Arial"/>
        </w:rPr>
        <w:t xml:space="preserve"> </w:t>
      </w:r>
      <w:r w:rsidRPr="00A56A21">
        <w:rPr>
          <w:rFonts w:ascii="Arial" w:hAnsi="Arial" w:cs="Arial"/>
        </w:rPr>
        <w:t>the six OTA prerequisite courses with a GPA of 2.75 or higher and a “C” or better in each course</w:t>
      </w:r>
      <w:bookmarkEnd w:id="5"/>
    </w:p>
    <w:p w14:paraId="5BF8F7DE" w14:textId="155FEC41" w:rsidR="00EF7729" w:rsidRPr="00EF7729" w:rsidRDefault="00C937A2" w:rsidP="00EA5AC5">
      <w:pPr>
        <w:numPr>
          <w:ilvl w:val="0"/>
          <w:numId w:val="20"/>
        </w:numPr>
        <w:spacing w:after="0" w:line="360" w:lineRule="auto"/>
        <w:jc w:val="both"/>
        <w:rPr>
          <w:rFonts w:ascii="Arial" w:hAnsi="Arial" w:cs="Arial"/>
          <w:u w:val="single"/>
        </w:rPr>
      </w:pPr>
      <w:r w:rsidRPr="00EF7729">
        <w:rPr>
          <w:rFonts w:ascii="Arial" w:hAnsi="Arial" w:cs="Arial"/>
        </w:rPr>
        <w:t>Submi</w:t>
      </w:r>
      <w:r>
        <w:rPr>
          <w:rFonts w:ascii="Arial" w:hAnsi="Arial" w:cs="Arial"/>
        </w:rPr>
        <w:t>t</w:t>
      </w:r>
      <w:r w:rsidR="00EF7729" w:rsidRPr="00EF7729">
        <w:rPr>
          <w:rFonts w:ascii="Arial" w:hAnsi="Arial" w:cs="Arial"/>
        </w:rPr>
        <w:t xml:space="preserve"> all </w:t>
      </w:r>
      <w:r w:rsidR="00EF7729" w:rsidRPr="00370B5C">
        <w:rPr>
          <w:rFonts w:ascii="Arial" w:hAnsi="Arial" w:cs="Arial"/>
        </w:rPr>
        <w:t>official transcripts</w:t>
      </w:r>
      <w:r w:rsidR="00EF7729" w:rsidRPr="00EF7729">
        <w:rPr>
          <w:rFonts w:ascii="Arial" w:hAnsi="Arial" w:cs="Arial"/>
        </w:rPr>
        <w:t xml:space="preserve"> from colleges/universities other than </w:t>
      </w:r>
      <w:r w:rsidR="00EF7729">
        <w:rPr>
          <w:rFonts w:ascii="Arial" w:hAnsi="Arial" w:cs="Arial"/>
        </w:rPr>
        <w:t>Dallas College</w:t>
      </w:r>
      <w:r w:rsidR="00EF7729" w:rsidRPr="00EF7729">
        <w:rPr>
          <w:rFonts w:ascii="Arial" w:hAnsi="Arial" w:cs="Arial"/>
        </w:rPr>
        <w:t xml:space="preserve"> to the </w:t>
      </w:r>
      <w:r w:rsidR="007650E6">
        <w:rPr>
          <w:rFonts w:ascii="Arial" w:hAnsi="Arial" w:cs="Arial"/>
        </w:rPr>
        <w:t>Admissions</w:t>
      </w:r>
      <w:r w:rsidR="00106ABC">
        <w:rPr>
          <w:rFonts w:ascii="Arial" w:hAnsi="Arial" w:cs="Arial"/>
        </w:rPr>
        <w:t>/</w:t>
      </w:r>
      <w:r w:rsidR="00A80DBE" w:rsidRPr="00EA5AC5">
        <w:rPr>
          <w:rFonts w:ascii="Arial" w:hAnsi="Arial" w:cs="Arial"/>
        </w:rPr>
        <w:t>Registra</w:t>
      </w:r>
      <w:r w:rsidR="00106ABC">
        <w:rPr>
          <w:rFonts w:ascii="Arial" w:hAnsi="Arial" w:cs="Arial"/>
        </w:rPr>
        <w:t>r’s</w:t>
      </w:r>
      <w:r w:rsidR="00A80DBE" w:rsidRPr="00EA5AC5">
        <w:rPr>
          <w:rFonts w:ascii="Arial" w:hAnsi="Arial" w:cs="Arial"/>
        </w:rPr>
        <w:t xml:space="preserve"> </w:t>
      </w:r>
      <w:r w:rsidR="006B67A0">
        <w:rPr>
          <w:rFonts w:ascii="Arial" w:hAnsi="Arial" w:cs="Arial"/>
        </w:rPr>
        <w:t>Office</w:t>
      </w:r>
      <w:r w:rsidR="00EF7729" w:rsidRPr="00EF7729">
        <w:rPr>
          <w:rFonts w:ascii="Arial" w:hAnsi="Arial" w:cs="Arial"/>
        </w:rPr>
        <w:t>.</w:t>
      </w:r>
      <w:r w:rsidR="005932EC">
        <w:rPr>
          <w:rFonts w:ascii="Arial" w:hAnsi="Arial" w:cs="Arial"/>
        </w:rPr>
        <w:t xml:space="preserve"> </w:t>
      </w:r>
    </w:p>
    <w:p w14:paraId="1A0A92B9" w14:textId="7380ACF9" w:rsidR="00EF7729" w:rsidRDefault="00A56A21" w:rsidP="00EA5AC5">
      <w:pPr>
        <w:numPr>
          <w:ilvl w:val="0"/>
          <w:numId w:val="20"/>
        </w:numPr>
        <w:spacing w:after="0" w:line="360" w:lineRule="auto"/>
        <w:jc w:val="both"/>
        <w:rPr>
          <w:rFonts w:ascii="Arial" w:hAnsi="Arial" w:cs="Arial"/>
        </w:rPr>
      </w:pPr>
      <w:bookmarkStart w:id="6" w:name="_Hlk53399885"/>
      <w:r w:rsidRPr="00A56A21">
        <w:rPr>
          <w:rFonts w:ascii="Arial" w:hAnsi="Arial" w:cs="Arial"/>
        </w:rPr>
        <w:t>Tak</w:t>
      </w:r>
      <w:r w:rsidR="00A80DBE">
        <w:rPr>
          <w:rFonts w:ascii="Arial" w:hAnsi="Arial" w:cs="Arial"/>
        </w:rPr>
        <w:t>e</w:t>
      </w:r>
      <w:r w:rsidR="008A1C2B">
        <w:rPr>
          <w:rFonts w:ascii="Arial" w:hAnsi="Arial" w:cs="Arial"/>
        </w:rPr>
        <w:t xml:space="preserve"> </w:t>
      </w:r>
      <w:r w:rsidRPr="00A56A21">
        <w:rPr>
          <w:rFonts w:ascii="Arial" w:hAnsi="Arial" w:cs="Arial"/>
        </w:rPr>
        <w:t xml:space="preserve">the </w:t>
      </w:r>
      <w:hyperlink r:id="rId18" w:history="1">
        <w:r w:rsidRPr="00A56A21">
          <w:rPr>
            <w:rStyle w:val="Hyperlink"/>
            <w:rFonts w:ascii="Arial" w:hAnsi="Arial" w:cs="Arial"/>
          </w:rPr>
          <w:t>ATI TEAS Test</w:t>
        </w:r>
      </w:hyperlink>
      <w:r w:rsidRPr="00A56A21">
        <w:rPr>
          <w:rFonts w:ascii="Arial" w:hAnsi="Arial" w:cs="Arial"/>
        </w:rPr>
        <w:t xml:space="preserve"> and scor</w:t>
      </w:r>
      <w:r w:rsidR="00A80DBE">
        <w:rPr>
          <w:rFonts w:ascii="Arial" w:hAnsi="Arial" w:cs="Arial"/>
        </w:rPr>
        <w:t>e</w:t>
      </w:r>
      <w:r w:rsidRPr="00A56A21">
        <w:rPr>
          <w:rFonts w:ascii="Arial" w:hAnsi="Arial" w:cs="Arial"/>
        </w:rPr>
        <w:t xml:space="preserve"> a 65 or higher. </w:t>
      </w:r>
      <w:r w:rsidR="00106ABC">
        <w:rPr>
          <w:rFonts w:ascii="Arial" w:hAnsi="Arial" w:cs="Arial"/>
        </w:rPr>
        <w:t>T</w:t>
      </w:r>
      <w:r w:rsidRPr="00A56A21">
        <w:rPr>
          <w:rFonts w:ascii="Arial" w:hAnsi="Arial" w:cs="Arial"/>
        </w:rPr>
        <w:t xml:space="preserve">esting dates and </w:t>
      </w:r>
      <w:r w:rsidRPr="00EF7729">
        <w:rPr>
          <w:rFonts w:ascii="Arial" w:hAnsi="Arial" w:cs="Arial"/>
        </w:rPr>
        <w:t>TEAS</w:t>
      </w:r>
      <w:r w:rsidRPr="00A56A21">
        <w:rPr>
          <w:rFonts w:ascii="Arial" w:hAnsi="Arial" w:cs="Arial"/>
        </w:rPr>
        <w:t xml:space="preserve"> info</w:t>
      </w:r>
      <w:r w:rsidR="00106ABC">
        <w:rPr>
          <w:rFonts w:ascii="Arial" w:hAnsi="Arial" w:cs="Arial"/>
        </w:rPr>
        <w:t>rmation can be found on their website.</w:t>
      </w:r>
    </w:p>
    <w:p w14:paraId="6C9894B7" w14:textId="70833C7A" w:rsidR="00EF7729" w:rsidRDefault="00EF7729" w:rsidP="00EA5AC5">
      <w:pPr>
        <w:pStyle w:val="ListParagraph"/>
        <w:numPr>
          <w:ilvl w:val="0"/>
          <w:numId w:val="20"/>
        </w:numPr>
        <w:spacing w:line="360" w:lineRule="auto"/>
        <w:rPr>
          <w:rFonts w:ascii="Arial" w:hAnsi="Arial" w:cs="Arial"/>
        </w:rPr>
      </w:pPr>
      <w:r w:rsidRPr="00EF7729">
        <w:rPr>
          <w:rFonts w:ascii="Arial" w:hAnsi="Arial" w:cs="Arial"/>
        </w:rPr>
        <w:t>Meet the physical and mental standards for admission</w:t>
      </w:r>
    </w:p>
    <w:p w14:paraId="69A5B9E7" w14:textId="6654D575" w:rsidR="00EF7729" w:rsidRDefault="00A80DBE" w:rsidP="00EA5AC5">
      <w:pPr>
        <w:pStyle w:val="ListParagraph"/>
        <w:numPr>
          <w:ilvl w:val="0"/>
          <w:numId w:val="20"/>
        </w:numPr>
        <w:spacing w:line="360" w:lineRule="auto"/>
        <w:rPr>
          <w:rFonts w:ascii="Arial" w:hAnsi="Arial" w:cs="Arial"/>
        </w:rPr>
      </w:pPr>
      <w:r>
        <w:rPr>
          <w:rFonts w:ascii="Arial" w:hAnsi="Arial" w:cs="Arial"/>
        </w:rPr>
        <w:t xml:space="preserve">Register with </w:t>
      </w:r>
      <w:hyperlink r:id="rId19" w:history="1">
        <w:proofErr w:type="spellStart"/>
        <w:r w:rsidRPr="00A80DBE">
          <w:rPr>
            <w:rStyle w:val="Hyperlink"/>
            <w:rFonts w:ascii="Arial" w:hAnsi="Arial" w:cs="Arial"/>
          </w:rPr>
          <w:t>SurScan</w:t>
        </w:r>
        <w:proofErr w:type="spellEnd"/>
      </w:hyperlink>
      <w:r>
        <w:rPr>
          <w:rFonts w:ascii="Arial" w:hAnsi="Arial" w:cs="Arial"/>
        </w:rPr>
        <w:t xml:space="preserve"> </w:t>
      </w:r>
      <w:r w:rsidR="00106ABC">
        <w:rPr>
          <w:rFonts w:ascii="Arial" w:hAnsi="Arial" w:cs="Arial"/>
        </w:rPr>
        <w:t>t</w:t>
      </w:r>
      <w:r>
        <w:rPr>
          <w:rFonts w:ascii="Arial" w:hAnsi="Arial" w:cs="Arial"/>
        </w:rPr>
        <w:t>o c</w:t>
      </w:r>
      <w:r w:rsidR="00EF7729" w:rsidRPr="00EF7729">
        <w:rPr>
          <w:rFonts w:ascii="Arial" w:hAnsi="Arial" w:cs="Arial"/>
        </w:rPr>
        <w:t>omplet</w:t>
      </w:r>
      <w:r>
        <w:rPr>
          <w:rFonts w:ascii="Arial" w:hAnsi="Arial" w:cs="Arial"/>
        </w:rPr>
        <w:t>e</w:t>
      </w:r>
      <w:r w:rsidR="008A1C2B">
        <w:rPr>
          <w:rFonts w:ascii="Arial" w:hAnsi="Arial" w:cs="Arial"/>
        </w:rPr>
        <w:t xml:space="preserve"> </w:t>
      </w:r>
      <w:r w:rsidR="008A1C2B" w:rsidRPr="008A1C2B">
        <w:rPr>
          <w:rFonts w:ascii="Arial" w:hAnsi="Arial" w:cs="Arial"/>
        </w:rPr>
        <w:t>a background chec</w:t>
      </w:r>
      <w:r w:rsidR="008A1C2B">
        <w:rPr>
          <w:rFonts w:ascii="Arial" w:hAnsi="Arial" w:cs="Arial"/>
        </w:rPr>
        <w:t xml:space="preserve">k, </w:t>
      </w:r>
      <w:r w:rsidR="008A1C2B" w:rsidRPr="008A1C2B">
        <w:rPr>
          <w:rFonts w:ascii="Arial" w:hAnsi="Arial" w:cs="Arial"/>
        </w:rPr>
        <w:t>a drug screen</w:t>
      </w:r>
      <w:r w:rsidR="008A1C2B">
        <w:rPr>
          <w:rFonts w:ascii="Arial" w:hAnsi="Arial" w:cs="Arial"/>
        </w:rPr>
        <w:t xml:space="preserve">, </w:t>
      </w:r>
      <w:r w:rsidRPr="00EF7729">
        <w:rPr>
          <w:rFonts w:ascii="Arial" w:hAnsi="Arial" w:cs="Arial"/>
        </w:rPr>
        <w:t>TB test</w:t>
      </w:r>
      <w:r>
        <w:rPr>
          <w:rFonts w:ascii="Arial" w:hAnsi="Arial" w:cs="Arial"/>
        </w:rPr>
        <w:t xml:space="preserve">, </w:t>
      </w:r>
      <w:r w:rsidR="008A1C2B">
        <w:rPr>
          <w:rFonts w:ascii="Arial" w:hAnsi="Arial" w:cs="Arial"/>
        </w:rPr>
        <w:t xml:space="preserve">and </w:t>
      </w:r>
      <w:r>
        <w:rPr>
          <w:rFonts w:ascii="Arial" w:hAnsi="Arial" w:cs="Arial"/>
        </w:rPr>
        <w:t xml:space="preserve">upload </w:t>
      </w:r>
      <w:r w:rsidR="00EF7729" w:rsidRPr="00EF7729">
        <w:rPr>
          <w:rFonts w:ascii="Arial" w:hAnsi="Arial" w:cs="Arial"/>
        </w:rPr>
        <w:t>all required immunizations</w:t>
      </w:r>
      <w:r>
        <w:rPr>
          <w:rFonts w:ascii="Arial" w:hAnsi="Arial" w:cs="Arial"/>
        </w:rPr>
        <w:t>. More information can be found</w:t>
      </w:r>
      <w:r w:rsidR="001C6BCE">
        <w:rPr>
          <w:rFonts w:ascii="Arial" w:hAnsi="Arial" w:cs="Arial"/>
        </w:rPr>
        <w:t xml:space="preserve"> in this </w:t>
      </w:r>
      <w:hyperlink r:id="rId20" w:history="1">
        <w:r w:rsidR="001A447C">
          <w:rPr>
            <w:rStyle w:val="Hyperlink"/>
            <w:rFonts w:ascii="Arial" w:hAnsi="Arial" w:cs="Arial"/>
          </w:rPr>
          <w:t>PDF (link)</w:t>
        </w:r>
      </w:hyperlink>
      <w:r w:rsidR="001C6BCE">
        <w:rPr>
          <w:rFonts w:ascii="Arial" w:hAnsi="Arial" w:cs="Arial"/>
        </w:rPr>
        <w:t xml:space="preserve"> about registering as a Dallas College student. </w:t>
      </w:r>
    </w:p>
    <w:p w14:paraId="636DFF13" w14:textId="4238264B" w:rsidR="00EF7729" w:rsidRDefault="00EF7729" w:rsidP="00EA5AC5">
      <w:pPr>
        <w:pStyle w:val="ListParagraph"/>
        <w:numPr>
          <w:ilvl w:val="0"/>
          <w:numId w:val="20"/>
        </w:numPr>
        <w:spacing w:line="360" w:lineRule="auto"/>
        <w:rPr>
          <w:rFonts w:ascii="Arial" w:hAnsi="Arial" w:cs="Arial"/>
        </w:rPr>
      </w:pPr>
      <w:r w:rsidRPr="00EF7729">
        <w:rPr>
          <w:rFonts w:ascii="Arial" w:hAnsi="Arial" w:cs="Arial"/>
        </w:rPr>
        <w:t>Pro</w:t>
      </w:r>
      <w:r w:rsidR="00106ABC">
        <w:rPr>
          <w:rFonts w:ascii="Arial" w:hAnsi="Arial" w:cs="Arial"/>
        </w:rPr>
        <w:t>vide pro</w:t>
      </w:r>
      <w:r w:rsidRPr="00EF7729">
        <w:rPr>
          <w:rFonts w:ascii="Arial" w:hAnsi="Arial" w:cs="Arial"/>
        </w:rPr>
        <w:t>of of medical insurance</w:t>
      </w:r>
      <w:r>
        <w:rPr>
          <w:rFonts w:ascii="Arial" w:hAnsi="Arial" w:cs="Arial"/>
        </w:rPr>
        <w:t xml:space="preserve"> and </w:t>
      </w:r>
      <w:r w:rsidRPr="00EF7729">
        <w:rPr>
          <w:rFonts w:ascii="Arial" w:hAnsi="Arial" w:cs="Arial"/>
        </w:rPr>
        <w:t>a current CPR Healthcare Provider-level certificate</w:t>
      </w:r>
    </w:p>
    <w:p w14:paraId="269902A2" w14:textId="31B09EEF" w:rsidR="00F0104F" w:rsidRPr="00343EAB" w:rsidRDefault="00F0104F" w:rsidP="00343EAB">
      <w:pPr>
        <w:pStyle w:val="ListParagraph"/>
        <w:numPr>
          <w:ilvl w:val="0"/>
          <w:numId w:val="20"/>
        </w:numPr>
        <w:spacing w:line="360" w:lineRule="auto"/>
        <w:rPr>
          <w:rFonts w:ascii="Arial" w:hAnsi="Arial" w:cs="Arial"/>
        </w:rPr>
      </w:pPr>
      <w:r>
        <w:rPr>
          <w:rFonts w:ascii="Arial" w:hAnsi="Arial" w:cs="Arial"/>
        </w:rPr>
        <w:t xml:space="preserve">Final submission of the OTA application should be completed via </w:t>
      </w:r>
      <w:r w:rsidR="00343EAB">
        <w:rPr>
          <w:rFonts w:ascii="Arial" w:hAnsi="Arial" w:cs="Arial"/>
        </w:rPr>
        <w:t xml:space="preserve">the OTA website: </w:t>
      </w:r>
      <w:hyperlink r:id="rId21" w:history="1">
        <w:r w:rsidR="00343EAB" w:rsidRPr="00343EAB">
          <w:rPr>
            <w:rStyle w:val="Hyperlink"/>
            <w:rFonts w:ascii="Arial" w:hAnsi="Arial" w:cs="Arial"/>
          </w:rPr>
          <w:t>OTA Application Submission (link)</w:t>
        </w:r>
      </w:hyperlink>
    </w:p>
    <w:p w14:paraId="30B071FA" w14:textId="77777777" w:rsidR="00EF7729" w:rsidRPr="00EF7729" w:rsidRDefault="00EF7729" w:rsidP="008A1C2B">
      <w:pPr>
        <w:pStyle w:val="NoSpacing"/>
      </w:pPr>
    </w:p>
    <w:p w14:paraId="0D450931" w14:textId="2C7E615D" w:rsidR="00384629" w:rsidRPr="00C937A2" w:rsidRDefault="00384629" w:rsidP="00384629">
      <w:pPr>
        <w:spacing w:after="0"/>
        <w:rPr>
          <w:rStyle w:val="Hyperlink"/>
          <w:rFonts w:ascii="Arial" w:hAnsi="Arial" w:cs="Arial"/>
        </w:rPr>
      </w:pPr>
    </w:p>
    <w:p w14:paraId="1A65A7D2" w14:textId="3216287E" w:rsidR="00665328" w:rsidRPr="00363A85" w:rsidRDefault="00C937A2" w:rsidP="00665328">
      <w:pPr>
        <w:pStyle w:val="Heading2"/>
        <w:rPr>
          <w:rFonts w:cs="Arial"/>
          <w:color w:val="auto"/>
        </w:rPr>
      </w:pPr>
      <w:bookmarkStart w:id="7" w:name="_Hlk108526505"/>
      <w:bookmarkEnd w:id="6"/>
      <w:r>
        <w:rPr>
          <w:rFonts w:cs="Arial"/>
          <w:color w:val="auto"/>
        </w:rPr>
        <w:t>C</w:t>
      </w:r>
      <w:r w:rsidR="00665328" w:rsidRPr="00363A85">
        <w:rPr>
          <w:rFonts w:cs="Arial"/>
          <w:color w:val="auto"/>
        </w:rPr>
        <w:t>.</w:t>
      </w:r>
      <w:r w:rsidR="00665328" w:rsidRPr="00363A85">
        <w:rPr>
          <w:rFonts w:cs="Arial"/>
          <w:color w:val="auto"/>
        </w:rPr>
        <w:tab/>
        <w:t xml:space="preserve">General Admission Requirements to </w:t>
      </w:r>
      <w:r w:rsidR="00384629">
        <w:rPr>
          <w:rFonts w:cs="Arial"/>
          <w:color w:val="auto"/>
        </w:rPr>
        <w:t>Dallas</w:t>
      </w:r>
      <w:r w:rsidR="00665328" w:rsidRPr="00363A85">
        <w:rPr>
          <w:rFonts w:cs="Arial"/>
          <w:color w:val="auto"/>
        </w:rPr>
        <w:t xml:space="preserve"> College </w:t>
      </w:r>
    </w:p>
    <w:p w14:paraId="48E3DD5C" w14:textId="77777777" w:rsidR="00665328" w:rsidRPr="00363A85" w:rsidRDefault="00665328" w:rsidP="00665328">
      <w:pPr>
        <w:rPr>
          <w:rFonts w:ascii="Arial" w:hAnsi="Arial" w:cs="Arial"/>
        </w:rPr>
      </w:pPr>
    </w:p>
    <w:p w14:paraId="68AFE37E" w14:textId="6A09FBF9" w:rsidR="00665328" w:rsidRPr="00992B25" w:rsidRDefault="00665328" w:rsidP="00665328">
      <w:pPr>
        <w:pStyle w:val="CommentText"/>
        <w:spacing w:after="0"/>
        <w:ind w:left="720"/>
        <w:jc w:val="both"/>
        <w:rPr>
          <w:rFonts w:ascii="Arial" w:hAnsi="Arial" w:cs="Arial"/>
        </w:rPr>
      </w:pPr>
      <w:bookmarkStart w:id="8" w:name="_Hlk53400174"/>
      <w:r w:rsidRPr="00363A85">
        <w:rPr>
          <w:rFonts w:ascii="Arial" w:hAnsi="Arial" w:cs="Arial"/>
        </w:rPr>
        <w:t xml:space="preserve">Applicants to the </w:t>
      </w:r>
      <w:r w:rsidR="00512DF6">
        <w:rPr>
          <w:rFonts w:ascii="Arial" w:hAnsi="Arial" w:cs="Arial"/>
        </w:rPr>
        <w:t>OTA</w:t>
      </w:r>
      <w:r w:rsidRPr="00363A85">
        <w:rPr>
          <w:rFonts w:ascii="Arial" w:hAnsi="Arial" w:cs="Arial"/>
        </w:rPr>
        <w:t xml:space="preserve"> program must meet all</w:t>
      </w:r>
      <w:r>
        <w:rPr>
          <w:rFonts w:ascii="Arial" w:hAnsi="Arial" w:cs="Arial"/>
        </w:rPr>
        <w:t xml:space="preserve"> </w:t>
      </w:r>
      <w:hyperlink r:id="rId22" w:history="1">
        <w:r w:rsidRPr="00992B25">
          <w:rPr>
            <w:rStyle w:val="Hyperlink"/>
            <w:rFonts w:ascii="Arial" w:hAnsi="Arial" w:cs="Arial"/>
          </w:rPr>
          <w:t>college admission requirements</w:t>
        </w:r>
      </w:hyperlink>
      <w:r>
        <w:rPr>
          <w:rFonts w:ascii="Arial" w:hAnsi="Arial" w:cs="Arial"/>
        </w:rPr>
        <w:t xml:space="preserve"> as outlined in the official college catalog.</w:t>
      </w:r>
    </w:p>
    <w:p w14:paraId="3EB74725" w14:textId="77777777" w:rsidR="00665328" w:rsidRPr="00992B25" w:rsidRDefault="00665328" w:rsidP="00665328">
      <w:pPr>
        <w:pStyle w:val="CommentText"/>
        <w:spacing w:after="0"/>
        <w:ind w:left="720"/>
      </w:pPr>
    </w:p>
    <w:p w14:paraId="18311F46" w14:textId="76E0F05B" w:rsidR="00665328" w:rsidRPr="00363A85" w:rsidRDefault="00665328" w:rsidP="00665328">
      <w:pPr>
        <w:spacing w:after="0"/>
        <w:ind w:left="720"/>
        <w:jc w:val="both"/>
        <w:rPr>
          <w:rFonts w:ascii="Arial" w:hAnsi="Arial" w:cs="Arial"/>
        </w:rPr>
      </w:pPr>
      <w:r w:rsidRPr="00363A85">
        <w:rPr>
          <w:rFonts w:ascii="Arial" w:hAnsi="Arial" w:cs="Arial"/>
        </w:rPr>
        <w:t>Applicants must have earned either a high school diploma or General Education Diploma (GED) in addition to complying with Texas Success Initiative (TSI) requirements before they will be eligible to apply to the program.</w:t>
      </w:r>
      <w:r w:rsidR="005932EC">
        <w:rPr>
          <w:rFonts w:ascii="Arial" w:hAnsi="Arial" w:cs="Arial"/>
        </w:rPr>
        <w:t xml:space="preserve"> </w:t>
      </w:r>
      <w:r w:rsidRPr="00363A85">
        <w:rPr>
          <w:rFonts w:ascii="Arial" w:hAnsi="Arial" w:cs="Arial"/>
        </w:rPr>
        <w:t xml:space="preserve">Students should consult </w:t>
      </w:r>
      <w:r w:rsidR="008A1C2B">
        <w:rPr>
          <w:rFonts w:ascii="Arial" w:hAnsi="Arial" w:cs="Arial"/>
        </w:rPr>
        <w:t xml:space="preserve">with </w:t>
      </w:r>
      <w:r w:rsidR="008A1C2B" w:rsidRPr="00FE6987">
        <w:rPr>
          <w:rFonts w:ascii="Arial" w:hAnsi="Arial" w:cs="Arial"/>
        </w:rPr>
        <w:t>Admissions</w:t>
      </w:r>
      <w:r w:rsidRPr="00363A85">
        <w:rPr>
          <w:rFonts w:ascii="Arial" w:hAnsi="Arial" w:cs="Arial"/>
        </w:rPr>
        <w:t xml:space="preserve"> to determine their TSI status prior to application to a Health Sciences program.</w:t>
      </w:r>
    </w:p>
    <w:bookmarkEnd w:id="8"/>
    <w:p w14:paraId="2F898930" w14:textId="171C3049" w:rsidR="00665328" w:rsidRDefault="00665328" w:rsidP="00665328">
      <w:pPr>
        <w:spacing w:after="0"/>
        <w:ind w:left="720"/>
        <w:jc w:val="both"/>
        <w:rPr>
          <w:rFonts w:ascii="Arial" w:hAnsi="Arial" w:cs="Arial"/>
        </w:rPr>
      </w:pPr>
    </w:p>
    <w:p w14:paraId="7B884EFA" w14:textId="77777777" w:rsidR="00665328" w:rsidRPr="00363A85" w:rsidRDefault="00665328" w:rsidP="00C937A2">
      <w:pPr>
        <w:pStyle w:val="2Heading"/>
      </w:pPr>
      <w:r w:rsidRPr="00363A85">
        <w:t>Official College Transcripts</w:t>
      </w:r>
      <w:bookmarkStart w:id="9" w:name="_Hlk108526605"/>
    </w:p>
    <w:p w14:paraId="51DCDC37" w14:textId="06F188B7" w:rsidR="00665328" w:rsidRPr="00363A85" w:rsidRDefault="00665328" w:rsidP="00233FE9">
      <w:pPr>
        <w:pStyle w:val="PlainText"/>
        <w:spacing w:after="240"/>
      </w:pPr>
      <w:bookmarkStart w:id="10" w:name="OLE_LINK1"/>
      <w:bookmarkStart w:id="11" w:name="OLE_LINK2"/>
      <w:bookmarkStart w:id="12" w:name="OLE_LINK3"/>
      <w:bookmarkEnd w:id="7"/>
      <w:r w:rsidRPr="00363A85">
        <w:t>Prior to appl</w:t>
      </w:r>
      <w:r w:rsidR="001C6BCE">
        <w:t>ying</w:t>
      </w:r>
      <w:r w:rsidRPr="00363A85">
        <w:t xml:space="preserve"> to the </w:t>
      </w:r>
      <w:r w:rsidR="00512DF6">
        <w:t>OTA</w:t>
      </w:r>
      <w:r w:rsidRPr="00363A85">
        <w:t xml:space="preserve"> program</w:t>
      </w:r>
      <w:bookmarkEnd w:id="9"/>
      <w:r w:rsidRPr="00363A85">
        <w:t xml:space="preserve">, potential applicants must submit official transcripts from </w:t>
      </w:r>
      <w:r w:rsidRPr="00363A85">
        <w:rPr>
          <w:u w:val="single"/>
        </w:rPr>
        <w:t>all</w:t>
      </w:r>
      <w:r w:rsidRPr="00363A85">
        <w:t xml:space="preserve"> colleges and universities the applicant has attended whether the coursework is or is not relevant to the program application.</w:t>
      </w:r>
      <w:r w:rsidR="005932EC">
        <w:t xml:space="preserve"> </w:t>
      </w:r>
      <w:r w:rsidRPr="00363A85">
        <w:t>Transcripts from Dallas College campuses are not required.</w:t>
      </w:r>
    </w:p>
    <w:p w14:paraId="0C5F1D9A" w14:textId="25FAFF42" w:rsidR="00665328" w:rsidRPr="00D04B19" w:rsidRDefault="00665328" w:rsidP="00233FE9">
      <w:pPr>
        <w:pStyle w:val="PlainText"/>
        <w:spacing w:after="240"/>
      </w:pPr>
      <w:r w:rsidRPr="00EA5AC5">
        <w:t xml:space="preserve">The transcripts must be current with the print date no </w:t>
      </w:r>
      <w:r w:rsidR="005704F1" w:rsidRPr="00EA5AC5">
        <w:t xml:space="preserve">later </w:t>
      </w:r>
      <w:r w:rsidRPr="00EA5AC5">
        <w:t xml:space="preserve">than three years </w:t>
      </w:r>
      <w:r w:rsidR="005704F1">
        <w:t>from</w:t>
      </w:r>
      <w:r w:rsidR="005704F1" w:rsidRPr="00EA5AC5">
        <w:t xml:space="preserve"> </w:t>
      </w:r>
      <w:r w:rsidRPr="00EA5AC5">
        <w:t>the applicant’s anticipated admission to the program.</w:t>
      </w:r>
      <w:r w:rsidR="005932EC">
        <w:t xml:space="preserve"> </w:t>
      </w:r>
      <w:r w:rsidRPr="00EA5AC5">
        <w:t>If the official transcripts have not been submitted, the individual’s application will be voided.</w:t>
      </w:r>
    </w:p>
    <w:p w14:paraId="5D1C2FB8" w14:textId="4E0DB613" w:rsidR="00595765" w:rsidRDefault="009D2ED8" w:rsidP="00EA5AC5">
      <w:pPr>
        <w:pStyle w:val="PlainText"/>
      </w:pPr>
      <w:r w:rsidRPr="00EA5AC5">
        <w:lastRenderedPageBreak/>
        <w:t xml:space="preserve">Official transcripts must be sent electronically from the applicant’s previous colleges to </w:t>
      </w:r>
      <w:hyperlink r:id="rId23" w:history="1">
        <w:r w:rsidRPr="00A0561F">
          <w:rPr>
            <w:rStyle w:val="Hyperlink"/>
          </w:rPr>
          <w:t>StudentTranscripts@dcccd.edu</w:t>
        </w:r>
      </w:hyperlink>
      <w:r w:rsidRPr="00EA5AC5">
        <w:t>. Transcripts sent by the applicant in pdf or other formats are not accepted. Transcripts may also be mailed from a college in a sealed envelope to</w:t>
      </w:r>
      <w:r w:rsidR="005704F1" w:rsidRPr="00EA5AC5">
        <w:t>:</w:t>
      </w:r>
    </w:p>
    <w:bookmarkEnd w:id="10"/>
    <w:bookmarkEnd w:id="11"/>
    <w:p w14:paraId="61D2A347" w14:textId="7F0EE651" w:rsidR="005704F1" w:rsidRPr="00EA5AC5" w:rsidRDefault="00384629" w:rsidP="00EA5AC5">
      <w:pPr>
        <w:pStyle w:val="PlainText"/>
        <w:spacing w:after="0"/>
        <w:ind w:left="1440"/>
      </w:pPr>
      <w:r w:rsidRPr="00EA5AC5">
        <w:t>Dallas College</w:t>
      </w:r>
    </w:p>
    <w:p w14:paraId="1C0457F3" w14:textId="0F05B987" w:rsidR="005704F1" w:rsidRPr="00EA5AC5" w:rsidRDefault="00384629" w:rsidP="00EA5AC5">
      <w:pPr>
        <w:pStyle w:val="PlainText"/>
        <w:spacing w:after="0"/>
        <w:ind w:left="1440"/>
      </w:pPr>
      <w:r w:rsidRPr="00EA5AC5">
        <w:t>Attn: Admissions Processing</w:t>
      </w:r>
    </w:p>
    <w:p w14:paraId="49C365AC" w14:textId="69AB29BC" w:rsidR="005704F1" w:rsidRPr="00EA5AC5" w:rsidRDefault="00384629" w:rsidP="00EA5AC5">
      <w:pPr>
        <w:pStyle w:val="PlainText"/>
        <w:spacing w:after="0"/>
        <w:ind w:left="1440"/>
      </w:pPr>
      <w:r w:rsidRPr="00EA5AC5">
        <w:t>3737 Motley Drive</w:t>
      </w:r>
    </w:p>
    <w:p w14:paraId="37FF57EA" w14:textId="007BF63B" w:rsidR="00665328" w:rsidRPr="00363A85" w:rsidRDefault="00384629" w:rsidP="00EA5AC5">
      <w:pPr>
        <w:pStyle w:val="PlainText"/>
        <w:spacing w:after="0"/>
        <w:ind w:left="1440"/>
        <w:rPr>
          <w:color w:val="FF0000"/>
        </w:rPr>
      </w:pPr>
      <w:r w:rsidRPr="00EA5AC5">
        <w:t>Mesquite, TX 75150</w:t>
      </w:r>
    </w:p>
    <w:p w14:paraId="59DC83F9" w14:textId="77777777" w:rsidR="00665328" w:rsidRPr="00363A85" w:rsidRDefault="00665328" w:rsidP="00665328">
      <w:pPr>
        <w:spacing w:after="0"/>
        <w:ind w:left="720"/>
        <w:jc w:val="both"/>
        <w:rPr>
          <w:rFonts w:ascii="Arial" w:hAnsi="Arial" w:cs="Arial"/>
          <w:color w:val="FF0000"/>
        </w:rPr>
      </w:pPr>
    </w:p>
    <w:bookmarkEnd w:id="12"/>
    <w:p w14:paraId="7BBFCABC" w14:textId="77777777" w:rsidR="00665328" w:rsidRPr="00C937A2" w:rsidRDefault="00665328" w:rsidP="00C937A2">
      <w:pPr>
        <w:pStyle w:val="2Heading"/>
      </w:pPr>
      <w:r w:rsidRPr="00C937A2">
        <w:t>Initial Advisement</w:t>
      </w:r>
    </w:p>
    <w:p w14:paraId="4E331469" w14:textId="5B4670BD" w:rsidR="00233FE9" w:rsidRDefault="00665328" w:rsidP="00233FE9">
      <w:pPr>
        <w:pStyle w:val="PlainText"/>
        <w:spacing w:after="240"/>
      </w:pPr>
      <w:bookmarkStart w:id="13" w:name="_Hlk53400258"/>
      <w:r w:rsidRPr="00363A85">
        <w:t xml:space="preserve">Students who are beginning college for the first time will follow the </w:t>
      </w:r>
      <w:hyperlink r:id="rId24" w:history="1">
        <w:r w:rsidR="001A447C">
          <w:rPr>
            <w:color w:val="0000FF"/>
            <w:u w:val="single"/>
          </w:rPr>
          <w:t>Seven Steps to Enrollment (link)</w:t>
        </w:r>
      </w:hyperlink>
      <w:r w:rsidRPr="00363A85">
        <w:t xml:space="preserve"> which will guide them </w:t>
      </w:r>
      <w:r w:rsidR="00984236">
        <w:t>through the process of</w:t>
      </w:r>
      <w:r w:rsidR="00984236" w:rsidRPr="00363A85">
        <w:t xml:space="preserve"> </w:t>
      </w:r>
      <w:r w:rsidRPr="00363A85">
        <w:t xml:space="preserve">applying </w:t>
      </w:r>
      <w:r w:rsidR="00984236">
        <w:t xml:space="preserve">to </w:t>
      </w:r>
      <w:r w:rsidRPr="00363A85">
        <w:t>the college system</w:t>
      </w:r>
      <w:r w:rsidR="00984236">
        <w:t>,</w:t>
      </w:r>
      <w:r w:rsidRPr="00363A85">
        <w:t xml:space="preserve"> placement testing, selecting a degree plan, contacting an academic advisor, and enrolling in basic courses.</w:t>
      </w:r>
      <w:r w:rsidR="005932EC">
        <w:t xml:space="preserve"> </w:t>
      </w:r>
    </w:p>
    <w:p w14:paraId="0150B23E" w14:textId="21509E3D" w:rsidR="00665328" w:rsidRDefault="00665328" w:rsidP="00233FE9">
      <w:pPr>
        <w:pStyle w:val="PlainText"/>
        <w:rPr>
          <w:b/>
          <w:i/>
        </w:rPr>
      </w:pPr>
      <w:r w:rsidRPr="00363A85">
        <w:t xml:space="preserve">A student who has not completed college coursework should request a general Associate Degree plan from </w:t>
      </w:r>
      <w:r w:rsidR="006028DB">
        <w:t xml:space="preserve">a Success Coach </w:t>
      </w:r>
      <w:r w:rsidRPr="00363A85">
        <w:t>as a starting point toward future application to a health sciences program.</w:t>
      </w:r>
      <w:r w:rsidR="005932EC">
        <w:t xml:space="preserve"> </w:t>
      </w:r>
      <w:r w:rsidRPr="00363A85">
        <w:rPr>
          <w:b/>
          <w:i/>
        </w:rPr>
        <w:t>Note:</w:t>
      </w:r>
      <w:r w:rsidR="005932EC">
        <w:rPr>
          <w:b/>
          <w:i/>
        </w:rPr>
        <w:t xml:space="preserve"> </w:t>
      </w:r>
      <w:r w:rsidRPr="00363A85">
        <w:rPr>
          <w:b/>
          <w:i/>
        </w:rPr>
        <w:t>Additional assessment testing in computer literacy and learning frameworks courses may be required for certain students.</w:t>
      </w:r>
      <w:r w:rsidR="005932EC">
        <w:rPr>
          <w:b/>
          <w:i/>
        </w:rPr>
        <w:t xml:space="preserve"> </w:t>
      </w:r>
    </w:p>
    <w:bookmarkEnd w:id="13"/>
    <w:p w14:paraId="2438CF3C" w14:textId="77777777" w:rsidR="00665328" w:rsidRPr="00233FE9" w:rsidRDefault="00665328" w:rsidP="00665328">
      <w:pPr>
        <w:ind w:left="720" w:hanging="720"/>
        <w:jc w:val="both"/>
        <w:rPr>
          <w:rFonts w:ascii="Arial" w:hAnsi="Arial" w:cs="Arial"/>
          <w:sz w:val="28"/>
          <w:szCs w:val="28"/>
        </w:rPr>
      </w:pPr>
    </w:p>
    <w:p w14:paraId="32730012" w14:textId="3FC5D118" w:rsidR="00665328" w:rsidRPr="00363A85" w:rsidRDefault="00233FE9" w:rsidP="00665328">
      <w:pPr>
        <w:pStyle w:val="Heading2"/>
        <w:rPr>
          <w:rFonts w:cs="Arial"/>
          <w:color w:val="auto"/>
        </w:rPr>
      </w:pPr>
      <w:r>
        <w:rPr>
          <w:rFonts w:cs="Arial"/>
          <w:color w:val="auto"/>
        </w:rPr>
        <w:t>D</w:t>
      </w:r>
      <w:r w:rsidR="00665328" w:rsidRPr="00363A85">
        <w:rPr>
          <w:rFonts w:cs="Arial"/>
          <w:color w:val="auto"/>
        </w:rPr>
        <w:t>.</w:t>
      </w:r>
      <w:r w:rsidR="00665328" w:rsidRPr="00363A85">
        <w:rPr>
          <w:rFonts w:cs="Arial"/>
          <w:color w:val="auto"/>
        </w:rPr>
        <w:tab/>
        <w:t xml:space="preserve">Prerequisite Courses </w:t>
      </w:r>
    </w:p>
    <w:p w14:paraId="00D69320" w14:textId="77777777" w:rsidR="00665328" w:rsidRPr="00363A85" w:rsidRDefault="00665328" w:rsidP="00665328">
      <w:pPr>
        <w:rPr>
          <w:rFonts w:ascii="Arial" w:hAnsi="Arial" w:cs="Arial"/>
        </w:rPr>
      </w:pPr>
    </w:p>
    <w:p w14:paraId="42D6EB45" w14:textId="2298DFC4" w:rsidR="00665328" w:rsidRPr="00363A85" w:rsidRDefault="00665328" w:rsidP="00233FE9">
      <w:pPr>
        <w:pStyle w:val="PlainText"/>
      </w:pPr>
      <w:bookmarkStart w:id="14" w:name="_Hlk93849206"/>
      <w:r w:rsidRPr="00363A85">
        <w:t xml:space="preserve">Applicants must complete the </w:t>
      </w:r>
      <w:r w:rsidR="00930BA3">
        <w:t>six</w:t>
      </w:r>
      <w:r w:rsidRPr="00363A85">
        <w:t xml:space="preserve"> (</w:t>
      </w:r>
      <w:r w:rsidR="00930BA3">
        <w:t>6</w:t>
      </w:r>
      <w:r w:rsidRPr="00363A85">
        <w:t xml:space="preserve">) prerequisite courses listed below with </w:t>
      </w:r>
      <w:r w:rsidR="00930BA3">
        <w:t xml:space="preserve">a C or better in each course </w:t>
      </w:r>
      <w:r w:rsidR="00595765">
        <w:rPr>
          <w:b/>
          <w:bCs/>
        </w:rPr>
        <w:t>AND</w:t>
      </w:r>
      <w:r w:rsidR="00595765" w:rsidRPr="00FE6987">
        <w:t xml:space="preserve"> </w:t>
      </w:r>
      <w:r w:rsidRPr="00FE6987">
        <w:t xml:space="preserve">a minimum </w:t>
      </w:r>
      <w:r w:rsidR="00F0104F">
        <w:t>prerequisite</w:t>
      </w:r>
      <w:r w:rsidR="00F0104F" w:rsidRPr="00FE6987">
        <w:t xml:space="preserve"> </w:t>
      </w:r>
      <w:r w:rsidRPr="00FE6987">
        <w:t xml:space="preserve">grade point average of </w:t>
      </w:r>
      <w:r w:rsidR="00930BA3" w:rsidRPr="00FE6987">
        <w:t>2.75</w:t>
      </w:r>
      <w:r w:rsidRPr="00FE6987">
        <w:t xml:space="preserve"> to apply to the </w:t>
      </w:r>
      <w:r w:rsidR="00930BA3" w:rsidRPr="00FE6987">
        <w:t>OTA</w:t>
      </w:r>
      <w:r w:rsidRPr="00363A85">
        <w:t xml:space="preserve"> program. </w:t>
      </w:r>
    </w:p>
    <w:bookmarkEnd w:id="14"/>
    <w:p w14:paraId="4A0C9C32" w14:textId="77777777" w:rsidR="00665328" w:rsidRPr="00363A85" w:rsidRDefault="00665328" w:rsidP="00665328">
      <w:pPr>
        <w:ind w:left="720"/>
        <w:jc w:val="both"/>
        <w:rPr>
          <w:rFonts w:ascii="Arial" w:hAnsi="Arial" w:cs="Arial"/>
        </w:rPr>
      </w:pPr>
    </w:p>
    <w:tbl>
      <w:tblPr>
        <w:tblStyle w:val="TableGrid"/>
        <w:tblW w:w="0" w:type="auto"/>
        <w:tblInd w:w="720" w:type="dxa"/>
        <w:tblLook w:val="04A0" w:firstRow="1" w:lastRow="0" w:firstColumn="1" w:lastColumn="0" w:noHBand="0" w:noVBand="1"/>
        <w:tblCaption w:val="prerequisite courses"/>
        <w:tblDescription w:val="A chart showing prerequisite course hours. "/>
      </w:tblPr>
      <w:tblGrid>
        <w:gridCol w:w="6925"/>
        <w:gridCol w:w="1705"/>
      </w:tblGrid>
      <w:tr w:rsidR="00665328" w:rsidRPr="00363A85" w14:paraId="1A09F5A9" w14:textId="77777777" w:rsidTr="00F81A08">
        <w:tc>
          <w:tcPr>
            <w:tcW w:w="6925" w:type="dxa"/>
          </w:tcPr>
          <w:p w14:paraId="60D0FF35" w14:textId="77777777" w:rsidR="00665328" w:rsidRPr="00363A85" w:rsidRDefault="00665328" w:rsidP="00F81A08">
            <w:pPr>
              <w:rPr>
                <w:rFonts w:ascii="Arial" w:hAnsi="Arial" w:cs="Arial"/>
              </w:rPr>
            </w:pPr>
            <w:r w:rsidRPr="00363A85">
              <w:rPr>
                <w:rFonts w:ascii="Arial" w:hAnsi="Arial" w:cs="Arial"/>
              </w:rPr>
              <w:t>PREREQUISITE COURSES</w:t>
            </w:r>
          </w:p>
        </w:tc>
        <w:tc>
          <w:tcPr>
            <w:tcW w:w="1705" w:type="dxa"/>
          </w:tcPr>
          <w:p w14:paraId="4CDB7450" w14:textId="77777777" w:rsidR="00665328" w:rsidRPr="00363A85" w:rsidRDefault="00665328" w:rsidP="00F81A08">
            <w:pPr>
              <w:jc w:val="center"/>
              <w:rPr>
                <w:rFonts w:ascii="Arial" w:hAnsi="Arial" w:cs="Arial"/>
              </w:rPr>
            </w:pPr>
            <w:r w:rsidRPr="00363A85">
              <w:rPr>
                <w:rFonts w:ascii="Arial" w:hAnsi="Arial" w:cs="Arial"/>
              </w:rPr>
              <w:t>CREDIT HOURS</w:t>
            </w:r>
          </w:p>
        </w:tc>
      </w:tr>
      <w:tr w:rsidR="00665328" w:rsidRPr="00363A85" w14:paraId="5DEAABEB" w14:textId="77777777" w:rsidTr="00930BA3">
        <w:tc>
          <w:tcPr>
            <w:tcW w:w="6925" w:type="dxa"/>
            <w:vAlign w:val="center"/>
          </w:tcPr>
          <w:p w14:paraId="0B220AA5" w14:textId="69C6E6F1" w:rsidR="00665328" w:rsidRPr="00363A85" w:rsidRDefault="00930BA3" w:rsidP="00930BA3">
            <w:pPr>
              <w:rPr>
                <w:rFonts w:ascii="Arial" w:hAnsi="Arial" w:cs="Arial"/>
              </w:rPr>
            </w:pPr>
            <w:r w:rsidRPr="00363A85">
              <w:rPr>
                <w:rFonts w:ascii="Arial" w:hAnsi="Arial" w:cs="Arial"/>
              </w:rPr>
              <w:t>ENGL 1301</w:t>
            </w:r>
            <w:r w:rsidRPr="00363A85">
              <w:rPr>
                <w:rFonts w:ascii="Arial" w:hAnsi="Arial" w:cs="Arial"/>
              </w:rPr>
              <w:tab/>
              <w:t>Composition I</w:t>
            </w:r>
          </w:p>
        </w:tc>
        <w:tc>
          <w:tcPr>
            <w:tcW w:w="1705" w:type="dxa"/>
            <w:vAlign w:val="center"/>
          </w:tcPr>
          <w:p w14:paraId="33FF22E6" w14:textId="1156479E" w:rsidR="00665328" w:rsidRPr="00363A85" w:rsidRDefault="00930BA3" w:rsidP="00930BA3">
            <w:pPr>
              <w:jc w:val="center"/>
              <w:rPr>
                <w:rFonts w:ascii="Arial" w:hAnsi="Arial" w:cs="Arial"/>
              </w:rPr>
            </w:pPr>
            <w:r w:rsidRPr="00363A85">
              <w:rPr>
                <w:rFonts w:ascii="Arial" w:hAnsi="Arial" w:cs="Arial"/>
              </w:rPr>
              <w:t>3</w:t>
            </w:r>
          </w:p>
        </w:tc>
      </w:tr>
      <w:tr w:rsidR="00930BA3" w:rsidRPr="00363A85" w14:paraId="7BCD9321" w14:textId="77777777" w:rsidTr="00930BA3">
        <w:tc>
          <w:tcPr>
            <w:tcW w:w="6925" w:type="dxa"/>
            <w:vAlign w:val="center"/>
          </w:tcPr>
          <w:p w14:paraId="49F41EDD" w14:textId="1F11FA34" w:rsidR="00930BA3" w:rsidRPr="00363A85" w:rsidRDefault="00930BA3" w:rsidP="00930BA3">
            <w:pPr>
              <w:rPr>
                <w:rFonts w:ascii="Arial" w:hAnsi="Arial" w:cs="Arial"/>
              </w:rPr>
            </w:pPr>
            <w:r>
              <w:rPr>
                <w:rFonts w:ascii="Arial" w:hAnsi="Arial" w:cs="Arial"/>
              </w:rPr>
              <w:t>PSYC 2301       General Psychology</w:t>
            </w:r>
          </w:p>
        </w:tc>
        <w:tc>
          <w:tcPr>
            <w:tcW w:w="1705" w:type="dxa"/>
            <w:vAlign w:val="center"/>
          </w:tcPr>
          <w:p w14:paraId="3550E77E" w14:textId="64A723DF" w:rsidR="00930BA3" w:rsidRPr="00363A85" w:rsidRDefault="00930BA3" w:rsidP="00930BA3">
            <w:pPr>
              <w:jc w:val="center"/>
              <w:rPr>
                <w:rFonts w:ascii="Arial" w:hAnsi="Arial" w:cs="Arial"/>
              </w:rPr>
            </w:pPr>
            <w:r>
              <w:rPr>
                <w:rFonts w:ascii="Arial" w:hAnsi="Arial" w:cs="Arial"/>
              </w:rPr>
              <w:t>3</w:t>
            </w:r>
          </w:p>
        </w:tc>
      </w:tr>
      <w:tr w:rsidR="00930BA3" w:rsidRPr="00363A85" w14:paraId="0434410B" w14:textId="77777777" w:rsidTr="00930BA3">
        <w:tc>
          <w:tcPr>
            <w:tcW w:w="6925" w:type="dxa"/>
            <w:vAlign w:val="center"/>
          </w:tcPr>
          <w:p w14:paraId="5B0880F1" w14:textId="34F7481F" w:rsidR="00930BA3" w:rsidRPr="00363A85" w:rsidRDefault="00930BA3" w:rsidP="00930BA3">
            <w:pPr>
              <w:rPr>
                <w:rFonts w:ascii="Arial" w:hAnsi="Arial" w:cs="Arial"/>
              </w:rPr>
            </w:pPr>
            <w:r>
              <w:rPr>
                <w:rFonts w:ascii="Arial" w:hAnsi="Arial" w:cs="Arial"/>
              </w:rPr>
              <w:t>PSYC 2314       Lifespan Growth and Development</w:t>
            </w:r>
          </w:p>
        </w:tc>
        <w:tc>
          <w:tcPr>
            <w:tcW w:w="1705" w:type="dxa"/>
            <w:vAlign w:val="center"/>
          </w:tcPr>
          <w:p w14:paraId="70478E8A" w14:textId="0D96938C" w:rsidR="00930BA3" w:rsidRPr="00363A85" w:rsidRDefault="00930BA3" w:rsidP="00930BA3">
            <w:pPr>
              <w:jc w:val="center"/>
              <w:rPr>
                <w:rFonts w:ascii="Arial" w:hAnsi="Arial" w:cs="Arial"/>
              </w:rPr>
            </w:pPr>
            <w:r>
              <w:rPr>
                <w:rFonts w:ascii="Arial" w:hAnsi="Arial" w:cs="Arial"/>
              </w:rPr>
              <w:t>3</w:t>
            </w:r>
          </w:p>
        </w:tc>
      </w:tr>
      <w:tr w:rsidR="00930BA3" w:rsidRPr="00363A85" w14:paraId="1B8D2D16" w14:textId="77777777" w:rsidTr="00930BA3">
        <w:tc>
          <w:tcPr>
            <w:tcW w:w="6925" w:type="dxa"/>
            <w:vAlign w:val="center"/>
          </w:tcPr>
          <w:p w14:paraId="41476FB0" w14:textId="1969A28C" w:rsidR="00930BA3" w:rsidRPr="00363A85" w:rsidRDefault="00930BA3" w:rsidP="00930BA3">
            <w:pPr>
              <w:rPr>
                <w:rFonts w:ascii="Arial" w:hAnsi="Arial" w:cs="Arial"/>
              </w:rPr>
            </w:pPr>
            <w:r w:rsidRPr="00363A85">
              <w:rPr>
                <w:rFonts w:ascii="Arial" w:hAnsi="Arial" w:cs="Arial"/>
              </w:rPr>
              <w:t>BIOL 2401</w:t>
            </w:r>
            <w:r w:rsidRPr="00363A85">
              <w:rPr>
                <w:rFonts w:ascii="Arial" w:hAnsi="Arial" w:cs="Arial"/>
              </w:rPr>
              <w:tab/>
              <w:t>Anatomy &amp; Physiology I *</w:t>
            </w:r>
          </w:p>
        </w:tc>
        <w:tc>
          <w:tcPr>
            <w:tcW w:w="1705" w:type="dxa"/>
            <w:vAlign w:val="center"/>
          </w:tcPr>
          <w:p w14:paraId="6C9497B7" w14:textId="1008F91F" w:rsidR="00930BA3" w:rsidRPr="00363A85" w:rsidRDefault="00930BA3" w:rsidP="00930BA3">
            <w:pPr>
              <w:jc w:val="center"/>
              <w:rPr>
                <w:rFonts w:ascii="Arial" w:hAnsi="Arial" w:cs="Arial"/>
              </w:rPr>
            </w:pPr>
            <w:r w:rsidRPr="00363A85">
              <w:rPr>
                <w:rFonts w:ascii="Arial" w:hAnsi="Arial" w:cs="Arial"/>
              </w:rPr>
              <w:t>4</w:t>
            </w:r>
          </w:p>
        </w:tc>
      </w:tr>
      <w:tr w:rsidR="00665328" w:rsidRPr="00363A85" w14:paraId="18FEADFF" w14:textId="77777777" w:rsidTr="00930BA3">
        <w:tc>
          <w:tcPr>
            <w:tcW w:w="6925" w:type="dxa"/>
            <w:vAlign w:val="center"/>
          </w:tcPr>
          <w:p w14:paraId="0ED23276" w14:textId="614C0D90" w:rsidR="00665328" w:rsidRPr="00363A85" w:rsidRDefault="00930BA3" w:rsidP="00930BA3">
            <w:pPr>
              <w:rPr>
                <w:rFonts w:ascii="Arial" w:hAnsi="Arial" w:cs="Arial"/>
              </w:rPr>
            </w:pPr>
            <w:r w:rsidRPr="00363A85">
              <w:rPr>
                <w:rFonts w:ascii="Arial" w:hAnsi="Arial" w:cs="Arial"/>
              </w:rPr>
              <w:t>BIOL 240</w:t>
            </w:r>
            <w:r>
              <w:rPr>
                <w:rFonts w:ascii="Arial" w:hAnsi="Arial" w:cs="Arial"/>
              </w:rPr>
              <w:t>2</w:t>
            </w:r>
            <w:r w:rsidRPr="00363A85">
              <w:rPr>
                <w:rFonts w:ascii="Arial" w:hAnsi="Arial" w:cs="Arial"/>
              </w:rPr>
              <w:tab/>
              <w:t>Anatomy &amp; Physiology I</w:t>
            </w:r>
            <w:r>
              <w:rPr>
                <w:rFonts w:ascii="Arial" w:hAnsi="Arial" w:cs="Arial"/>
              </w:rPr>
              <w:t>I</w:t>
            </w:r>
            <w:r w:rsidRPr="00363A85">
              <w:rPr>
                <w:rFonts w:ascii="Arial" w:hAnsi="Arial" w:cs="Arial"/>
              </w:rPr>
              <w:t xml:space="preserve"> *</w:t>
            </w:r>
          </w:p>
        </w:tc>
        <w:tc>
          <w:tcPr>
            <w:tcW w:w="1705" w:type="dxa"/>
            <w:vAlign w:val="center"/>
          </w:tcPr>
          <w:p w14:paraId="30E69569" w14:textId="71F8695D" w:rsidR="00665328" w:rsidRPr="00363A85" w:rsidRDefault="00930BA3" w:rsidP="00930BA3">
            <w:pPr>
              <w:jc w:val="center"/>
              <w:rPr>
                <w:rFonts w:ascii="Arial" w:hAnsi="Arial" w:cs="Arial"/>
              </w:rPr>
            </w:pPr>
            <w:r>
              <w:rPr>
                <w:rFonts w:ascii="Arial" w:hAnsi="Arial" w:cs="Arial"/>
              </w:rPr>
              <w:t>4</w:t>
            </w:r>
          </w:p>
        </w:tc>
      </w:tr>
      <w:tr w:rsidR="00665328" w:rsidRPr="00363A85" w14:paraId="66050205" w14:textId="77777777" w:rsidTr="00930BA3">
        <w:tc>
          <w:tcPr>
            <w:tcW w:w="6925" w:type="dxa"/>
            <w:vAlign w:val="center"/>
          </w:tcPr>
          <w:p w14:paraId="43ECA1DB" w14:textId="2BBC16E4" w:rsidR="00665328" w:rsidRPr="00363A85" w:rsidRDefault="00930BA3" w:rsidP="00930BA3">
            <w:pPr>
              <w:spacing w:after="0"/>
              <w:rPr>
                <w:rFonts w:ascii="Arial" w:hAnsi="Arial" w:cs="Arial"/>
                <w:u w:val="single"/>
              </w:rPr>
            </w:pPr>
            <w:r>
              <w:rPr>
                <w:rFonts w:ascii="Arial" w:hAnsi="Arial" w:cs="Arial"/>
              </w:rPr>
              <w:t>+ an Elective Humanities/Fine Arts</w:t>
            </w:r>
          </w:p>
        </w:tc>
        <w:tc>
          <w:tcPr>
            <w:tcW w:w="1705" w:type="dxa"/>
            <w:vAlign w:val="center"/>
          </w:tcPr>
          <w:p w14:paraId="680A1643" w14:textId="77777777" w:rsidR="00665328" w:rsidRPr="00363A85" w:rsidRDefault="00665328" w:rsidP="00930BA3">
            <w:pPr>
              <w:jc w:val="center"/>
              <w:rPr>
                <w:rFonts w:ascii="Arial" w:hAnsi="Arial" w:cs="Arial"/>
              </w:rPr>
            </w:pPr>
            <w:r w:rsidRPr="00363A85">
              <w:rPr>
                <w:rFonts w:ascii="Arial" w:hAnsi="Arial" w:cs="Arial"/>
              </w:rPr>
              <w:t>3</w:t>
            </w:r>
          </w:p>
        </w:tc>
      </w:tr>
      <w:tr w:rsidR="00665328" w:rsidRPr="00363A85" w14:paraId="196B8062" w14:textId="77777777" w:rsidTr="00930BA3">
        <w:tc>
          <w:tcPr>
            <w:tcW w:w="6925" w:type="dxa"/>
            <w:vAlign w:val="center"/>
          </w:tcPr>
          <w:p w14:paraId="0F170414" w14:textId="77777777" w:rsidR="00665328" w:rsidRPr="00363A85" w:rsidRDefault="00665328" w:rsidP="00930BA3">
            <w:pPr>
              <w:rPr>
                <w:rFonts w:ascii="Arial" w:hAnsi="Arial" w:cs="Arial"/>
              </w:rPr>
            </w:pPr>
            <w:r w:rsidRPr="00363A85">
              <w:rPr>
                <w:rFonts w:ascii="Arial" w:hAnsi="Arial" w:cs="Arial"/>
              </w:rPr>
              <w:t>TOTAL</w:t>
            </w:r>
          </w:p>
        </w:tc>
        <w:tc>
          <w:tcPr>
            <w:tcW w:w="1705" w:type="dxa"/>
            <w:vAlign w:val="center"/>
          </w:tcPr>
          <w:p w14:paraId="010434D5" w14:textId="065B1C6E" w:rsidR="00665328" w:rsidRPr="00363A85" w:rsidRDefault="00984236" w:rsidP="00930BA3">
            <w:pPr>
              <w:jc w:val="center"/>
              <w:rPr>
                <w:rFonts w:ascii="Arial" w:hAnsi="Arial" w:cs="Arial"/>
              </w:rPr>
            </w:pPr>
            <w:r>
              <w:rPr>
                <w:rFonts w:ascii="Arial" w:hAnsi="Arial" w:cs="Arial"/>
              </w:rPr>
              <w:t>20</w:t>
            </w:r>
          </w:p>
        </w:tc>
      </w:tr>
    </w:tbl>
    <w:p w14:paraId="4C539212" w14:textId="705E6912" w:rsidR="00984236" w:rsidRPr="00595765" w:rsidRDefault="00984236" w:rsidP="00EA5AC5">
      <w:pPr>
        <w:spacing w:before="240" w:line="259" w:lineRule="auto"/>
        <w:ind w:left="990" w:right="540"/>
        <w:rPr>
          <w:rFonts w:ascii="Arial" w:eastAsiaTheme="minorHAnsi" w:hAnsi="Arial" w:cs="Arial"/>
          <w:sz w:val="18"/>
          <w:szCs w:val="18"/>
        </w:rPr>
      </w:pPr>
      <w:bookmarkStart w:id="15" w:name="OLE_LINK4"/>
      <w:r w:rsidRPr="00EA5AC5">
        <w:rPr>
          <w:rFonts w:ascii="Arial" w:hAnsi="Arial" w:cs="Arial"/>
          <w:b/>
          <w:sz w:val="18"/>
          <w:szCs w:val="18"/>
        </w:rPr>
        <w:t>All prerequisites must be completed prior to applying to the OTA Program</w:t>
      </w:r>
      <w:r w:rsidRPr="00595765">
        <w:rPr>
          <w:rFonts w:ascii="Arial" w:hAnsi="Arial" w:cs="Arial"/>
          <w:b/>
          <w:sz w:val="18"/>
          <w:szCs w:val="18"/>
        </w:rPr>
        <w:t>.</w:t>
      </w:r>
    </w:p>
    <w:p w14:paraId="33DCEA97" w14:textId="350589C4" w:rsidR="00595765" w:rsidRDefault="00665328" w:rsidP="00EA5AC5">
      <w:pPr>
        <w:tabs>
          <w:tab w:val="left" w:pos="1080"/>
        </w:tabs>
        <w:ind w:left="990" w:right="540" w:hanging="360"/>
        <w:jc w:val="both"/>
        <w:rPr>
          <w:rFonts w:ascii="Arial" w:hAnsi="Arial" w:cs="Arial"/>
          <w:b/>
          <w:bCs/>
          <w:sz w:val="16"/>
          <w:szCs w:val="16"/>
        </w:rPr>
      </w:pPr>
      <w:r w:rsidRPr="00C67115">
        <w:rPr>
          <w:rFonts w:ascii="Arial" w:hAnsi="Arial" w:cs="Arial"/>
          <w:b/>
          <w:bCs/>
          <w:sz w:val="16"/>
          <w:szCs w:val="16"/>
        </w:rPr>
        <w:tab/>
      </w:r>
    </w:p>
    <w:p w14:paraId="5AD16203" w14:textId="623CC85E" w:rsidR="00CA2C48" w:rsidRPr="00295F4F" w:rsidRDefault="00295F4F" w:rsidP="00295F4F">
      <w:pPr>
        <w:pStyle w:val="ListParagraph"/>
        <w:tabs>
          <w:tab w:val="left" w:pos="1080"/>
        </w:tabs>
        <w:ind w:right="540"/>
        <w:jc w:val="both"/>
        <w:rPr>
          <w:rFonts w:ascii="Arial" w:hAnsi="Arial" w:cs="Arial"/>
          <w:bCs/>
          <w:sz w:val="18"/>
          <w:szCs w:val="18"/>
          <w:u w:val="single"/>
        </w:rPr>
      </w:pPr>
      <w:r>
        <w:rPr>
          <w:rFonts w:ascii="Arial" w:hAnsi="Arial" w:cs="Arial"/>
          <w:b/>
          <w:bCs/>
          <w:sz w:val="18"/>
          <w:szCs w:val="18"/>
        </w:rPr>
        <w:t xml:space="preserve">* </w:t>
      </w:r>
      <w:r w:rsidR="00665328" w:rsidRPr="00295F4F">
        <w:rPr>
          <w:rFonts w:ascii="Arial" w:hAnsi="Arial" w:cs="Arial"/>
          <w:b/>
          <w:bCs/>
          <w:sz w:val="18"/>
          <w:szCs w:val="18"/>
        </w:rPr>
        <w:t>Important Note:</w:t>
      </w:r>
      <w:r w:rsidR="005932EC" w:rsidRPr="00295F4F">
        <w:rPr>
          <w:rFonts w:ascii="Arial" w:hAnsi="Arial" w:cs="Arial"/>
          <w:b/>
          <w:bCs/>
          <w:sz w:val="18"/>
          <w:szCs w:val="18"/>
        </w:rPr>
        <w:t xml:space="preserve"> </w:t>
      </w:r>
      <w:r w:rsidR="00665328" w:rsidRPr="00295F4F">
        <w:rPr>
          <w:rFonts w:ascii="Arial" w:hAnsi="Arial" w:cs="Arial"/>
          <w:bCs/>
          <w:sz w:val="18"/>
          <w:szCs w:val="18"/>
        </w:rPr>
        <w:t xml:space="preserve">BIOL 1406 </w:t>
      </w:r>
      <w:r w:rsidR="00984236" w:rsidRPr="00295F4F">
        <w:rPr>
          <w:rFonts w:ascii="Arial" w:hAnsi="Arial" w:cs="Arial"/>
          <w:bCs/>
          <w:sz w:val="18"/>
          <w:szCs w:val="18"/>
        </w:rPr>
        <w:t>(</w:t>
      </w:r>
      <w:r w:rsidR="00665328" w:rsidRPr="00295F4F">
        <w:rPr>
          <w:rFonts w:ascii="Arial" w:hAnsi="Arial" w:cs="Arial"/>
          <w:bCs/>
          <w:sz w:val="18"/>
          <w:szCs w:val="18"/>
        </w:rPr>
        <w:t>Biology for Science Majors</w:t>
      </w:r>
      <w:r w:rsidR="00984236" w:rsidRPr="00295F4F">
        <w:rPr>
          <w:rFonts w:ascii="Arial" w:hAnsi="Arial" w:cs="Arial"/>
          <w:bCs/>
          <w:sz w:val="18"/>
          <w:szCs w:val="18"/>
        </w:rPr>
        <w:t>)</w:t>
      </w:r>
      <w:r w:rsidR="00665328" w:rsidRPr="00295F4F">
        <w:rPr>
          <w:rFonts w:ascii="Arial" w:hAnsi="Arial" w:cs="Arial"/>
          <w:bCs/>
          <w:sz w:val="18"/>
          <w:szCs w:val="18"/>
        </w:rPr>
        <w:t xml:space="preserve"> is the required prerequisite for enrollment into BIOL 2401 </w:t>
      </w:r>
      <w:r w:rsidR="00984236" w:rsidRPr="00295F4F">
        <w:rPr>
          <w:rFonts w:ascii="Arial" w:hAnsi="Arial" w:cs="Arial"/>
          <w:bCs/>
          <w:sz w:val="18"/>
          <w:szCs w:val="18"/>
        </w:rPr>
        <w:t>(</w:t>
      </w:r>
      <w:r w:rsidR="00665328" w:rsidRPr="00295F4F">
        <w:rPr>
          <w:rFonts w:ascii="Arial" w:hAnsi="Arial" w:cs="Arial"/>
          <w:bCs/>
          <w:sz w:val="18"/>
          <w:szCs w:val="18"/>
        </w:rPr>
        <w:t xml:space="preserve">Anatomy </w:t>
      </w:r>
      <w:r w:rsidR="00CA2C48" w:rsidRPr="00295F4F">
        <w:rPr>
          <w:rFonts w:ascii="Arial" w:hAnsi="Arial" w:cs="Arial"/>
          <w:bCs/>
          <w:sz w:val="18"/>
          <w:szCs w:val="18"/>
        </w:rPr>
        <w:t>and</w:t>
      </w:r>
      <w:r w:rsidR="00665328" w:rsidRPr="00295F4F">
        <w:rPr>
          <w:rFonts w:ascii="Arial" w:hAnsi="Arial" w:cs="Arial"/>
          <w:bCs/>
          <w:sz w:val="18"/>
          <w:szCs w:val="18"/>
        </w:rPr>
        <w:t xml:space="preserve"> Physiology I</w:t>
      </w:r>
      <w:r w:rsidR="00984236" w:rsidRPr="00295F4F">
        <w:rPr>
          <w:rFonts w:ascii="Arial" w:hAnsi="Arial" w:cs="Arial"/>
          <w:bCs/>
          <w:sz w:val="18"/>
          <w:szCs w:val="18"/>
        </w:rPr>
        <w:t>)</w:t>
      </w:r>
      <w:r w:rsidR="00665328" w:rsidRPr="00295F4F">
        <w:rPr>
          <w:rFonts w:ascii="Arial" w:hAnsi="Arial" w:cs="Arial"/>
          <w:bCs/>
          <w:sz w:val="18"/>
          <w:szCs w:val="18"/>
        </w:rPr>
        <w:t xml:space="preserve">. </w:t>
      </w:r>
      <w:r w:rsidR="00CA2C48" w:rsidRPr="00295F4F">
        <w:rPr>
          <w:rFonts w:ascii="Arial" w:hAnsi="Arial" w:cs="Arial"/>
          <w:bCs/>
          <w:sz w:val="18"/>
          <w:szCs w:val="18"/>
        </w:rPr>
        <w:t xml:space="preserve">BIOL 2401 is the required prerequisite for enrollment into BIOL 2402 </w:t>
      </w:r>
      <w:r w:rsidR="00984236" w:rsidRPr="00295F4F">
        <w:rPr>
          <w:rFonts w:ascii="Arial" w:hAnsi="Arial" w:cs="Arial"/>
          <w:bCs/>
          <w:sz w:val="18"/>
          <w:szCs w:val="18"/>
        </w:rPr>
        <w:t>(</w:t>
      </w:r>
      <w:r w:rsidR="00CA2C48" w:rsidRPr="00295F4F">
        <w:rPr>
          <w:rFonts w:ascii="Arial" w:hAnsi="Arial" w:cs="Arial"/>
          <w:bCs/>
          <w:sz w:val="18"/>
          <w:szCs w:val="18"/>
        </w:rPr>
        <w:t>Anatomy and Physiology II</w:t>
      </w:r>
      <w:r w:rsidR="00984236" w:rsidRPr="00295F4F">
        <w:rPr>
          <w:rFonts w:ascii="Arial" w:hAnsi="Arial" w:cs="Arial"/>
          <w:bCs/>
          <w:sz w:val="18"/>
          <w:szCs w:val="18"/>
        </w:rPr>
        <w:t>)</w:t>
      </w:r>
      <w:r w:rsidR="00CA2C48" w:rsidRPr="00295F4F">
        <w:rPr>
          <w:rFonts w:ascii="Arial" w:hAnsi="Arial" w:cs="Arial"/>
          <w:bCs/>
          <w:sz w:val="18"/>
          <w:szCs w:val="18"/>
        </w:rPr>
        <w:t>.</w:t>
      </w:r>
      <w:r w:rsidR="005932EC" w:rsidRPr="00295F4F">
        <w:rPr>
          <w:rFonts w:ascii="Arial" w:hAnsi="Arial" w:cs="Arial"/>
          <w:bCs/>
          <w:sz w:val="18"/>
          <w:szCs w:val="18"/>
        </w:rPr>
        <w:t xml:space="preserve"> </w:t>
      </w:r>
      <w:r w:rsidR="00CA2C48" w:rsidRPr="00295F4F">
        <w:rPr>
          <w:rFonts w:ascii="Arial" w:hAnsi="Arial" w:cs="Arial"/>
          <w:bCs/>
          <w:sz w:val="18"/>
          <w:szCs w:val="18"/>
          <w:u w:val="single"/>
        </w:rPr>
        <w:t xml:space="preserve">Anatomy </w:t>
      </w:r>
      <w:r w:rsidR="00984236" w:rsidRPr="00295F4F">
        <w:rPr>
          <w:rFonts w:ascii="Arial" w:hAnsi="Arial" w:cs="Arial"/>
          <w:bCs/>
          <w:sz w:val="18"/>
          <w:szCs w:val="18"/>
          <w:u w:val="single"/>
        </w:rPr>
        <w:t>and</w:t>
      </w:r>
      <w:r w:rsidR="00CA2C48" w:rsidRPr="00295F4F">
        <w:rPr>
          <w:rFonts w:ascii="Arial" w:hAnsi="Arial" w:cs="Arial"/>
          <w:bCs/>
          <w:sz w:val="18"/>
          <w:szCs w:val="18"/>
          <w:u w:val="single"/>
        </w:rPr>
        <w:t xml:space="preserve"> Physiology I &amp; II with lab </w:t>
      </w:r>
      <w:r w:rsidR="00F01F41" w:rsidRPr="00295F4F">
        <w:rPr>
          <w:rFonts w:ascii="Arial" w:hAnsi="Arial" w:cs="Arial"/>
          <w:bCs/>
          <w:sz w:val="18"/>
          <w:szCs w:val="18"/>
          <w:u w:val="single"/>
        </w:rPr>
        <w:t xml:space="preserve">must </w:t>
      </w:r>
      <w:r w:rsidR="00CA2C48" w:rsidRPr="00295F4F">
        <w:rPr>
          <w:rFonts w:ascii="Arial" w:hAnsi="Arial" w:cs="Arial"/>
          <w:bCs/>
          <w:sz w:val="18"/>
          <w:szCs w:val="18"/>
          <w:u w:val="single"/>
        </w:rPr>
        <w:t xml:space="preserve">be taken within the last five years as it is vital </w:t>
      </w:r>
      <w:r w:rsidR="00984236" w:rsidRPr="00295F4F">
        <w:rPr>
          <w:rFonts w:ascii="Arial" w:hAnsi="Arial" w:cs="Arial"/>
          <w:bCs/>
          <w:sz w:val="18"/>
          <w:szCs w:val="18"/>
          <w:u w:val="single"/>
        </w:rPr>
        <w:t>to comprehending the</w:t>
      </w:r>
      <w:r w:rsidR="00CA2C48" w:rsidRPr="00295F4F">
        <w:rPr>
          <w:rFonts w:ascii="Arial" w:hAnsi="Arial" w:cs="Arial"/>
          <w:bCs/>
          <w:sz w:val="18"/>
          <w:szCs w:val="18"/>
          <w:u w:val="single"/>
        </w:rPr>
        <w:t xml:space="preserve"> material </w:t>
      </w:r>
      <w:r w:rsidR="00984236" w:rsidRPr="00295F4F">
        <w:rPr>
          <w:rFonts w:ascii="Arial" w:hAnsi="Arial" w:cs="Arial"/>
          <w:bCs/>
          <w:sz w:val="18"/>
          <w:szCs w:val="18"/>
          <w:u w:val="single"/>
        </w:rPr>
        <w:t xml:space="preserve">to be an </w:t>
      </w:r>
      <w:r w:rsidR="00CA2C48" w:rsidRPr="00295F4F">
        <w:rPr>
          <w:rFonts w:ascii="Arial" w:hAnsi="Arial" w:cs="Arial"/>
          <w:bCs/>
          <w:sz w:val="18"/>
          <w:szCs w:val="18"/>
          <w:u w:val="single"/>
        </w:rPr>
        <w:t>OTA.</w:t>
      </w:r>
    </w:p>
    <w:p w14:paraId="0226F867" w14:textId="77777777" w:rsidR="00595765" w:rsidRDefault="00595765" w:rsidP="00EA5AC5">
      <w:pPr>
        <w:ind w:left="990" w:right="540"/>
        <w:jc w:val="both"/>
        <w:rPr>
          <w:rFonts w:ascii="Arial" w:eastAsiaTheme="minorHAnsi" w:hAnsi="Arial" w:cs="Arial"/>
          <w:b/>
          <w:bCs/>
          <w:sz w:val="18"/>
          <w:szCs w:val="18"/>
        </w:rPr>
      </w:pPr>
    </w:p>
    <w:p w14:paraId="6A81DC7C" w14:textId="3AED2FE5" w:rsidR="005A18C2" w:rsidRPr="005A18C2" w:rsidRDefault="005A18C2" w:rsidP="00EA5AC5">
      <w:pPr>
        <w:ind w:left="990" w:right="540"/>
        <w:jc w:val="both"/>
        <w:rPr>
          <w:rFonts w:ascii="Arial" w:eastAsiaTheme="minorHAnsi" w:hAnsi="Arial" w:cs="Arial"/>
          <w:b/>
          <w:bCs/>
          <w:sz w:val="18"/>
          <w:szCs w:val="18"/>
        </w:rPr>
      </w:pPr>
      <w:r w:rsidRPr="005A18C2">
        <w:rPr>
          <w:rFonts w:ascii="Arial" w:eastAsiaTheme="minorHAnsi" w:hAnsi="Arial" w:cs="Arial"/>
          <w:b/>
          <w:bCs/>
          <w:sz w:val="18"/>
          <w:szCs w:val="18"/>
        </w:rPr>
        <w:t>Humanities/Fine Arts Elective - must be selected from the </w:t>
      </w:r>
      <w:hyperlink r:id="rId25" w:anchor="humanities" w:history="1">
        <w:r w:rsidR="001A447C">
          <w:rPr>
            <w:rStyle w:val="Hyperlink"/>
            <w:rFonts w:ascii="Arial" w:eastAsiaTheme="minorHAnsi" w:hAnsi="Arial" w:cs="Arial"/>
            <w:b/>
            <w:bCs/>
            <w:sz w:val="18"/>
            <w:szCs w:val="18"/>
          </w:rPr>
          <w:t>AAS Core Options for Humanities/Fine Arts (link).</w:t>
        </w:r>
      </w:hyperlink>
    </w:p>
    <w:p w14:paraId="6B3AD848" w14:textId="77777777" w:rsidR="005A18C2" w:rsidRPr="00C67115" w:rsidRDefault="005A18C2" w:rsidP="00CA2C48">
      <w:pPr>
        <w:tabs>
          <w:tab w:val="left" w:pos="1080"/>
        </w:tabs>
        <w:ind w:left="1080" w:hanging="360"/>
        <w:jc w:val="both"/>
        <w:rPr>
          <w:rFonts w:ascii="Arial" w:hAnsi="Arial" w:cs="Arial"/>
          <w:b/>
          <w:bCs/>
          <w:sz w:val="16"/>
          <w:szCs w:val="18"/>
        </w:rPr>
      </w:pPr>
    </w:p>
    <w:bookmarkEnd w:id="15"/>
    <w:p w14:paraId="06E5C74D" w14:textId="73A2DF10" w:rsidR="00665328" w:rsidRDefault="00665328" w:rsidP="00665328">
      <w:pPr>
        <w:jc w:val="both"/>
        <w:rPr>
          <w:rFonts w:ascii="Arial" w:hAnsi="Arial" w:cs="Arial"/>
          <w:sz w:val="28"/>
          <w:szCs w:val="28"/>
        </w:rPr>
      </w:pPr>
    </w:p>
    <w:p w14:paraId="4A5466EB" w14:textId="77777777" w:rsidR="00DE13A4" w:rsidRPr="00233FE9" w:rsidRDefault="00DE13A4" w:rsidP="00665328">
      <w:pPr>
        <w:jc w:val="both"/>
        <w:rPr>
          <w:rFonts w:ascii="Arial" w:hAnsi="Arial" w:cs="Arial"/>
          <w:sz w:val="28"/>
          <w:szCs w:val="28"/>
        </w:rPr>
      </w:pPr>
    </w:p>
    <w:p w14:paraId="13C73005" w14:textId="62447A57" w:rsidR="00665328" w:rsidRPr="00363A85" w:rsidRDefault="00233FE9" w:rsidP="00665328">
      <w:pPr>
        <w:pStyle w:val="Heading2"/>
        <w:rPr>
          <w:rFonts w:cs="Arial"/>
          <w:color w:val="auto"/>
          <w:sz w:val="20"/>
          <w:szCs w:val="20"/>
        </w:rPr>
      </w:pPr>
      <w:r>
        <w:rPr>
          <w:rFonts w:cs="Arial"/>
          <w:color w:val="auto"/>
        </w:rPr>
        <w:lastRenderedPageBreak/>
        <w:t>E</w:t>
      </w:r>
      <w:r w:rsidR="00665328" w:rsidRPr="00363A85">
        <w:rPr>
          <w:rFonts w:cs="Arial"/>
          <w:color w:val="auto"/>
        </w:rPr>
        <w:t>.</w:t>
      </w:r>
      <w:r w:rsidR="00665328" w:rsidRPr="00363A85">
        <w:rPr>
          <w:rFonts w:cs="Arial"/>
          <w:color w:val="auto"/>
        </w:rPr>
        <w:tab/>
        <w:t>Evaluation of previous coursework</w:t>
      </w:r>
    </w:p>
    <w:p w14:paraId="5B89F593" w14:textId="77777777" w:rsidR="00665328" w:rsidRPr="00363A85" w:rsidRDefault="00665328" w:rsidP="00233FE9">
      <w:pPr>
        <w:pStyle w:val="PlainText"/>
      </w:pPr>
    </w:p>
    <w:p w14:paraId="18674B21" w14:textId="0980A21A" w:rsidR="00233FE9" w:rsidRDefault="00665328" w:rsidP="00233FE9">
      <w:pPr>
        <w:pStyle w:val="PlainText"/>
        <w:spacing w:after="240"/>
      </w:pPr>
      <w:bookmarkStart w:id="16" w:name="_Hlk53400554"/>
      <w:r w:rsidRPr="00363A85">
        <w:t xml:space="preserve">Official transcripts are fully evaluated by the Dallas College Transcript Evaluation Center after a student has been enrolled for at least one regular semester. </w:t>
      </w:r>
      <w:r w:rsidRPr="00EA5AC5">
        <w:t xml:space="preserve">However, the Success Coach also evaluates a student’s coursework and generates an Educational Plan for the student. </w:t>
      </w:r>
      <w:bookmarkStart w:id="17" w:name="_Hlk52464469"/>
      <w:r w:rsidRPr="00EA5AC5">
        <w:t xml:space="preserve">The </w:t>
      </w:r>
      <w:bookmarkEnd w:id="17"/>
      <w:r w:rsidR="00824972" w:rsidRPr="00EA5AC5">
        <w:t>Educational Plan</w:t>
      </w:r>
      <w:r w:rsidRPr="00EA5AC5">
        <w:t xml:space="preserve"> is a preliminary, unofficial degree plan for advisement purposes and only reflects specific courses toward a health sciences program. Educational Plans are optional and are not required for application to a health sciences program. They are usually completed within 4-6 weeks. An Educational Plan should be requested at least one semester prior to a program application filing deadline if possible.</w:t>
      </w:r>
      <w:r w:rsidRPr="00363A85">
        <w:t xml:space="preserve"> </w:t>
      </w:r>
    </w:p>
    <w:p w14:paraId="28F84F16" w14:textId="7E04C786" w:rsidR="00665328" w:rsidRPr="00CA2C48" w:rsidRDefault="00665328" w:rsidP="00233FE9">
      <w:pPr>
        <w:pStyle w:val="PlainText"/>
        <w:rPr>
          <w:iCs/>
          <w:sz w:val="24"/>
          <w:szCs w:val="24"/>
        </w:rPr>
      </w:pPr>
      <w:r w:rsidRPr="00363A85">
        <w:rPr>
          <w:iCs/>
        </w:rPr>
        <w:t xml:space="preserve">The School of Health Sciences and the </w:t>
      </w:r>
      <w:r w:rsidR="00CA2C48">
        <w:rPr>
          <w:iCs/>
        </w:rPr>
        <w:t xml:space="preserve">OTA </w:t>
      </w:r>
      <w:r w:rsidRPr="00363A85">
        <w:rPr>
          <w:iCs/>
        </w:rPr>
        <w:t xml:space="preserve">Office reserve the right to accept or reject any coursework completed at other colleges presented for transfer evaluation toward </w:t>
      </w:r>
      <w:r w:rsidRPr="00D85EE3">
        <w:rPr>
          <w:iCs/>
        </w:rPr>
        <w:t>Health Science programs</w:t>
      </w:r>
      <w:r w:rsidRPr="00363A85">
        <w:rPr>
          <w:iCs/>
        </w:rPr>
        <w:t>.</w:t>
      </w:r>
      <w:r w:rsidRPr="00363A85">
        <w:rPr>
          <w:iCs/>
        </w:rPr>
        <w:br/>
      </w:r>
    </w:p>
    <w:bookmarkEnd w:id="16"/>
    <w:p w14:paraId="4EB55042" w14:textId="556C36C8" w:rsidR="00665328" w:rsidRDefault="00665328" w:rsidP="00233FE9">
      <w:pPr>
        <w:pStyle w:val="2Heading"/>
      </w:pPr>
      <w:r w:rsidRPr="00363A85">
        <w:t xml:space="preserve">Five-Year Time Limit </w:t>
      </w:r>
      <w:r>
        <w:t>Select C</w:t>
      </w:r>
      <w:bookmarkStart w:id="18" w:name="OLE_LINK7"/>
      <w:r>
        <w:t>ourses</w:t>
      </w:r>
    </w:p>
    <w:p w14:paraId="2A280544" w14:textId="35A4B056" w:rsidR="00665328" w:rsidRPr="00363A85" w:rsidRDefault="00665328" w:rsidP="00233FE9">
      <w:pPr>
        <w:pStyle w:val="PlainText"/>
      </w:pPr>
      <w:r w:rsidRPr="00AF511F">
        <w:rPr>
          <w:b/>
        </w:rPr>
        <w:t>BIOL 2401</w:t>
      </w:r>
      <w:r w:rsidR="00CA2C48">
        <w:rPr>
          <w:b/>
        </w:rPr>
        <w:t xml:space="preserve"> and </w:t>
      </w:r>
      <w:r w:rsidRPr="00AF511F">
        <w:rPr>
          <w:b/>
        </w:rPr>
        <w:t>BIOL 2402</w:t>
      </w:r>
      <w:r w:rsidR="00CA2C48">
        <w:rPr>
          <w:b/>
        </w:rPr>
        <w:t xml:space="preserve"> </w:t>
      </w:r>
      <w:r w:rsidRPr="00EA5AC5">
        <w:rPr>
          <w:b/>
        </w:rPr>
        <w:t>must</w:t>
      </w:r>
      <w:r w:rsidRPr="00AF511F">
        <w:rPr>
          <w:b/>
        </w:rPr>
        <w:t xml:space="preserve"> be completed within five years of anticipated program entry.</w:t>
      </w:r>
      <w:r w:rsidR="005932EC">
        <w:t xml:space="preserve"> </w:t>
      </w:r>
      <w:r w:rsidRPr="00EA5AC5">
        <w:t>For example, BIOL 2401 completed in Fall 201</w:t>
      </w:r>
      <w:r w:rsidR="00F01F41" w:rsidRPr="00275775">
        <w:t>8</w:t>
      </w:r>
      <w:r w:rsidRPr="00EA5AC5">
        <w:t xml:space="preserve"> is valid for application to the Fall 202</w:t>
      </w:r>
      <w:r w:rsidR="00F01F41" w:rsidRPr="00275775">
        <w:t>3</w:t>
      </w:r>
      <w:r w:rsidRPr="00EA5AC5">
        <w:t xml:space="preserve"> </w:t>
      </w:r>
      <w:r w:rsidR="00512DF6" w:rsidRPr="00EA5AC5">
        <w:t>OTA</w:t>
      </w:r>
      <w:r w:rsidRPr="00EA5AC5">
        <w:t xml:space="preserve"> program.</w:t>
      </w:r>
      <w:r w:rsidR="005932EC">
        <w:t xml:space="preserve"> </w:t>
      </w:r>
      <w:r w:rsidRPr="00EA5AC5">
        <w:t>However, if the course was completed in Summer 201</w:t>
      </w:r>
      <w:r w:rsidR="00F01F41">
        <w:t>8</w:t>
      </w:r>
      <w:r w:rsidRPr="00EA5AC5">
        <w:t xml:space="preserve"> or earlier, the course will have exceeded the five-year limit.</w:t>
      </w:r>
      <w:bookmarkStart w:id="19" w:name="_Hlk93848772"/>
      <w:r w:rsidR="005932EC">
        <w:t xml:space="preserve"> </w:t>
      </w:r>
      <w:r w:rsidRPr="00EA5AC5">
        <w:t>There are no exceptions to the five-year time limit</w:t>
      </w:r>
      <w:r w:rsidR="00CA2C48" w:rsidRPr="00EA5AC5">
        <w:t>.</w:t>
      </w:r>
      <w:r w:rsidRPr="00EA5AC5">
        <w:t xml:space="preserve"> No waivers of the five-year time limit are considered.</w:t>
      </w:r>
    </w:p>
    <w:bookmarkEnd w:id="19"/>
    <w:p w14:paraId="396A8B19" w14:textId="77777777" w:rsidR="00665328" w:rsidRPr="00363A85" w:rsidRDefault="00665328" w:rsidP="00665328">
      <w:pPr>
        <w:spacing w:after="0"/>
        <w:ind w:left="720" w:hanging="720"/>
        <w:jc w:val="both"/>
        <w:rPr>
          <w:rFonts w:ascii="Arial" w:hAnsi="Arial" w:cs="Arial"/>
          <w:sz w:val="24"/>
          <w:szCs w:val="24"/>
        </w:rPr>
      </w:pPr>
    </w:p>
    <w:p w14:paraId="57CE78C3" w14:textId="1C20800A" w:rsidR="00665328" w:rsidRPr="00363A85" w:rsidRDefault="00665328" w:rsidP="00233FE9">
      <w:pPr>
        <w:pStyle w:val="2Heading"/>
      </w:pPr>
      <w:bookmarkStart w:id="20" w:name="_Hlk93848823"/>
      <w:bookmarkStart w:id="21" w:name="_Hlk53400684"/>
      <w:r w:rsidRPr="00D85EE3">
        <w:t>Credit by Examination, CLEP, and Advanced Placement Credit</w:t>
      </w:r>
    </w:p>
    <w:p w14:paraId="26FBA74F" w14:textId="4A7387C4" w:rsidR="00665328" w:rsidRPr="00363A85" w:rsidRDefault="00665328" w:rsidP="00233FE9">
      <w:pPr>
        <w:pStyle w:val="PlainText"/>
      </w:pPr>
      <w:r w:rsidRPr="00EA5AC5">
        <w:t xml:space="preserve">Credit through CLEP, High School Advanced Placement Exams and Credit by Examination may be awarded for a limited number of courses toward Health Sciences programs including </w:t>
      </w:r>
      <w:r w:rsidR="00CA2C48" w:rsidRPr="00EA5AC5">
        <w:t xml:space="preserve">ENGL 1301, </w:t>
      </w:r>
      <w:r w:rsidRPr="00EA5AC5">
        <w:t>PSYC 2301, and PSYC 2314. CLEP credit is not awarded for ENGL 1301.</w:t>
      </w:r>
      <w:r w:rsidR="005932EC">
        <w:t xml:space="preserve"> </w:t>
      </w:r>
      <w:r w:rsidRPr="00EA5AC5">
        <w:t>Advanced Placement (“AP”) credit for ENGL 1301</w:t>
      </w:r>
      <w:r w:rsidR="00CA2C48" w:rsidRPr="00EA5AC5">
        <w:t xml:space="preserve"> and </w:t>
      </w:r>
      <w:r w:rsidRPr="00EA5AC5">
        <w:t>PSYC 2301</w:t>
      </w:r>
      <w:r w:rsidR="00CA2C48" w:rsidRPr="00EA5AC5">
        <w:t xml:space="preserve"> </w:t>
      </w:r>
      <w:r w:rsidRPr="00EA5AC5">
        <w:t xml:space="preserve">is acceptable if the credit appears on a college transcript as </w:t>
      </w:r>
      <w:bookmarkStart w:id="22" w:name="_Hlk108109437"/>
      <w:r w:rsidRPr="00EA5AC5">
        <w:t>ENGL 1301</w:t>
      </w:r>
      <w:bookmarkEnd w:id="22"/>
      <w:r w:rsidR="00CA2C48" w:rsidRPr="00EA5AC5">
        <w:t xml:space="preserve"> or </w:t>
      </w:r>
      <w:r w:rsidRPr="00EA5AC5">
        <w:t>PSYC 2301</w:t>
      </w:r>
      <w:r w:rsidR="00CA2C48" w:rsidRPr="00EA5AC5">
        <w:t xml:space="preserve"> </w:t>
      </w:r>
      <w:r w:rsidRPr="00EA5AC5">
        <w:t>equivalency.</w:t>
      </w:r>
      <w:r w:rsidR="005932EC">
        <w:t xml:space="preserve"> </w:t>
      </w:r>
      <w:r w:rsidRPr="00EA5AC5">
        <w:t>A letter grade is not awarded for “AP” credit.</w:t>
      </w:r>
      <w:r w:rsidRPr="00363A85">
        <w:t xml:space="preserve"> </w:t>
      </w:r>
    </w:p>
    <w:p w14:paraId="1F4E4CB4" w14:textId="77777777" w:rsidR="00665328" w:rsidRPr="00233FE9" w:rsidRDefault="00665328" w:rsidP="00665328">
      <w:pPr>
        <w:spacing w:after="0"/>
        <w:ind w:left="720" w:hanging="720"/>
        <w:jc w:val="both"/>
        <w:rPr>
          <w:rFonts w:ascii="Arial" w:hAnsi="Arial" w:cs="Arial"/>
          <w:sz w:val="24"/>
          <w:szCs w:val="24"/>
        </w:rPr>
      </w:pPr>
    </w:p>
    <w:bookmarkEnd w:id="18"/>
    <w:p w14:paraId="19E1686A" w14:textId="30B99633" w:rsidR="00665328" w:rsidRPr="00363A85" w:rsidRDefault="00665328" w:rsidP="00665328">
      <w:pPr>
        <w:spacing w:after="0"/>
        <w:ind w:left="1440" w:hanging="720"/>
        <w:jc w:val="both"/>
        <w:rPr>
          <w:rFonts w:ascii="Arial" w:hAnsi="Arial" w:cs="Arial"/>
          <w:b/>
        </w:rPr>
      </w:pPr>
      <w:r w:rsidRPr="00EA5AC5">
        <w:rPr>
          <w:rFonts w:ascii="Arial" w:hAnsi="Arial" w:cs="Arial"/>
          <w:b/>
        </w:rPr>
        <w:t>Note:</w:t>
      </w:r>
      <w:r w:rsidRPr="00EA5AC5">
        <w:rPr>
          <w:rFonts w:ascii="Arial" w:hAnsi="Arial" w:cs="Arial"/>
          <w:b/>
        </w:rPr>
        <w:tab/>
        <w:t xml:space="preserve">An applicant to the </w:t>
      </w:r>
      <w:r w:rsidR="00512DF6" w:rsidRPr="00EA5AC5">
        <w:rPr>
          <w:rFonts w:ascii="Arial" w:hAnsi="Arial" w:cs="Arial"/>
          <w:b/>
        </w:rPr>
        <w:t>OTA</w:t>
      </w:r>
      <w:r w:rsidRPr="00EA5AC5">
        <w:rPr>
          <w:rFonts w:ascii="Arial" w:hAnsi="Arial" w:cs="Arial"/>
          <w:b/>
        </w:rPr>
        <w:t xml:space="preserve"> program may present credit by exam, CLEP, or “AP” credit for only one of the </w:t>
      </w:r>
      <w:r w:rsidR="00F01F41">
        <w:rPr>
          <w:rFonts w:ascii="Arial" w:hAnsi="Arial" w:cs="Arial"/>
          <w:b/>
        </w:rPr>
        <w:t>six</w:t>
      </w:r>
      <w:r w:rsidR="00F01F41" w:rsidRPr="00EA5AC5">
        <w:rPr>
          <w:rFonts w:ascii="Arial" w:hAnsi="Arial" w:cs="Arial"/>
          <w:b/>
        </w:rPr>
        <w:t xml:space="preserve"> </w:t>
      </w:r>
      <w:r w:rsidRPr="00EA5AC5">
        <w:rPr>
          <w:rFonts w:ascii="Arial" w:hAnsi="Arial" w:cs="Arial"/>
          <w:b/>
        </w:rPr>
        <w:t>prerequisite courses.</w:t>
      </w:r>
      <w:r w:rsidR="005932EC">
        <w:rPr>
          <w:rFonts w:ascii="Arial" w:hAnsi="Arial" w:cs="Arial"/>
          <w:b/>
        </w:rPr>
        <w:t xml:space="preserve"> </w:t>
      </w:r>
      <w:r w:rsidRPr="00EA5AC5">
        <w:rPr>
          <w:rFonts w:ascii="Arial" w:hAnsi="Arial" w:cs="Arial"/>
          <w:b/>
        </w:rPr>
        <w:t>Credit will be acknowledged but not calculated with the grade point average.</w:t>
      </w:r>
      <w:r w:rsidRPr="00363A85">
        <w:rPr>
          <w:rFonts w:ascii="Arial" w:hAnsi="Arial" w:cs="Arial"/>
          <w:b/>
        </w:rPr>
        <w:t xml:space="preserve"> </w:t>
      </w:r>
    </w:p>
    <w:p w14:paraId="776F67DF" w14:textId="77777777" w:rsidR="00665328" w:rsidRPr="00363A85" w:rsidRDefault="00665328" w:rsidP="00665328">
      <w:pPr>
        <w:spacing w:after="0"/>
        <w:ind w:left="720" w:hanging="720"/>
        <w:jc w:val="both"/>
        <w:rPr>
          <w:rFonts w:ascii="Arial" w:hAnsi="Arial" w:cs="Arial"/>
        </w:rPr>
      </w:pPr>
    </w:p>
    <w:p w14:paraId="07F0CD27" w14:textId="270C897E" w:rsidR="00665328" w:rsidRDefault="00665328" w:rsidP="00665328">
      <w:pPr>
        <w:spacing w:after="0"/>
        <w:ind w:left="720"/>
        <w:jc w:val="both"/>
        <w:rPr>
          <w:rFonts w:ascii="Arial" w:hAnsi="Arial" w:cs="Arial"/>
        </w:rPr>
      </w:pPr>
      <w:r w:rsidRPr="00363A85">
        <w:rPr>
          <w:rFonts w:ascii="Arial" w:hAnsi="Arial" w:cs="Arial"/>
        </w:rPr>
        <w:t xml:space="preserve">See detailed information regarding </w:t>
      </w:r>
      <w:hyperlink r:id="rId26" w:history="1">
        <w:r w:rsidR="00275775">
          <w:rPr>
            <w:rStyle w:val="Hyperlink"/>
            <w:rFonts w:ascii="Arial" w:hAnsi="Arial" w:cs="Arial"/>
          </w:rPr>
          <w:t>Credit by Exam, CLEP, and AP credit (link)</w:t>
        </w:r>
      </w:hyperlink>
      <w:r>
        <w:rPr>
          <w:rFonts w:ascii="Arial" w:hAnsi="Arial" w:cs="Arial"/>
        </w:rPr>
        <w:t>.</w:t>
      </w:r>
    </w:p>
    <w:bookmarkEnd w:id="20"/>
    <w:p w14:paraId="3BFAFD73" w14:textId="77777777" w:rsidR="00665328" w:rsidRPr="00233FE9" w:rsidRDefault="00665328" w:rsidP="00665328">
      <w:pPr>
        <w:spacing w:after="0"/>
        <w:ind w:left="720"/>
        <w:jc w:val="both"/>
        <w:rPr>
          <w:rFonts w:ascii="Arial" w:hAnsi="Arial" w:cs="Arial"/>
          <w:sz w:val="28"/>
          <w:szCs w:val="28"/>
        </w:rPr>
      </w:pPr>
    </w:p>
    <w:p w14:paraId="160C4DED" w14:textId="77777777" w:rsidR="00665328" w:rsidRPr="00EA5AC5" w:rsidRDefault="00665328" w:rsidP="00233FE9">
      <w:pPr>
        <w:pStyle w:val="2Heading"/>
        <w:rPr>
          <w:color w:val="FF0000"/>
        </w:rPr>
      </w:pPr>
      <w:r w:rsidRPr="00EA5AC5">
        <w:t xml:space="preserve">Coursework from Foreign Universities </w:t>
      </w:r>
    </w:p>
    <w:p w14:paraId="22F556D1" w14:textId="44358D53" w:rsidR="00665328" w:rsidRDefault="00665328" w:rsidP="00233FE9">
      <w:pPr>
        <w:pStyle w:val="PlainText"/>
      </w:pPr>
      <w:bookmarkStart w:id="23" w:name="_Hlk93848872"/>
      <w:r w:rsidRPr="00EA5AC5">
        <w:t xml:space="preserve">Only </w:t>
      </w:r>
      <w:r w:rsidRPr="00EA5AC5">
        <w:rPr>
          <w:i/>
          <w:iCs/>
        </w:rPr>
        <w:t>college-level algebra</w:t>
      </w:r>
      <w:r w:rsidRPr="00EA5AC5">
        <w:t xml:space="preserve"> may be considered for transfer to the </w:t>
      </w:r>
      <w:r w:rsidR="00512DF6" w:rsidRPr="00EA5AC5">
        <w:t>OTA</w:t>
      </w:r>
      <w:r w:rsidRPr="00EA5AC5">
        <w:t xml:space="preserve"> program from colleges or universities outside the United States.</w:t>
      </w:r>
      <w:r w:rsidR="005932EC">
        <w:rPr>
          <w:b/>
        </w:rPr>
        <w:t xml:space="preserve"> </w:t>
      </w:r>
      <w:r w:rsidRPr="00EA5AC5">
        <w:rPr>
          <w:b/>
        </w:rPr>
        <w:t>No other courses will be considered.</w:t>
      </w:r>
      <w:r w:rsidRPr="00EA5AC5">
        <w:t xml:space="preserve"> </w:t>
      </w:r>
      <w:hyperlink r:id="rId27" w:history="1">
        <w:r w:rsidRPr="00EA5AC5">
          <w:rPr>
            <w:rStyle w:val="Hyperlink"/>
            <w:bCs/>
            <w:color w:val="auto"/>
            <w:u w:val="none"/>
          </w:rPr>
          <w:t>Foreign Coursework Evaluation</w:t>
        </w:r>
      </w:hyperlink>
      <w:r w:rsidRPr="00EA5AC5">
        <w:t xml:space="preserve"> is a multi-step process which may take several weeks.</w:t>
      </w:r>
      <w:r w:rsidR="005932EC">
        <w:t xml:space="preserve"> </w:t>
      </w:r>
      <w:r w:rsidRPr="00EA5AC5">
        <w:rPr>
          <w:b/>
        </w:rPr>
        <w:t>The student must be enrolled in credit classes at a Dallas College campus before the evaluation process can be initiated.</w:t>
      </w:r>
      <w:bookmarkEnd w:id="21"/>
      <w:bookmarkEnd w:id="23"/>
      <w:r w:rsidR="005932EC">
        <w:t xml:space="preserve"> </w:t>
      </w:r>
    </w:p>
    <w:p w14:paraId="4C714848" w14:textId="622C5789" w:rsidR="001B60B4" w:rsidRDefault="001B60B4">
      <w:pPr>
        <w:spacing w:after="160" w:line="259" w:lineRule="auto"/>
        <w:rPr>
          <w:rFonts w:ascii="Arial" w:eastAsiaTheme="majorEastAsia" w:hAnsi="Arial" w:cs="Arial"/>
          <w:sz w:val="28"/>
          <w:szCs w:val="28"/>
        </w:rPr>
      </w:pPr>
      <w:bookmarkStart w:id="24" w:name="_Hlk93848949"/>
      <w:r>
        <w:rPr>
          <w:rFonts w:ascii="Arial" w:hAnsi="Arial" w:cs="Arial"/>
        </w:rPr>
        <w:br w:type="page"/>
      </w:r>
    </w:p>
    <w:p w14:paraId="59ED75B2" w14:textId="30EECD58" w:rsidR="00665328" w:rsidRPr="00363A85" w:rsidRDefault="00233FE9" w:rsidP="00665328">
      <w:pPr>
        <w:pStyle w:val="Heading2"/>
        <w:rPr>
          <w:rFonts w:cs="Arial"/>
          <w:color w:val="auto"/>
        </w:rPr>
      </w:pPr>
      <w:r>
        <w:rPr>
          <w:rFonts w:cs="Arial"/>
          <w:color w:val="auto"/>
        </w:rPr>
        <w:lastRenderedPageBreak/>
        <w:t>F</w:t>
      </w:r>
      <w:r w:rsidR="00665328" w:rsidRPr="00363A85">
        <w:rPr>
          <w:rFonts w:cs="Arial"/>
          <w:color w:val="auto"/>
        </w:rPr>
        <w:t>.</w:t>
      </w:r>
      <w:bookmarkStart w:id="25" w:name="_Hlk87608623"/>
      <w:r w:rsidR="00665328" w:rsidRPr="00363A85">
        <w:rPr>
          <w:rFonts w:cs="Arial"/>
          <w:color w:val="auto"/>
        </w:rPr>
        <w:tab/>
      </w:r>
      <w:r w:rsidR="0051285D">
        <w:rPr>
          <w:rFonts w:cs="Arial"/>
          <w:color w:val="auto"/>
        </w:rPr>
        <w:t>TEAS</w:t>
      </w:r>
      <w:r w:rsidR="00665328" w:rsidRPr="00363A85">
        <w:rPr>
          <w:rFonts w:cs="Arial"/>
          <w:color w:val="auto"/>
        </w:rPr>
        <w:t xml:space="preserve"> </w:t>
      </w:r>
      <w:r w:rsidR="0051285D">
        <w:rPr>
          <w:rFonts w:cs="Arial"/>
          <w:color w:val="auto"/>
        </w:rPr>
        <w:t>Exam</w:t>
      </w:r>
      <w:r w:rsidR="00665328" w:rsidRPr="00363A85">
        <w:rPr>
          <w:rFonts w:cs="Arial"/>
          <w:color w:val="auto"/>
        </w:rPr>
        <w:t xml:space="preserve"> </w:t>
      </w:r>
    </w:p>
    <w:p w14:paraId="05C90B2E" w14:textId="77777777" w:rsidR="00665328" w:rsidRPr="00363A85" w:rsidRDefault="00665328" w:rsidP="00665328">
      <w:pPr>
        <w:rPr>
          <w:rFonts w:ascii="Arial" w:hAnsi="Arial" w:cs="Arial"/>
        </w:rPr>
      </w:pPr>
    </w:p>
    <w:p w14:paraId="0CBE8B34" w14:textId="2561FDDF" w:rsidR="00665328" w:rsidRPr="00295F4F" w:rsidRDefault="00665328" w:rsidP="00665328">
      <w:pPr>
        <w:spacing w:after="0"/>
        <w:ind w:left="720"/>
        <w:jc w:val="both"/>
        <w:rPr>
          <w:rFonts w:ascii="Arial" w:hAnsi="Arial" w:cs="Arial"/>
        </w:rPr>
      </w:pPr>
      <w:bookmarkStart w:id="26" w:name="_Hlk47729352"/>
      <w:bookmarkStart w:id="27" w:name="_Hlk53400773"/>
      <w:r w:rsidRPr="00295F4F">
        <w:rPr>
          <w:rFonts w:ascii="Arial" w:hAnsi="Arial" w:cs="Arial"/>
        </w:rPr>
        <w:t xml:space="preserve">The </w:t>
      </w:r>
      <w:hyperlink r:id="rId28" w:history="1">
        <w:r w:rsidR="0051285D" w:rsidRPr="00295F4F">
          <w:rPr>
            <w:rStyle w:val="Hyperlink"/>
            <w:rFonts w:ascii="Arial" w:hAnsi="Arial" w:cs="Arial"/>
          </w:rPr>
          <w:t>TEAS</w:t>
        </w:r>
      </w:hyperlink>
      <w:r w:rsidRPr="00295F4F">
        <w:rPr>
          <w:rFonts w:ascii="Arial" w:hAnsi="Arial" w:cs="Arial"/>
        </w:rPr>
        <w:t xml:space="preserve"> </w:t>
      </w:r>
      <w:r w:rsidR="0051285D" w:rsidRPr="00295F4F">
        <w:rPr>
          <w:rFonts w:ascii="Arial" w:hAnsi="Arial" w:cs="Arial"/>
        </w:rPr>
        <w:t xml:space="preserve">exam </w:t>
      </w:r>
      <w:bookmarkEnd w:id="26"/>
      <w:r w:rsidRPr="00295F4F">
        <w:rPr>
          <w:rFonts w:ascii="Arial" w:hAnsi="Arial" w:cs="Arial"/>
        </w:rPr>
        <w:t>is a timed, computerized test which is usually completed in 3-4 hours.</w:t>
      </w:r>
      <w:r w:rsidR="005932EC" w:rsidRPr="00295F4F">
        <w:rPr>
          <w:rFonts w:ascii="Arial" w:hAnsi="Arial" w:cs="Arial"/>
        </w:rPr>
        <w:t xml:space="preserve"> </w:t>
      </w:r>
      <w:r w:rsidR="0051285D" w:rsidRPr="00295F4F">
        <w:rPr>
          <w:rFonts w:ascii="Arial" w:hAnsi="Arial" w:cs="Arial"/>
        </w:rPr>
        <w:t xml:space="preserve">This exam tests reading, math, </w:t>
      </w:r>
      <w:proofErr w:type="gramStart"/>
      <w:r w:rsidR="0051285D" w:rsidRPr="00295F4F">
        <w:rPr>
          <w:rFonts w:ascii="Arial" w:hAnsi="Arial" w:cs="Arial"/>
        </w:rPr>
        <w:t>science</w:t>
      </w:r>
      <w:proofErr w:type="gramEnd"/>
      <w:r w:rsidR="0051285D" w:rsidRPr="00295F4F">
        <w:rPr>
          <w:rFonts w:ascii="Arial" w:hAnsi="Arial" w:cs="Arial"/>
        </w:rPr>
        <w:t xml:space="preserve"> and English and language usage. </w:t>
      </w:r>
      <w:r w:rsidRPr="00295F4F">
        <w:rPr>
          <w:rFonts w:ascii="Arial" w:hAnsi="Arial" w:cs="Arial"/>
        </w:rPr>
        <w:t xml:space="preserve">In addition to completing the </w:t>
      </w:r>
      <w:r w:rsidR="0051285D" w:rsidRPr="00295F4F">
        <w:rPr>
          <w:rFonts w:ascii="Arial" w:hAnsi="Arial" w:cs="Arial"/>
        </w:rPr>
        <w:t>six</w:t>
      </w:r>
      <w:r w:rsidRPr="00295F4F">
        <w:rPr>
          <w:rFonts w:ascii="Arial" w:hAnsi="Arial" w:cs="Arial"/>
        </w:rPr>
        <w:t xml:space="preserve"> </w:t>
      </w:r>
      <w:proofErr w:type="gramStart"/>
      <w:r w:rsidRPr="00295F4F">
        <w:rPr>
          <w:rFonts w:ascii="Arial" w:hAnsi="Arial" w:cs="Arial"/>
        </w:rPr>
        <w:t>prerequisites</w:t>
      </w:r>
      <w:proofErr w:type="gramEnd"/>
      <w:r w:rsidRPr="00295F4F">
        <w:rPr>
          <w:rFonts w:ascii="Arial" w:hAnsi="Arial" w:cs="Arial"/>
        </w:rPr>
        <w:t xml:space="preserve"> courses, applicants to the </w:t>
      </w:r>
      <w:r w:rsidR="00512DF6" w:rsidRPr="00295F4F">
        <w:rPr>
          <w:rFonts w:ascii="Arial" w:hAnsi="Arial" w:cs="Arial"/>
        </w:rPr>
        <w:t>OTA</w:t>
      </w:r>
      <w:r w:rsidRPr="00295F4F">
        <w:rPr>
          <w:rFonts w:ascii="Arial" w:hAnsi="Arial" w:cs="Arial"/>
        </w:rPr>
        <w:t xml:space="preserve"> program must also earn </w:t>
      </w:r>
      <w:r w:rsidRPr="00295F4F">
        <w:rPr>
          <w:rFonts w:ascii="Arial" w:hAnsi="Arial" w:cs="Arial"/>
          <w:b/>
          <w:i/>
        </w:rPr>
        <w:t xml:space="preserve">a score of </w:t>
      </w:r>
      <w:r w:rsidR="0051285D" w:rsidRPr="00295F4F">
        <w:rPr>
          <w:rFonts w:ascii="Arial" w:hAnsi="Arial" w:cs="Arial"/>
          <w:b/>
          <w:i/>
        </w:rPr>
        <w:t>65</w:t>
      </w:r>
      <w:r w:rsidRPr="00295F4F">
        <w:rPr>
          <w:rFonts w:ascii="Arial" w:hAnsi="Arial" w:cs="Arial"/>
          <w:b/>
          <w:i/>
        </w:rPr>
        <w:t xml:space="preserve"> or higher </w:t>
      </w:r>
      <w:r w:rsidRPr="00295F4F">
        <w:rPr>
          <w:rFonts w:ascii="Arial" w:hAnsi="Arial" w:cs="Arial"/>
        </w:rPr>
        <w:t xml:space="preserve">on the </w:t>
      </w:r>
      <w:r w:rsidR="0051285D" w:rsidRPr="00295F4F">
        <w:rPr>
          <w:rFonts w:ascii="Arial" w:hAnsi="Arial" w:cs="Arial"/>
        </w:rPr>
        <w:t>TEAS</w:t>
      </w:r>
      <w:r w:rsidRPr="00295F4F">
        <w:rPr>
          <w:rFonts w:ascii="Arial" w:hAnsi="Arial" w:cs="Arial"/>
        </w:rPr>
        <w:t xml:space="preserve"> test</w:t>
      </w:r>
      <w:r w:rsidR="0051285D" w:rsidRPr="00295F4F">
        <w:rPr>
          <w:rFonts w:ascii="Arial" w:hAnsi="Arial" w:cs="Arial"/>
        </w:rPr>
        <w:t>.</w:t>
      </w:r>
    </w:p>
    <w:bookmarkEnd w:id="27"/>
    <w:p w14:paraId="3A31F5E1" w14:textId="77777777" w:rsidR="0051285D" w:rsidRPr="00295F4F" w:rsidRDefault="0051285D" w:rsidP="00665328">
      <w:pPr>
        <w:spacing w:after="0"/>
        <w:ind w:firstLine="720"/>
        <w:rPr>
          <w:rFonts w:ascii="Arial" w:hAnsi="Arial" w:cs="Arial"/>
          <w:b/>
        </w:rPr>
      </w:pPr>
    </w:p>
    <w:p w14:paraId="4420483B" w14:textId="6BD188A2" w:rsidR="00665328" w:rsidRPr="00295F4F" w:rsidRDefault="00665328" w:rsidP="00665328">
      <w:pPr>
        <w:spacing w:after="0"/>
        <w:ind w:firstLine="720"/>
        <w:rPr>
          <w:rFonts w:ascii="Arial" w:hAnsi="Arial" w:cs="Arial"/>
        </w:rPr>
      </w:pPr>
      <w:r w:rsidRPr="00295F4F">
        <w:rPr>
          <w:rFonts w:ascii="Arial" w:hAnsi="Arial" w:cs="Arial"/>
        </w:rPr>
        <w:t xml:space="preserve">Please note the following important information regarding the </w:t>
      </w:r>
      <w:r w:rsidR="0051285D" w:rsidRPr="00295F4F">
        <w:rPr>
          <w:rFonts w:ascii="Arial" w:hAnsi="Arial" w:cs="Arial"/>
        </w:rPr>
        <w:t>TEAS</w:t>
      </w:r>
      <w:r w:rsidRPr="00295F4F">
        <w:rPr>
          <w:rFonts w:ascii="Arial" w:hAnsi="Arial" w:cs="Arial"/>
        </w:rPr>
        <w:t>:</w:t>
      </w:r>
    </w:p>
    <w:p w14:paraId="26A5683C" w14:textId="77777777" w:rsidR="00685F06" w:rsidRPr="00295F4F" w:rsidRDefault="00685F06" w:rsidP="00685F06">
      <w:pPr>
        <w:spacing w:after="0"/>
        <w:ind w:left="1080"/>
        <w:jc w:val="both"/>
        <w:rPr>
          <w:rFonts w:ascii="Arial" w:hAnsi="Arial" w:cs="Arial"/>
        </w:rPr>
      </w:pPr>
    </w:p>
    <w:p w14:paraId="361254D8" w14:textId="579A9157" w:rsidR="00665328" w:rsidRPr="00295F4F" w:rsidRDefault="00685F06" w:rsidP="00C81D4F">
      <w:pPr>
        <w:numPr>
          <w:ilvl w:val="0"/>
          <w:numId w:val="3"/>
        </w:numPr>
        <w:tabs>
          <w:tab w:val="clear" w:pos="1440"/>
          <w:tab w:val="num" w:pos="1080"/>
        </w:tabs>
        <w:spacing w:after="0"/>
        <w:ind w:left="1080"/>
        <w:jc w:val="both"/>
        <w:rPr>
          <w:rFonts w:ascii="Arial" w:hAnsi="Arial" w:cs="Arial"/>
        </w:rPr>
      </w:pPr>
      <w:r w:rsidRPr="00295F4F">
        <w:rPr>
          <w:rFonts w:ascii="Arial" w:hAnsi="Arial" w:cs="Arial"/>
          <w:bCs/>
          <w:iCs/>
        </w:rPr>
        <w:t>T</w:t>
      </w:r>
      <w:r w:rsidR="00665328" w:rsidRPr="00295F4F">
        <w:rPr>
          <w:rFonts w:ascii="Arial" w:hAnsi="Arial" w:cs="Arial"/>
          <w:bCs/>
          <w:iCs/>
        </w:rPr>
        <w:t xml:space="preserve">est scores are valid for </w:t>
      </w:r>
      <w:r w:rsidR="00665328" w:rsidRPr="00295F4F">
        <w:rPr>
          <w:rFonts w:ascii="Arial" w:hAnsi="Arial" w:cs="Arial"/>
          <w:b/>
          <w:bCs/>
          <w:iCs/>
        </w:rPr>
        <w:t>two years</w:t>
      </w:r>
      <w:r w:rsidR="00665328" w:rsidRPr="00295F4F">
        <w:rPr>
          <w:rFonts w:ascii="Arial" w:hAnsi="Arial" w:cs="Arial"/>
          <w:bCs/>
          <w:iCs/>
        </w:rPr>
        <w:t xml:space="preserve"> from date of testing to the application filing deadline date.</w:t>
      </w:r>
    </w:p>
    <w:p w14:paraId="784DA1EE" w14:textId="77777777" w:rsidR="00665328" w:rsidRPr="00295F4F" w:rsidRDefault="00665328" w:rsidP="00665328">
      <w:pPr>
        <w:tabs>
          <w:tab w:val="num" w:pos="1080"/>
        </w:tabs>
        <w:spacing w:after="0"/>
        <w:ind w:left="1080" w:hanging="360"/>
        <w:jc w:val="both"/>
        <w:rPr>
          <w:rFonts w:ascii="Arial" w:hAnsi="Arial" w:cs="Arial"/>
        </w:rPr>
      </w:pPr>
    </w:p>
    <w:p w14:paraId="554A21E5" w14:textId="63280A29" w:rsidR="00665328" w:rsidRPr="00295F4F" w:rsidRDefault="00665328" w:rsidP="00C81D4F">
      <w:pPr>
        <w:numPr>
          <w:ilvl w:val="0"/>
          <w:numId w:val="3"/>
        </w:numPr>
        <w:tabs>
          <w:tab w:val="clear" w:pos="1440"/>
          <w:tab w:val="num" w:pos="1080"/>
        </w:tabs>
        <w:spacing w:after="0"/>
        <w:ind w:left="1080"/>
        <w:jc w:val="both"/>
        <w:rPr>
          <w:rFonts w:ascii="Arial" w:hAnsi="Arial" w:cs="Arial"/>
          <w:b/>
        </w:rPr>
      </w:pPr>
      <w:bookmarkStart w:id="28" w:name="_Hlk53401011"/>
      <w:r w:rsidRPr="00295F4F">
        <w:rPr>
          <w:rFonts w:ascii="Arial" w:hAnsi="Arial" w:cs="Arial"/>
        </w:rPr>
        <w:t xml:space="preserve">Applicants may take the </w:t>
      </w:r>
      <w:r w:rsidR="00685F06" w:rsidRPr="00295F4F">
        <w:rPr>
          <w:rFonts w:ascii="Arial" w:hAnsi="Arial" w:cs="Arial"/>
        </w:rPr>
        <w:t>TEAS in person (via an institution or PSI) or online (via an institution or TEAS at ATI)</w:t>
      </w:r>
      <w:r w:rsidR="005A18C2" w:rsidRPr="00295F4F">
        <w:rPr>
          <w:rFonts w:ascii="Arial" w:hAnsi="Arial" w:cs="Arial"/>
        </w:rPr>
        <w:t xml:space="preserve"> </w:t>
      </w:r>
      <w:r w:rsidRPr="00295F4F">
        <w:rPr>
          <w:rFonts w:ascii="Arial" w:hAnsi="Arial" w:cs="Arial"/>
        </w:rPr>
        <w:t>at any approved testing site</w:t>
      </w:r>
      <w:r w:rsidR="00685F06" w:rsidRPr="00295F4F">
        <w:rPr>
          <w:rFonts w:ascii="Arial" w:hAnsi="Arial" w:cs="Arial"/>
        </w:rPr>
        <w:t>.</w:t>
      </w:r>
      <w:r w:rsidRPr="00295F4F">
        <w:rPr>
          <w:rFonts w:ascii="Arial" w:hAnsi="Arial" w:cs="Arial"/>
        </w:rPr>
        <w:t xml:space="preserve"> The approximate cost of the </w:t>
      </w:r>
      <w:r w:rsidR="00685F06" w:rsidRPr="00295F4F">
        <w:rPr>
          <w:rFonts w:ascii="Arial" w:hAnsi="Arial" w:cs="Arial"/>
        </w:rPr>
        <w:t>TEAS is $115 depending on where you take your exam.</w:t>
      </w:r>
      <w:r w:rsidR="008B7AC7" w:rsidRPr="00295F4F">
        <w:rPr>
          <w:rFonts w:ascii="Arial" w:hAnsi="Arial" w:cs="Arial"/>
        </w:rPr>
        <w:t xml:space="preserve"> </w:t>
      </w:r>
      <w:r w:rsidR="008B7AC7" w:rsidRPr="00295F4F">
        <w:rPr>
          <w:rFonts w:ascii="Arial" w:hAnsi="Arial" w:cs="Arial"/>
          <w:b/>
          <w:i/>
        </w:rPr>
        <w:t>Note:</w:t>
      </w:r>
      <w:r w:rsidR="005932EC" w:rsidRPr="00295F4F">
        <w:rPr>
          <w:rFonts w:ascii="Arial" w:hAnsi="Arial" w:cs="Arial"/>
          <w:b/>
        </w:rPr>
        <w:t xml:space="preserve"> </w:t>
      </w:r>
      <w:r w:rsidR="008B7AC7" w:rsidRPr="00295F4F">
        <w:rPr>
          <w:rFonts w:ascii="Arial" w:hAnsi="Arial" w:cs="Arial"/>
          <w:b/>
        </w:rPr>
        <w:t>If you test at an institution or school testing center (in person or online), your TEAS transcript will be sent to that school. If you want your scores sent to Dallas College, you will have to purchase additional transcripts or transcript credits. Ref</w:t>
      </w:r>
      <w:r w:rsidR="00106ABC" w:rsidRPr="00295F4F">
        <w:rPr>
          <w:rFonts w:ascii="Arial" w:hAnsi="Arial" w:cs="Arial"/>
          <w:b/>
        </w:rPr>
        <w:t xml:space="preserve">er to the </w:t>
      </w:r>
      <w:hyperlink r:id="rId29" w:history="1">
        <w:r w:rsidR="00275775" w:rsidRPr="00295F4F">
          <w:rPr>
            <w:rStyle w:val="Hyperlink"/>
            <w:rFonts w:ascii="Arial" w:hAnsi="Arial" w:cs="Arial"/>
            <w:b/>
          </w:rPr>
          <w:t>TEAS Help Center (link)</w:t>
        </w:r>
      </w:hyperlink>
      <w:r w:rsidR="00106ABC" w:rsidRPr="00295F4F">
        <w:rPr>
          <w:rFonts w:ascii="Arial" w:hAnsi="Arial" w:cs="Arial"/>
          <w:b/>
        </w:rPr>
        <w:t xml:space="preserve"> for more information.</w:t>
      </w:r>
      <w:hyperlink r:id="rId30" w:history="1"/>
      <w:bookmarkEnd w:id="28"/>
    </w:p>
    <w:p w14:paraId="1803208A" w14:textId="77777777" w:rsidR="00665328" w:rsidRPr="00295F4F" w:rsidRDefault="00665328" w:rsidP="00665328">
      <w:pPr>
        <w:tabs>
          <w:tab w:val="num" w:pos="1080"/>
        </w:tabs>
        <w:spacing w:after="0"/>
        <w:ind w:left="1080" w:hanging="360"/>
        <w:jc w:val="both"/>
        <w:rPr>
          <w:rFonts w:ascii="Arial" w:hAnsi="Arial" w:cs="Arial"/>
        </w:rPr>
      </w:pPr>
    </w:p>
    <w:p w14:paraId="4B041983" w14:textId="50DDC313" w:rsidR="00665328" w:rsidRPr="00295F4F" w:rsidRDefault="00665328" w:rsidP="00C81D4F">
      <w:pPr>
        <w:numPr>
          <w:ilvl w:val="0"/>
          <w:numId w:val="3"/>
        </w:numPr>
        <w:tabs>
          <w:tab w:val="clear" w:pos="1440"/>
          <w:tab w:val="num" w:pos="1080"/>
        </w:tabs>
        <w:spacing w:after="0"/>
        <w:ind w:left="1080"/>
        <w:jc w:val="both"/>
        <w:rPr>
          <w:rFonts w:ascii="Arial" w:hAnsi="Arial" w:cs="Arial"/>
        </w:rPr>
      </w:pPr>
      <w:r w:rsidRPr="00295F4F">
        <w:rPr>
          <w:rFonts w:ascii="Arial" w:hAnsi="Arial" w:cs="Arial"/>
          <w:b/>
        </w:rPr>
        <w:t>Applicants are responsible for securing their own testing appointment at the location of their choice.</w:t>
      </w:r>
      <w:r w:rsidR="005932EC" w:rsidRPr="00295F4F">
        <w:rPr>
          <w:rFonts w:ascii="Arial" w:hAnsi="Arial" w:cs="Arial"/>
        </w:rPr>
        <w:t xml:space="preserve"> </w:t>
      </w:r>
      <w:r w:rsidRPr="00295F4F">
        <w:rPr>
          <w:rFonts w:ascii="Arial" w:hAnsi="Arial" w:cs="Arial"/>
        </w:rPr>
        <w:t>The procedure for making testing appointments and payment varies among testing sites.</w:t>
      </w:r>
      <w:r w:rsidR="005932EC" w:rsidRPr="00295F4F">
        <w:rPr>
          <w:rFonts w:ascii="Arial" w:hAnsi="Arial" w:cs="Arial"/>
        </w:rPr>
        <w:t xml:space="preserve"> </w:t>
      </w:r>
      <w:r w:rsidRPr="00295F4F">
        <w:rPr>
          <w:rFonts w:ascii="Arial" w:hAnsi="Arial" w:cs="Arial"/>
          <w:b/>
        </w:rPr>
        <w:t>Applicants are responsible for submitting their score sheet with their program application materials.</w:t>
      </w:r>
      <w:r w:rsidR="005932EC" w:rsidRPr="00295F4F">
        <w:rPr>
          <w:rFonts w:ascii="Arial" w:hAnsi="Arial" w:cs="Arial"/>
        </w:rPr>
        <w:t xml:space="preserve"> </w:t>
      </w:r>
    </w:p>
    <w:p w14:paraId="38DEA8F0" w14:textId="77777777" w:rsidR="00F01F41" w:rsidRPr="00295F4F" w:rsidRDefault="00F01F41" w:rsidP="00EA5AC5">
      <w:pPr>
        <w:pStyle w:val="ListParagraph"/>
        <w:rPr>
          <w:rFonts w:ascii="Arial" w:hAnsi="Arial" w:cs="Arial"/>
        </w:rPr>
      </w:pPr>
    </w:p>
    <w:p w14:paraId="4420C97D" w14:textId="4ED336C9" w:rsidR="00F01F41" w:rsidRPr="00295F4F" w:rsidRDefault="00F01F41" w:rsidP="00C81D4F">
      <w:pPr>
        <w:numPr>
          <w:ilvl w:val="0"/>
          <w:numId w:val="3"/>
        </w:numPr>
        <w:tabs>
          <w:tab w:val="clear" w:pos="1440"/>
          <w:tab w:val="num" w:pos="1080"/>
        </w:tabs>
        <w:spacing w:after="0"/>
        <w:ind w:left="1080"/>
        <w:jc w:val="both"/>
        <w:rPr>
          <w:rFonts w:ascii="Arial" w:hAnsi="Arial" w:cs="Arial"/>
        </w:rPr>
      </w:pPr>
      <w:r w:rsidRPr="00295F4F">
        <w:rPr>
          <w:rFonts w:ascii="Arial" w:hAnsi="Arial" w:cs="Arial"/>
        </w:rPr>
        <w:t xml:space="preserve">Students can attempt the TEAS test multiple times for the Dallas College OTA program. </w:t>
      </w:r>
    </w:p>
    <w:p w14:paraId="77538616" w14:textId="77777777" w:rsidR="00665328" w:rsidRPr="00295F4F" w:rsidRDefault="00665328" w:rsidP="00665328">
      <w:pPr>
        <w:tabs>
          <w:tab w:val="num" w:pos="1080"/>
        </w:tabs>
        <w:spacing w:after="0"/>
        <w:ind w:left="1080" w:hanging="360"/>
        <w:jc w:val="both"/>
        <w:rPr>
          <w:rFonts w:ascii="Arial" w:hAnsi="Arial" w:cs="Arial"/>
        </w:rPr>
      </w:pPr>
    </w:p>
    <w:p w14:paraId="5A4BEF7A" w14:textId="33114374" w:rsidR="00665328" w:rsidRPr="00295F4F" w:rsidRDefault="00665328" w:rsidP="00C81D4F">
      <w:pPr>
        <w:numPr>
          <w:ilvl w:val="0"/>
          <w:numId w:val="3"/>
        </w:numPr>
        <w:tabs>
          <w:tab w:val="clear" w:pos="1440"/>
          <w:tab w:val="num" w:pos="1080"/>
        </w:tabs>
        <w:spacing w:after="0"/>
        <w:ind w:left="1080"/>
        <w:jc w:val="both"/>
        <w:rPr>
          <w:rFonts w:ascii="Arial" w:hAnsi="Arial" w:cs="Arial"/>
          <w:b/>
        </w:rPr>
      </w:pPr>
      <w:r w:rsidRPr="00295F4F">
        <w:rPr>
          <w:rFonts w:ascii="Arial" w:hAnsi="Arial" w:cs="Arial"/>
        </w:rPr>
        <w:t xml:space="preserve">Applicants are encouraged to schedule their </w:t>
      </w:r>
      <w:r w:rsidR="008B7AC7" w:rsidRPr="00295F4F">
        <w:rPr>
          <w:rFonts w:ascii="Arial" w:hAnsi="Arial" w:cs="Arial"/>
        </w:rPr>
        <w:t xml:space="preserve">TEAS </w:t>
      </w:r>
      <w:r w:rsidR="00370B5C" w:rsidRPr="00295F4F">
        <w:rPr>
          <w:rFonts w:ascii="Arial" w:hAnsi="Arial" w:cs="Arial"/>
        </w:rPr>
        <w:t>at least 72 hours</w:t>
      </w:r>
      <w:r w:rsidRPr="00295F4F">
        <w:rPr>
          <w:rFonts w:ascii="Arial" w:hAnsi="Arial" w:cs="Arial"/>
        </w:rPr>
        <w:t xml:space="preserve"> prior to </w:t>
      </w:r>
      <w:r w:rsidR="00370B5C" w:rsidRPr="00295F4F">
        <w:rPr>
          <w:rFonts w:ascii="Arial" w:hAnsi="Arial" w:cs="Arial"/>
        </w:rPr>
        <w:t xml:space="preserve">the </w:t>
      </w:r>
      <w:r w:rsidRPr="00295F4F">
        <w:rPr>
          <w:rFonts w:ascii="Arial" w:hAnsi="Arial" w:cs="Arial"/>
        </w:rPr>
        <w:t>application deadline.</w:t>
      </w:r>
      <w:r w:rsidR="005932EC" w:rsidRPr="00295F4F">
        <w:rPr>
          <w:rFonts w:ascii="Arial" w:hAnsi="Arial" w:cs="Arial"/>
        </w:rPr>
        <w:t xml:space="preserve"> </w:t>
      </w:r>
      <w:r w:rsidRPr="00295F4F">
        <w:rPr>
          <w:rFonts w:ascii="Arial" w:hAnsi="Arial" w:cs="Arial"/>
          <w:b/>
          <w:i/>
        </w:rPr>
        <w:t>Note:</w:t>
      </w:r>
      <w:r w:rsidR="005932EC" w:rsidRPr="00295F4F">
        <w:rPr>
          <w:rFonts w:ascii="Arial" w:hAnsi="Arial" w:cs="Arial"/>
          <w:b/>
        </w:rPr>
        <w:t xml:space="preserve"> </w:t>
      </w:r>
      <w:r w:rsidRPr="00295F4F">
        <w:rPr>
          <w:rFonts w:ascii="Arial" w:hAnsi="Arial" w:cs="Arial"/>
          <w:b/>
        </w:rPr>
        <w:t xml:space="preserve">Score sheets may not be available for download from </w:t>
      </w:r>
      <w:r w:rsidR="00B12E1C" w:rsidRPr="00295F4F">
        <w:rPr>
          <w:rFonts w:ascii="Arial" w:hAnsi="Arial" w:cs="Arial"/>
          <w:b/>
        </w:rPr>
        <w:t>your</w:t>
      </w:r>
      <w:r w:rsidR="00B91B13" w:rsidRPr="00295F4F">
        <w:rPr>
          <w:rFonts w:ascii="Arial" w:hAnsi="Arial" w:cs="Arial"/>
          <w:b/>
        </w:rPr>
        <w:t xml:space="preserve"> ATI student account for </w:t>
      </w:r>
      <w:r w:rsidRPr="00295F4F">
        <w:rPr>
          <w:rFonts w:ascii="Arial" w:hAnsi="Arial" w:cs="Arial"/>
          <w:b/>
        </w:rPr>
        <w:t>3 days.</w:t>
      </w:r>
      <w:r w:rsidR="005932EC" w:rsidRPr="00295F4F">
        <w:rPr>
          <w:rFonts w:ascii="Arial" w:hAnsi="Arial" w:cs="Arial"/>
          <w:b/>
        </w:rPr>
        <w:t xml:space="preserve"> </w:t>
      </w:r>
      <w:r w:rsidRPr="00295F4F">
        <w:rPr>
          <w:rFonts w:ascii="Arial" w:hAnsi="Arial" w:cs="Arial"/>
          <w:b/>
        </w:rPr>
        <w:t>Do not assume that you will have your score sheet to submit with application materials if you test on the application deadline date.</w:t>
      </w:r>
    </w:p>
    <w:p w14:paraId="2E2F1455" w14:textId="77777777" w:rsidR="00665328" w:rsidRPr="00295F4F" w:rsidRDefault="00665328" w:rsidP="00665328">
      <w:pPr>
        <w:tabs>
          <w:tab w:val="num" w:pos="1080"/>
        </w:tabs>
        <w:spacing w:after="0"/>
        <w:ind w:left="1080" w:hanging="360"/>
        <w:jc w:val="both"/>
        <w:rPr>
          <w:rFonts w:ascii="Arial" w:hAnsi="Arial" w:cs="Arial"/>
          <w:b/>
        </w:rPr>
      </w:pPr>
    </w:p>
    <w:p w14:paraId="5F2BC1C4" w14:textId="07427764" w:rsidR="00665328" w:rsidRPr="00295F4F" w:rsidRDefault="003F1184" w:rsidP="00C81D4F">
      <w:pPr>
        <w:numPr>
          <w:ilvl w:val="0"/>
          <w:numId w:val="3"/>
        </w:numPr>
        <w:tabs>
          <w:tab w:val="clear" w:pos="1440"/>
          <w:tab w:val="num" w:pos="1080"/>
        </w:tabs>
        <w:spacing w:after="0"/>
        <w:ind w:left="1080"/>
        <w:jc w:val="both"/>
        <w:rPr>
          <w:rFonts w:ascii="Arial" w:hAnsi="Arial" w:cs="Arial"/>
        </w:rPr>
      </w:pPr>
      <w:r w:rsidRPr="00295F4F">
        <w:rPr>
          <w:rFonts w:ascii="Arial" w:hAnsi="Arial" w:cs="Arial"/>
        </w:rPr>
        <w:t xml:space="preserve">Before registering for the exam, applicants should review this </w:t>
      </w:r>
      <w:hyperlink r:id="rId31" w:history="1">
        <w:r w:rsidR="00275775" w:rsidRPr="00295F4F">
          <w:rPr>
            <w:rStyle w:val="Hyperlink"/>
            <w:rFonts w:ascii="Arial" w:hAnsi="Arial" w:cs="Arial"/>
          </w:rPr>
          <w:t>TEAS guide (link)</w:t>
        </w:r>
      </w:hyperlink>
      <w:r w:rsidRPr="00295F4F">
        <w:rPr>
          <w:rFonts w:ascii="Arial" w:hAnsi="Arial" w:cs="Arial"/>
        </w:rPr>
        <w:t xml:space="preserve"> to ensure a successful examination experience</w:t>
      </w:r>
      <w:r w:rsidR="00E322BE" w:rsidRPr="00295F4F">
        <w:rPr>
          <w:rFonts w:ascii="Arial" w:hAnsi="Arial" w:cs="Arial"/>
        </w:rPr>
        <w:t>. TEAS study materials are available online through the Dallas College Library.</w:t>
      </w:r>
    </w:p>
    <w:p w14:paraId="2CB56195" w14:textId="77777777" w:rsidR="00665328" w:rsidRPr="00E322BE" w:rsidRDefault="00665328" w:rsidP="00665328">
      <w:pPr>
        <w:pStyle w:val="Title"/>
        <w:tabs>
          <w:tab w:val="num" w:pos="1080"/>
        </w:tabs>
        <w:ind w:left="1080" w:hanging="360"/>
        <w:rPr>
          <w:rFonts w:ascii="Arial" w:hAnsi="Arial" w:cs="Arial"/>
          <w:b/>
          <w:sz w:val="20"/>
          <w:szCs w:val="20"/>
        </w:rPr>
      </w:pPr>
    </w:p>
    <w:p w14:paraId="406AF0C8" w14:textId="77777777" w:rsidR="00665328" w:rsidRPr="004D669B" w:rsidRDefault="00665328" w:rsidP="00665328">
      <w:pPr>
        <w:spacing w:after="0"/>
        <w:jc w:val="both"/>
        <w:rPr>
          <w:rFonts w:ascii="Arial" w:hAnsi="Arial" w:cs="Arial"/>
          <w:b/>
        </w:rPr>
      </w:pPr>
    </w:p>
    <w:bookmarkEnd w:id="25"/>
    <w:p w14:paraId="61A3F71B" w14:textId="37B42E9F" w:rsidR="00665328" w:rsidRPr="005A18C2" w:rsidRDefault="00163B6C" w:rsidP="00665328">
      <w:pPr>
        <w:pStyle w:val="Heading2"/>
        <w:rPr>
          <w:rFonts w:cs="Arial"/>
          <w:color w:val="auto"/>
        </w:rPr>
      </w:pPr>
      <w:r>
        <w:rPr>
          <w:rFonts w:cs="Arial"/>
          <w:color w:val="auto"/>
        </w:rPr>
        <w:t>G</w:t>
      </w:r>
      <w:r w:rsidR="00665328">
        <w:rPr>
          <w:rFonts w:cs="Arial"/>
          <w:color w:val="auto"/>
        </w:rPr>
        <w:t>.</w:t>
      </w:r>
      <w:r w:rsidR="00665328">
        <w:rPr>
          <w:rFonts w:cs="Arial"/>
          <w:color w:val="auto"/>
        </w:rPr>
        <w:tab/>
      </w:r>
      <w:r w:rsidR="005A18C2" w:rsidRPr="005A18C2">
        <w:rPr>
          <w:rFonts w:cs="Arial"/>
          <w:color w:val="auto"/>
        </w:rPr>
        <w:t xml:space="preserve">Observation Hours </w:t>
      </w:r>
    </w:p>
    <w:p w14:paraId="6A4BA777" w14:textId="77777777" w:rsidR="00665328" w:rsidRPr="005A18C2" w:rsidRDefault="00665328" w:rsidP="00665328">
      <w:pPr>
        <w:ind w:left="720"/>
        <w:rPr>
          <w:rFonts w:ascii="Arial" w:hAnsi="Arial" w:cs="Arial"/>
        </w:rPr>
      </w:pPr>
    </w:p>
    <w:p w14:paraId="73646634" w14:textId="1BEAF1A0" w:rsidR="00665328" w:rsidRPr="009640C9" w:rsidRDefault="005A18C2" w:rsidP="00665328">
      <w:pPr>
        <w:ind w:left="720"/>
        <w:jc w:val="both"/>
        <w:rPr>
          <w:rFonts w:ascii="Arial" w:hAnsi="Arial" w:cs="Arial"/>
        </w:rPr>
      </w:pPr>
      <w:r w:rsidRPr="005A18C2">
        <w:rPr>
          <w:rFonts w:ascii="Arial" w:hAnsi="Arial" w:cs="Arial"/>
        </w:rPr>
        <w:t xml:space="preserve">OTA applicants </w:t>
      </w:r>
      <w:r w:rsidRPr="00EA5AC5">
        <w:rPr>
          <w:rFonts w:ascii="Arial" w:hAnsi="Arial" w:cs="Arial"/>
          <w:u w:val="single"/>
        </w:rPr>
        <w:t>must</w:t>
      </w:r>
      <w:r w:rsidRPr="005A18C2">
        <w:rPr>
          <w:rFonts w:ascii="Arial" w:hAnsi="Arial" w:cs="Arial"/>
        </w:rPr>
        <w:t xml:space="preserve"> </w:t>
      </w:r>
      <w:r w:rsidRPr="00EA5AC5">
        <w:rPr>
          <w:rFonts w:ascii="Arial" w:hAnsi="Arial" w:cs="Arial"/>
        </w:rPr>
        <w:t>complete</w:t>
      </w:r>
      <w:r w:rsidRPr="005A18C2">
        <w:rPr>
          <w:rFonts w:ascii="Arial" w:hAnsi="Arial" w:cs="Arial"/>
        </w:rPr>
        <w:t xml:space="preserve"> 40 observational hours (20 </w:t>
      </w:r>
      <w:r>
        <w:rPr>
          <w:rFonts w:ascii="Arial" w:hAnsi="Arial" w:cs="Arial"/>
        </w:rPr>
        <w:t>h</w:t>
      </w:r>
      <w:r w:rsidRPr="005A18C2">
        <w:rPr>
          <w:rFonts w:ascii="Arial" w:hAnsi="Arial" w:cs="Arial"/>
        </w:rPr>
        <w:t>ours in two different areas/settings</w:t>
      </w:r>
      <w:r>
        <w:rPr>
          <w:rFonts w:ascii="Arial" w:hAnsi="Arial" w:cs="Arial"/>
        </w:rPr>
        <w:t>)</w:t>
      </w:r>
      <w:r w:rsidRPr="005A18C2">
        <w:rPr>
          <w:rFonts w:ascii="Arial" w:hAnsi="Arial" w:cs="Arial"/>
        </w:rPr>
        <w:t xml:space="preserve"> by the deadline and submit</w:t>
      </w:r>
      <w:r w:rsidR="00163B6C">
        <w:rPr>
          <w:rFonts w:ascii="Arial" w:hAnsi="Arial" w:cs="Arial"/>
        </w:rPr>
        <w:t xml:space="preserve"> the </w:t>
      </w:r>
      <w:r w:rsidRPr="00163B6C">
        <w:rPr>
          <w:rFonts w:ascii="Arial" w:hAnsi="Arial" w:cs="Arial"/>
          <w:i/>
          <w:iCs/>
        </w:rPr>
        <w:t xml:space="preserve">Observation/Volunteer </w:t>
      </w:r>
      <w:r w:rsidR="00163B6C" w:rsidRPr="00163B6C">
        <w:rPr>
          <w:rFonts w:ascii="Arial" w:hAnsi="Arial" w:cs="Arial"/>
          <w:i/>
          <w:iCs/>
        </w:rPr>
        <w:t>R</w:t>
      </w:r>
      <w:r w:rsidRPr="00163B6C">
        <w:rPr>
          <w:rFonts w:ascii="Arial" w:hAnsi="Arial" w:cs="Arial"/>
          <w:i/>
          <w:iCs/>
        </w:rPr>
        <w:t>ecord</w:t>
      </w:r>
      <w:r w:rsidRPr="005A18C2">
        <w:rPr>
          <w:rFonts w:ascii="Arial" w:hAnsi="Arial" w:cs="Arial"/>
        </w:rPr>
        <w:t xml:space="preserve"> </w:t>
      </w:r>
      <w:r w:rsidR="00163B6C">
        <w:rPr>
          <w:rFonts w:ascii="Arial" w:hAnsi="Arial" w:cs="Arial"/>
        </w:rPr>
        <w:t xml:space="preserve">form </w:t>
      </w:r>
      <w:r w:rsidRPr="005A18C2">
        <w:rPr>
          <w:rFonts w:ascii="Arial" w:hAnsi="Arial" w:cs="Arial"/>
        </w:rPr>
        <w:t xml:space="preserve">(included in this packet). The </w:t>
      </w:r>
      <w:r w:rsidRPr="00163B6C">
        <w:rPr>
          <w:rFonts w:ascii="Arial" w:hAnsi="Arial" w:cs="Arial"/>
          <w:i/>
          <w:iCs/>
        </w:rPr>
        <w:t xml:space="preserve">Observation/Volunteer </w:t>
      </w:r>
      <w:r w:rsidR="00163B6C" w:rsidRPr="00163B6C">
        <w:rPr>
          <w:rFonts w:ascii="Arial" w:hAnsi="Arial" w:cs="Arial"/>
          <w:i/>
          <w:iCs/>
        </w:rPr>
        <w:t>R</w:t>
      </w:r>
      <w:r w:rsidRPr="00163B6C">
        <w:rPr>
          <w:rFonts w:ascii="Arial" w:hAnsi="Arial" w:cs="Arial"/>
          <w:i/>
          <w:iCs/>
        </w:rPr>
        <w:t>ecord</w:t>
      </w:r>
      <w:r w:rsidRPr="005A18C2">
        <w:rPr>
          <w:rFonts w:ascii="Arial" w:hAnsi="Arial" w:cs="Arial"/>
        </w:rPr>
        <w:t xml:space="preserve"> must be completed by </w:t>
      </w:r>
      <w:r w:rsidR="003F1184">
        <w:rPr>
          <w:rFonts w:ascii="Arial" w:hAnsi="Arial" w:cs="Arial"/>
        </w:rPr>
        <w:t>an</w:t>
      </w:r>
      <w:r w:rsidR="003F1184" w:rsidRPr="005A18C2">
        <w:rPr>
          <w:rFonts w:ascii="Arial" w:hAnsi="Arial" w:cs="Arial"/>
        </w:rPr>
        <w:t xml:space="preserve"> </w:t>
      </w:r>
      <w:r w:rsidRPr="005A18C2">
        <w:rPr>
          <w:rFonts w:ascii="Arial" w:hAnsi="Arial" w:cs="Arial"/>
        </w:rPr>
        <w:t xml:space="preserve">occupational therapist. </w:t>
      </w:r>
      <w:r w:rsidR="00163B6C">
        <w:rPr>
          <w:rFonts w:ascii="Arial" w:hAnsi="Arial" w:cs="Arial"/>
        </w:rPr>
        <w:t xml:space="preserve">Students must submit an </w:t>
      </w:r>
      <w:r w:rsidR="00163B6C" w:rsidRPr="00163B6C">
        <w:rPr>
          <w:rFonts w:ascii="Arial" w:hAnsi="Arial" w:cs="Arial"/>
          <w:i/>
          <w:iCs/>
        </w:rPr>
        <w:t>Observation/Volunteer Record</w:t>
      </w:r>
      <w:r w:rsidR="00163B6C">
        <w:rPr>
          <w:rFonts w:ascii="Arial" w:hAnsi="Arial" w:cs="Arial"/>
        </w:rPr>
        <w:t xml:space="preserve"> for each facility in which observation/volunteer hours were completed</w:t>
      </w:r>
      <w:r w:rsidR="00665328" w:rsidRPr="005A18C2">
        <w:rPr>
          <w:rFonts w:ascii="Arial" w:hAnsi="Arial" w:cs="Arial"/>
        </w:rPr>
        <w:t>.</w:t>
      </w:r>
    </w:p>
    <w:bookmarkEnd w:id="24"/>
    <w:p w14:paraId="1811DE26" w14:textId="77777777" w:rsidR="00163B6C" w:rsidRDefault="00163B6C" w:rsidP="00665328">
      <w:pPr>
        <w:ind w:left="720"/>
        <w:rPr>
          <w:rFonts w:ascii="Arial" w:hAnsi="Arial" w:cs="Arial"/>
        </w:rPr>
      </w:pPr>
    </w:p>
    <w:p w14:paraId="5D719A6E" w14:textId="1D9C45B1" w:rsidR="00163B6C" w:rsidRPr="005A18C2" w:rsidRDefault="002508C8" w:rsidP="00163B6C">
      <w:pPr>
        <w:pStyle w:val="Heading2"/>
        <w:rPr>
          <w:rFonts w:cs="Arial"/>
          <w:color w:val="auto"/>
        </w:rPr>
      </w:pPr>
      <w:r>
        <w:rPr>
          <w:rFonts w:cs="Arial"/>
          <w:color w:val="auto"/>
        </w:rPr>
        <w:t>H</w:t>
      </w:r>
      <w:r w:rsidR="00163B6C">
        <w:rPr>
          <w:rFonts w:cs="Arial"/>
          <w:color w:val="auto"/>
        </w:rPr>
        <w:t>.</w:t>
      </w:r>
      <w:r w:rsidR="00163B6C">
        <w:rPr>
          <w:rFonts w:cs="Arial"/>
          <w:color w:val="auto"/>
        </w:rPr>
        <w:tab/>
        <w:t>Letters of Recommendation</w:t>
      </w:r>
      <w:r w:rsidR="00163B6C" w:rsidRPr="005A18C2">
        <w:rPr>
          <w:rFonts w:cs="Arial"/>
          <w:color w:val="auto"/>
        </w:rPr>
        <w:t xml:space="preserve"> </w:t>
      </w:r>
    </w:p>
    <w:p w14:paraId="6A3E4EFE" w14:textId="77777777" w:rsidR="00163B6C" w:rsidRPr="005A18C2" w:rsidRDefault="00163B6C" w:rsidP="00163B6C">
      <w:pPr>
        <w:ind w:left="720"/>
        <w:rPr>
          <w:rFonts w:ascii="Arial" w:hAnsi="Arial" w:cs="Arial"/>
        </w:rPr>
      </w:pPr>
    </w:p>
    <w:p w14:paraId="736948BA" w14:textId="2330B4DE" w:rsidR="00163B6C" w:rsidRPr="009640C9" w:rsidRDefault="00163B6C" w:rsidP="00163B6C">
      <w:pPr>
        <w:ind w:left="720"/>
        <w:jc w:val="both"/>
        <w:rPr>
          <w:rFonts w:ascii="Arial" w:hAnsi="Arial" w:cs="Arial"/>
        </w:rPr>
      </w:pPr>
      <w:r w:rsidRPr="005A18C2">
        <w:rPr>
          <w:rFonts w:ascii="Arial" w:hAnsi="Arial" w:cs="Arial"/>
        </w:rPr>
        <w:t xml:space="preserve">OTA applicants must </w:t>
      </w:r>
      <w:r w:rsidR="00400A72">
        <w:rPr>
          <w:rFonts w:ascii="Arial" w:hAnsi="Arial" w:cs="Arial"/>
        </w:rPr>
        <w:t xml:space="preserve">submit three </w:t>
      </w:r>
      <w:r w:rsidR="00400A72" w:rsidRPr="00400A72">
        <w:rPr>
          <w:rFonts w:ascii="Arial" w:hAnsi="Arial" w:cs="Arial"/>
          <w:i/>
          <w:iCs/>
        </w:rPr>
        <w:t>Letter of Recommendation</w:t>
      </w:r>
      <w:r w:rsidR="00400A72">
        <w:rPr>
          <w:rFonts w:ascii="Arial" w:hAnsi="Arial" w:cs="Arial"/>
        </w:rPr>
        <w:t xml:space="preserve"> forms with their application packet. The form is included in this packet.</w:t>
      </w:r>
      <w:r w:rsidR="005932EC">
        <w:rPr>
          <w:rFonts w:ascii="Arial" w:hAnsi="Arial" w:cs="Arial"/>
        </w:rPr>
        <w:t xml:space="preserve"> </w:t>
      </w:r>
      <w:r w:rsidR="00400A72">
        <w:rPr>
          <w:rFonts w:ascii="Arial" w:hAnsi="Arial" w:cs="Arial"/>
        </w:rPr>
        <w:t>Two letters need to be from an OT/OTA and one letter can be a personal recommendation (co-worker, professor, etc.).</w:t>
      </w:r>
      <w:r w:rsidR="005932EC">
        <w:rPr>
          <w:rFonts w:ascii="Arial" w:hAnsi="Arial" w:cs="Arial"/>
        </w:rPr>
        <w:t xml:space="preserve"> </w:t>
      </w:r>
    </w:p>
    <w:p w14:paraId="5C1B914B" w14:textId="22FD13D3" w:rsidR="00665328" w:rsidRDefault="00665328" w:rsidP="00665328">
      <w:pPr>
        <w:ind w:left="720"/>
        <w:rPr>
          <w:rFonts w:ascii="Arial" w:hAnsi="Arial" w:cs="Arial"/>
        </w:rPr>
      </w:pPr>
    </w:p>
    <w:p w14:paraId="61EE3FF2" w14:textId="77777777" w:rsidR="00DE13A4" w:rsidRDefault="00DE13A4" w:rsidP="00665328">
      <w:pPr>
        <w:ind w:left="720"/>
        <w:rPr>
          <w:rFonts w:ascii="Arial" w:hAnsi="Arial" w:cs="Arial"/>
        </w:rPr>
      </w:pPr>
    </w:p>
    <w:p w14:paraId="28A1CEE0" w14:textId="654F9CC8" w:rsidR="00665328" w:rsidRPr="00363A85" w:rsidRDefault="002508C8" w:rsidP="00665328">
      <w:pPr>
        <w:pStyle w:val="Heading2"/>
        <w:rPr>
          <w:rFonts w:cs="Arial"/>
          <w:color w:val="auto"/>
        </w:rPr>
      </w:pPr>
      <w:bookmarkStart w:id="29" w:name="_Hlk93849066"/>
      <w:r>
        <w:rPr>
          <w:rFonts w:cs="Arial"/>
          <w:color w:val="auto"/>
        </w:rPr>
        <w:lastRenderedPageBreak/>
        <w:t>I</w:t>
      </w:r>
      <w:r w:rsidR="00665328" w:rsidRPr="00363A85">
        <w:rPr>
          <w:rFonts w:cs="Arial"/>
          <w:color w:val="auto"/>
        </w:rPr>
        <w:t>.</w:t>
      </w:r>
      <w:r w:rsidR="00665328" w:rsidRPr="00363A85">
        <w:rPr>
          <w:rFonts w:cs="Arial"/>
          <w:color w:val="auto"/>
        </w:rPr>
        <w:tab/>
      </w:r>
      <w:proofErr w:type="spellStart"/>
      <w:r w:rsidR="00665328" w:rsidRPr="00A011B0">
        <w:rPr>
          <w:rFonts w:cs="Arial"/>
          <w:color w:val="auto"/>
        </w:rPr>
        <w:t>SurScan</w:t>
      </w:r>
      <w:proofErr w:type="spellEnd"/>
    </w:p>
    <w:p w14:paraId="628A3F0A" w14:textId="77777777" w:rsidR="00665328" w:rsidRPr="00363A85" w:rsidRDefault="00665328" w:rsidP="00665328">
      <w:pPr>
        <w:rPr>
          <w:rFonts w:ascii="Arial" w:hAnsi="Arial" w:cs="Arial"/>
        </w:rPr>
      </w:pPr>
    </w:p>
    <w:p w14:paraId="7D5DE0AC" w14:textId="1F3542AF" w:rsidR="00C16B00" w:rsidRDefault="00665328" w:rsidP="00C16B00">
      <w:pPr>
        <w:spacing w:after="0"/>
        <w:ind w:left="720"/>
        <w:jc w:val="both"/>
        <w:rPr>
          <w:rFonts w:ascii="Arial" w:hAnsi="Arial" w:cs="Arial"/>
        </w:rPr>
      </w:pPr>
      <w:bookmarkStart w:id="30" w:name="_Hlk88122397"/>
      <w:r w:rsidRPr="00363A85">
        <w:rPr>
          <w:rFonts w:ascii="Arial" w:hAnsi="Arial" w:cs="Arial"/>
        </w:rPr>
        <w:t xml:space="preserve">Applicants to the </w:t>
      </w:r>
      <w:r w:rsidR="00512DF6">
        <w:rPr>
          <w:rFonts w:ascii="Arial" w:hAnsi="Arial" w:cs="Arial"/>
        </w:rPr>
        <w:t>OTA</w:t>
      </w:r>
      <w:r w:rsidRPr="00363A85">
        <w:rPr>
          <w:rFonts w:ascii="Arial" w:hAnsi="Arial" w:cs="Arial"/>
        </w:rPr>
        <w:t xml:space="preserve"> program are required to have a </w:t>
      </w:r>
      <w:r w:rsidRPr="00370B5C">
        <w:rPr>
          <w:rFonts w:ascii="Arial" w:hAnsi="Arial" w:cs="Arial"/>
        </w:rPr>
        <w:t xml:space="preserve">current </w:t>
      </w:r>
      <w:r w:rsidRPr="00EA5AC5">
        <w:rPr>
          <w:rFonts w:ascii="Arial" w:hAnsi="Arial" w:cs="Arial"/>
        </w:rPr>
        <w:t>physical examination</w:t>
      </w:r>
      <w:r w:rsidR="009E6B79" w:rsidRPr="00EA5AC5">
        <w:rPr>
          <w:rFonts w:ascii="Arial" w:hAnsi="Arial" w:cs="Arial"/>
        </w:rPr>
        <w:t xml:space="preserve"> </w:t>
      </w:r>
      <w:r w:rsidR="002C20DA">
        <w:rPr>
          <w:rFonts w:ascii="Arial" w:hAnsi="Arial" w:cs="Arial"/>
        </w:rPr>
        <w:t xml:space="preserve">form, </w:t>
      </w:r>
      <w:r w:rsidR="009E6B79" w:rsidRPr="00EA5AC5">
        <w:rPr>
          <w:rFonts w:ascii="Arial" w:hAnsi="Arial" w:cs="Arial"/>
        </w:rPr>
        <w:t>background check, drug screening,</w:t>
      </w:r>
      <w:r w:rsidRPr="00363A85">
        <w:rPr>
          <w:rFonts w:ascii="Arial" w:hAnsi="Arial" w:cs="Arial"/>
        </w:rPr>
        <w:t xml:space="preserve"> specific immunizations, a tuberculosis screening</w:t>
      </w:r>
      <w:r w:rsidR="00E322BE">
        <w:rPr>
          <w:rFonts w:ascii="Arial" w:hAnsi="Arial" w:cs="Arial"/>
        </w:rPr>
        <w:t xml:space="preserve"> (TB test)</w:t>
      </w:r>
      <w:r w:rsidRPr="00363A85">
        <w:rPr>
          <w:rFonts w:ascii="Arial" w:hAnsi="Arial" w:cs="Arial"/>
        </w:rPr>
        <w:t xml:space="preserve">, and </w:t>
      </w:r>
      <w:r w:rsidR="009E6B79">
        <w:rPr>
          <w:rFonts w:ascii="Arial" w:hAnsi="Arial" w:cs="Arial"/>
        </w:rPr>
        <w:t>Healthcare Provider-level C</w:t>
      </w:r>
      <w:r w:rsidRPr="00363A85">
        <w:rPr>
          <w:rFonts w:ascii="Arial" w:hAnsi="Arial" w:cs="Arial"/>
        </w:rPr>
        <w:t>PR certification.</w:t>
      </w:r>
      <w:r w:rsidR="005932EC">
        <w:rPr>
          <w:rFonts w:ascii="Arial" w:hAnsi="Arial" w:cs="Arial"/>
        </w:rPr>
        <w:t xml:space="preserve"> </w:t>
      </w:r>
      <w:r w:rsidRPr="00363A85">
        <w:rPr>
          <w:rFonts w:ascii="Arial" w:hAnsi="Arial" w:cs="Arial"/>
        </w:rPr>
        <w:t xml:space="preserve">The School of Health Sciences utilizes </w:t>
      </w:r>
      <w:proofErr w:type="spellStart"/>
      <w:r w:rsidRPr="00A011B0">
        <w:rPr>
          <w:rFonts w:ascii="Arial" w:hAnsi="Arial" w:cs="Arial"/>
        </w:rPr>
        <w:t>SurScan</w:t>
      </w:r>
      <w:proofErr w:type="spellEnd"/>
      <w:r w:rsidRPr="00363A85">
        <w:rPr>
          <w:rFonts w:ascii="Arial" w:hAnsi="Arial" w:cs="Arial"/>
        </w:rPr>
        <w:t>, a medical record management company, to verify these requirements.</w:t>
      </w:r>
      <w:r w:rsidR="005932EC">
        <w:rPr>
          <w:rFonts w:ascii="Arial" w:hAnsi="Arial" w:cs="Arial"/>
        </w:rPr>
        <w:t xml:space="preserve"> </w:t>
      </w:r>
      <w:r w:rsidR="00C16B00">
        <w:rPr>
          <w:rFonts w:ascii="Arial" w:hAnsi="Arial" w:cs="Arial"/>
        </w:rPr>
        <w:t xml:space="preserve">Applicants submit these forms directly to </w:t>
      </w:r>
      <w:proofErr w:type="spellStart"/>
      <w:r w:rsidR="00C16B00">
        <w:rPr>
          <w:rFonts w:ascii="Arial" w:hAnsi="Arial" w:cs="Arial"/>
        </w:rPr>
        <w:t>SurScan</w:t>
      </w:r>
      <w:proofErr w:type="spellEnd"/>
      <w:r w:rsidR="00C16B00">
        <w:rPr>
          <w:rFonts w:ascii="Arial" w:hAnsi="Arial" w:cs="Arial"/>
        </w:rPr>
        <w:t>, who will verify the completeness of the requirements no later than the application filing deadline.</w:t>
      </w:r>
      <w:r w:rsidR="005932EC">
        <w:rPr>
          <w:rFonts w:ascii="Arial" w:hAnsi="Arial" w:cs="Arial"/>
        </w:rPr>
        <w:t xml:space="preserve"> </w:t>
      </w:r>
      <w:r w:rsidR="00C16B00">
        <w:rPr>
          <w:rFonts w:ascii="Arial" w:hAnsi="Arial" w:cs="Arial"/>
        </w:rPr>
        <w:t xml:space="preserve">Failure to submit and receive approval for this documentation will result in disqualification of the applicant. </w:t>
      </w:r>
    </w:p>
    <w:p w14:paraId="03965D3B" w14:textId="77777777" w:rsidR="00665328" w:rsidRPr="00363A85" w:rsidRDefault="00665328" w:rsidP="00665328">
      <w:pPr>
        <w:spacing w:after="0"/>
        <w:ind w:left="720"/>
        <w:jc w:val="both"/>
        <w:rPr>
          <w:rFonts w:ascii="Arial" w:hAnsi="Arial" w:cs="Arial"/>
          <w:b/>
          <w:bCs/>
          <w:i/>
          <w:iCs/>
        </w:rPr>
      </w:pPr>
    </w:p>
    <w:p w14:paraId="3A8363CB" w14:textId="3C15DD0E" w:rsidR="00665328" w:rsidRPr="00EA5AC5" w:rsidRDefault="00665328" w:rsidP="00665328">
      <w:pPr>
        <w:spacing w:after="0"/>
        <w:ind w:left="720"/>
        <w:jc w:val="both"/>
        <w:rPr>
          <w:rFonts w:ascii="Arial" w:hAnsi="Arial" w:cs="Arial"/>
          <w:b/>
          <w:i/>
        </w:rPr>
      </w:pPr>
      <w:r w:rsidRPr="00363A85">
        <w:rPr>
          <w:rFonts w:ascii="Arial" w:hAnsi="Arial" w:cs="Arial"/>
          <w:b/>
          <w:bCs/>
          <w:i/>
          <w:iCs/>
        </w:rPr>
        <w:t>Important Note</w:t>
      </w:r>
      <w:r w:rsidR="002508C8">
        <w:rPr>
          <w:rFonts w:ascii="Arial" w:hAnsi="Arial" w:cs="Arial"/>
          <w:b/>
          <w:bCs/>
          <w:i/>
          <w:iCs/>
        </w:rPr>
        <w:t>s</w:t>
      </w:r>
      <w:r w:rsidRPr="00363A85">
        <w:rPr>
          <w:rFonts w:ascii="Arial" w:hAnsi="Arial" w:cs="Arial"/>
          <w:b/>
          <w:bCs/>
          <w:i/>
          <w:iCs/>
        </w:rPr>
        <w:t>:</w:t>
      </w:r>
      <w:r w:rsidR="005932EC">
        <w:rPr>
          <w:rFonts w:ascii="Arial" w:hAnsi="Arial" w:cs="Arial"/>
          <w:b/>
          <w:bCs/>
          <w:i/>
          <w:iCs/>
        </w:rPr>
        <w:t xml:space="preserve"> </w:t>
      </w:r>
      <w:r w:rsidRPr="00363A85">
        <w:rPr>
          <w:rFonts w:ascii="Arial" w:hAnsi="Arial" w:cs="Arial"/>
          <w:b/>
          <w:bCs/>
          <w:i/>
          <w:iCs/>
        </w:rPr>
        <w:t>Some of the immunizations require multiple doses on a specific timeline over several months.</w:t>
      </w:r>
      <w:r w:rsidR="00370B5C">
        <w:rPr>
          <w:rFonts w:ascii="Arial" w:hAnsi="Arial" w:cs="Arial"/>
          <w:b/>
          <w:bCs/>
          <w:i/>
          <w:iCs/>
        </w:rPr>
        <w:t xml:space="preserve"> </w:t>
      </w:r>
      <w:r w:rsidRPr="00363A85">
        <w:rPr>
          <w:rFonts w:ascii="Arial" w:hAnsi="Arial" w:cs="Arial"/>
          <w:b/>
          <w:bCs/>
          <w:i/>
          <w:iCs/>
        </w:rPr>
        <w:t>Therefore, potential applicants to this program should begin their immunizations at least six to seven months prior to the application deadline</w:t>
      </w:r>
      <w:r w:rsidRPr="00370B5C">
        <w:rPr>
          <w:rFonts w:ascii="Arial" w:hAnsi="Arial" w:cs="Arial"/>
          <w:b/>
          <w:bCs/>
          <w:i/>
          <w:iCs/>
        </w:rPr>
        <w:t>.</w:t>
      </w:r>
      <w:r w:rsidR="00370B5C">
        <w:rPr>
          <w:rFonts w:ascii="Arial" w:hAnsi="Arial" w:cs="Arial"/>
          <w:b/>
          <w:bCs/>
          <w:i/>
          <w:iCs/>
        </w:rPr>
        <w:t xml:space="preserve"> </w:t>
      </w:r>
      <w:r w:rsidRPr="00EA5AC5">
        <w:rPr>
          <w:rFonts w:ascii="Arial" w:hAnsi="Arial" w:cs="Arial"/>
          <w:b/>
          <w:i/>
        </w:rPr>
        <w:t>Additional proof of immunizations including titers may be required by clinical sites.</w:t>
      </w:r>
    </w:p>
    <w:p w14:paraId="387FE5AC" w14:textId="1D9AD512" w:rsidR="002508C8" w:rsidRDefault="002508C8" w:rsidP="00665328">
      <w:pPr>
        <w:spacing w:after="0"/>
        <w:ind w:left="720"/>
        <w:jc w:val="both"/>
        <w:rPr>
          <w:rFonts w:ascii="Arial" w:hAnsi="Arial" w:cs="Arial"/>
          <w:b/>
        </w:rPr>
      </w:pPr>
    </w:p>
    <w:p w14:paraId="339BED7B" w14:textId="0B246FC8" w:rsidR="002508C8" w:rsidRDefault="002508C8" w:rsidP="002508C8">
      <w:pPr>
        <w:ind w:left="720"/>
        <w:jc w:val="both"/>
        <w:rPr>
          <w:rFonts w:ascii="Arial" w:eastAsia="Times New Roman" w:hAnsi="Arial" w:cs="Arial"/>
          <w:szCs w:val="22"/>
        </w:rPr>
      </w:pPr>
      <w:r>
        <w:rPr>
          <w:rFonts w:ascii="Arial" w:hAnsi="Arial" w:cs="Arial"/>
          <w:szCs w:val="22"/>
        </w:rPr>
        <w:t xml:space="preserve">Please allow 2-4 weeks for </w:t>
      </w:r>
      <w:proofErr w:type="spellStart"/>
      <w:r>
        <w:rPr>
          <w:rFonts w:ascii="Arial" w:hAnsi="Arial" w:cs="Arial"/>
          <w:szCs w:val="22"/>
        </w:rPr>
        <w:t>SurScan</w:t>
      </w:r>
      <w:proofErr w:type="spellEnd"/>
      <w:r>
        <w:rPr>
          <w:rFonts w:ascii="Arial" w:hAnsi="Arial" w:cs="Arial"/>
          <w:szCs w:val="22"/>
        </w:rPr>
        <w:t xml:space="preserve"> to </w:t>
      </w:r>
      <w:r w:rsidR="00907E51">
        <w:rPr>
          <w:rFonts w:ascii="Arial" w:hAnsi="Arial" w:cs="Arial"/>
          <w:szCs w:val="22"/>
        </w:rPr>
        <w:t xml:space="preserve">verify the applicant’s records and </w:t>
      </w:r>
      <w:r>
        <w:rPr>
          <w:rFonts w:ascii="Arial" w:hAnsi="Arial" w:cs="Arial"/>
          <w:szCs w:val="22"/>
        </w:rPr>
        <w:t>respond to your submissions.</w:t>
      </w:r>
      <w:r w:rsidR="00C16B00">
        <w:rPr>
          <w:rFonts w:ascii="Arial" w:hAnsi="Arial" w:cs="Arial"/>
          <w:szCs w:val="22"/>
        </w:rPr>
        <w:t xml:space="preserve"> </w:t>
      </w:r>
      <w:proofErr w:type="spellStart"/>
      <w:r w:rsidR="00C16B00">
        <w:rPr>
          <w:rFonts w:ascii="Arial" w:hAnsi="Arial" w:cs="Arial"/>
          <w:szCs w:val="22"/>
        </w:rPr>
        <w:t>SurScan</w:t>
      </w:r>
      <w:proofErr w:type="spellEnd"/>
      <w:r w:rsidR="00C16B00">
        <w:rPr>
          <w:rFonts w:ascii="Arial" w:hAnsi="Arial" w:cs="Arial"/>
          <w:szCs w:val="22"/>
        </w:rPr>
        <w:t xml:space="preserve"> should receive your documentation by April 7, </w:t>
      </w:r>
      <w:proofErr w:type="gramStart"/>
      <w:r w:rsidR="00C16B00">
        <w:rPr>
          <w:rFonts w:ascii="Arial" w:hAnsi="Arial" w:cs="Arial"/>
          <w:szCs w:val="22"/>
        </w:rPr>
        <w:t>2023</w:t>
      </w:r>
      <w:proofErr w:type="gramEnd"/>
      <w:r w:rsidR="00C16B00">
        <w:rPr>
          <w:rFonts w:ascii="Arial" w:hAnsi="Arial" w:cs="Arial"/>
          <w:szCs w:val="22"/>
        </w:rPr>
        <w:t xml:space="preserve"> to allow time to verify that the applicant’s records are complete at the application deadline.</w:t>
      </w:r>
      <w:r>
        <w:rPr>
          <w:rFonts w:ascii="Arial" w:hAnsi="Arial" w:cs="Arial"/>
          <w:szCs w:val="22"/>
        </w:rPr>
        <w:t xml:space="preserve"> This documentation must be kept current throughout the application process and</w:t>
      </w:r>
      <w:r w:rsidR="00C16B00">
        <w:rPr>
          <w:rFonts w:ascii="Arial" w:hAnsi="Arial" w:cs="Arial"/>
          <w:szCs w:val="22"/>
        </w:rPr>
        <w:t>,</w:t>
      </w:r>
      <w:r>
        <w:rPr>
          <w:rFonts w:ascii="Arial" w:hAnsi="Arial" w:cs="Arial"/>
          <w:szCs w:val="22"/>
        </w:rPr>
        <w:t xml:space="preserve"> if accepted to the program, during </w:t>
      </w:r>
      <w:r w:rsidR="00370B5C">
        <w:rPr>
          <w:rFonts w:ascii="Arial" w:hAnsi="Arial" w:cs="Arial"/>
          <w:szCs w:val="22"/>
        </w:rPr>
        <w:t xml:space="preserve">the </w:t>
      </w:r>
      <w:r>
        <w:rPr>
          <w:rFonts w:ascii="Arial" w:hAnsi="Arial" w:cs="Arial"/>
          <w:szCs w:val="22"/>
        </w:rPr>
        <w:t>student’s enrollment in the program.</w:t>
      </w:r>
      <w:r w:rsidR="005932EC">
        <w:rPr>
          <w:rFonts w:ascii="Arial" w:hAnsi="Arial" w:cs="Arial"/>
          <w:szCs w:val="22"/>
        </w:rPr>
        <w:t xml:space="preserve"> </w:t>
      </w:r>
    </w:p>
    <w:p w14:paraId="57ECE85B" w14:textId="77777777" w:rsidR="002508C8" w:rsidRPr="00363A85" w:rsidRDefault="002508C8" w:rsidP="00665328">
      <w:pPr>
        <w:spacing w:after="0"/>
        <w:ind w:left="720"/>
        <w:jc w:val="both"/>
        <w:rPr>
          <w:rFonts w:ascii="Arial" w:hAnsi="Arial" w:cs="Arial"/>
          <w:b/>
        </w:rPr>
      </w:pPr>
    </w:p>
    <w:p w14:paraId="64895223" w14:textId="77777777" w:rsidR="00665328" w:rsidRDefault="00665328" w:rsidP="00665328">
      <w:pPr>
        <w:spacing w:after="0"/>
        <w:ind w:left="720"/>
        <w:jc w:val="both"/>
        <w:rPr>
          <w:rFonts w:ascii="Arial" w:hAnsi="Arial" w:cs="Arial"/>
        </w:rPr>
      </w:pPr>
    </w:p>
    <w:p w14:paraId="0320E927" w14:textId="77777777" w:rsidR="00665328" w:rsidRPr="00EA5AC5" w:rsidRDefault="00665328" w:rsidP="00665328">
      <w:pPr>
        <w:spacing w:after="0"/>
        <w:ind w:left="720"/>
        <w:jc w:val="both"/>
        <w:rPr>
          <w:rFonts w:ascii="Arial" w:hAnsi="Arial" w:cs="Arial"/>
        </w:rPr>
      </w:pPr>
      <w:proofErr w:type="spellStart"/>
      <w:r w:rsidRPr="00EA5AC5">
        <w:rPr>
          <w:rFonts w:ascii="Arial" w:hAnsi="Arial" w:cs="Arial"/>
          <w:b/>
          <w:u w:val="single"/>
        </w:rPr>
        <w:t>SurScan</w:t>
      </w:r>
      <w:proofErr w:type="spellEnd"/>
      <w:r w:rsidRPr="00EA5AC5">
        <w:rPr>
          <w:rFonts w:ascii="Arial" w:hAnsi="Arial" w:cs="Arial"/>
          <w:b/>
          <w:u w:val="single"/>
        </w:rPr>
        <w:t xml:space="preserve"> Registration</w:t>
      </w:r>
    </w:p>
    <w:p w14:paraId="209D27E1" w14:textId="77777777" w:rsidR="00665328" w:rsidRPr="00EA5AC5" w:rsidRDefault="00665328" w:rsidP="00665328">
      <w:pPr>
        <w:spacing w:after="0"/>
        <w:ind w:left="720"/>
        <w:jc w:val="both"/>
        <w:rPr>
          <w:rFonts w:ascii="Arial" w:hAnsi="Arial" w:cs="Arial"/>
        </w:rPr>
      </w:pPr>
    </w:p>
    <w:p w14:paraId="480FAABF" w14:textId="77777777" w:rsidR="00665328" w:rsidRPr="00295F4F" w:rsidRDefault="00665328" w:rsidP="00665328">
      <w:pPr>
        <w:spacing w:after="0"/>
        <w:ind w:left="720"/>
        <w:jc w:val="both"/>
        <w:rPr>
          <w:rFonts w:ascii="Arial" w:hAnsi="Arial" w:cs="Arial"/>
        </w:rPr>
      </w:pPr>
      <w:r w:rsidRPr="00295F4F">
        <w:rPr>
          <w:rFonts w:ascii="Arial" w:hAnsi="Arial" w:cs="Arial"/>
        </w:rPr>
        <w:t xml:space="preserve">To set up your </w:t>
      </w:r>
      <w:proofErr w:type="spellStart"/>
      <w:r w:rsidRPr="00295F4F">
        <w:rPr>
          <w:rFonts w:ascii="Arial" w:hAnsi="Arial" w:cs="Arial"/>
        </w:rPr>
        <w:t>SurScan</w:t>
      </w:r>
      <w:proofErr w:type="spellEnd"/>
      <w:r w:rsidRPr="00295F4F">
        <w:rPr>
          <w:rFonts w:ascii="Arial" w:hAnsi="Arial" w:cs="Arial"/>
        </w:rPr>
        <w:t xml:space="preserve"> account, follow these directions:</w:t>
      </w:r>
    </w:p>
    <w:p w14:paraId="1C164139" w14:textId="77777777" w:rsidR="00665328" w:rsidRPr="00295F4F" w:rsidRDefault="00665328" w:rsidP="00665328">
      <w:pPr>
        <w:spacing w:after="0"/>
        <w:ind w:left="720"/>
        <w:jc w:val="both"/>
        <w:rPr>
          <w:rFonts w:ascii="Arial" w:hAnsi="Arial" w:cs="Arial"/>
        </w:rPr>
      </w:pPr>
    </w:p>
    <w:p w14:paraId="1CD0E766" w14:textId="77777777" w:rsidR="00665328" w:rsidRPr="00295F4F" w:rsidRDefault="00665328" w:rsidP="00665328">
      <w:pPr>
        <w:spacing w:after="0"/>
        <w:ind w:left="720"/>
        <w:jc w:val="both"/>
        <w:rPr>
          <w:rFonts w:ascii="Arial" w:hAnsi="Arial" w:cs="Arial"/>
        </w:rPr>
      </w:pPr>
      <w:r w:rsidRPr="00295F4F">
        <w:rPr>
          <w:rFonts w:ascii="Arial" w:hAnsi="Arial" w:cs="Arial"/>
        </w:rPr>
        <w:t>1.</w:t>
      </w:r>
      <w:r w:rsidRPr="00295F4F">
        <w:rPr>
          <w:rFonts w:ascii="Arial" w:hAnsi="Arial" w:cs="Arial"/>
        </w:rPr>
        <w:tab/>
        <w:t xml:space="preserve">Go to </w:t>
      </w:r>
      <w:hyperlink r:id="rId32" w:history="1">
        <w:r w:rsidRPr="00295F4F">
          <w:rPr>
            <w:rStyle w:val="Hyperlink"/>
            <w:rFonts w:ascii="Arial" w:hAnsi="Arial" w:cs="Arial"/>
          </w:rPr>
          <w:t>www.SurScan.com</w:t>
        </w:r>
      </w:hyperlink>
    </w:p>
    <w:p w14:paraId="1549F6AB" w14:textId="77777777" w:rsidR="00665328" w:rsidRPr="00295F4F" w:rsidRDefault="00665328" w:rsidP="00665328">
      <w:pPr>
        <w:spacing w:after="0"/>
        <w:ind w:left="720"/>
        <w:jc w:val="both"/>
        <w:rPr>
          <w:rFonts w:ascii="Arial" w:hAnsi="Arial" w:cs="Arial"/>
        </w:rPr>
      </w:pPr>
      <w:r w:rsidRPr="00295F4F">
        <w:rPr>
          <w:rFonts w:ascii="Arial" w:hAnsi="Arial" w:cs="Arial"/>
        </w:rPr>
        <w:t>2.</w:t>
      </w:r>
      <w:r w:rsidRPr="00295F4F">
        <w:rPr>
          <w:rFonts w:ascii="Arial" w:hAnsi="Arial" w:cs="Arial"/>
        </w:rPr>
        <w:tab/>
        <w:t>Click on the REGISTER button on the top right-hand corner of the page.</w:t>
      </w:r>
    </w:p>
    <w:p w14:paraId="5188C3F4" w14:textId="58907D39" w:rsidR="00665328" w:rsidRPr="00295F4F" w:rsidRDefault="00665328" w:rsidP="00665328">
      <w:pPr>
        <w:spacing w:after="0"/>
        <w:ind w:left="720"/>
        <w:jc w:val="both"/>
        <w:rPr>
          <w:rFonts w:ascii="Arial" w:hAnsi="Arial" w:cs="Arial"/>
        </w:rPr>
      </w:pPr>
      <w:r w:rsidRPr="00295F4F">
        <w:rPr>
          <w:rFonts w:ascii="Arial" w:hAnsi="Arial" w:cs="Arial"/>
        </w:rPr>
        <w:t>3.</w:t>
      </w:r>
      <w:r w:rsidRPr="00295F4F">
        <w:rPr>
          <w:rFonts w:ascii="Arial" w:hAnsi="Arial" w:cs="Arial"/>
        </w:rPr>
        <w:tab/>
        <w:t xml:space="preserve">Enter the client code </w:t>
      </w:r>
      <w:r w:rsidR="00370B5C" w:rsidRPr="00295F4F">
        <w:rPr>
          <w:rFonts w:ascii="Arial" w:hAnsi="Arial" w:cs="Arial"/>
        </w:rPr>
        <w:t>“</w:t>
      </w:r>
      <w:r w:rsidRPr="00295F4F">
        <w:rPr>
          <w:rFonts w:ascii="Arial" w:hAnsi="Arial" w:cs="Arial"/>
          <w:i/>
        </w:rPr>
        <w:t>Dallas College</w:t>
      </w:r>
      <w:r w:rsidR="00370B5C" w:rsidRPr="00295F4F">
        <w:rPr>
          <w:rFonts w:ascii="Arial" w:hAnsi="Arial" w:cs="Arial"/>
          <w:i/>
        </w:rPr>
        <w:t>”</w:t>
      </w:r>
      <w:r w:rsidRPr="00295F4F">
        <w:rPr>
          <w:rFonts w:ascii="Arial" w:hAnsi="Arial" w:cs="Arial"/>
        </w:rPr>
        <w:t>.</w:t>
      </w:r>
    </w:p>
    <w:p w14:paraId="06D24C93" w14:textId="77777777" w:rsidR="00665328" w:rsidRPr="00295F4F" w:rsidRDefault="00665328" w:rsidP="00665328">
      <w:pPr>
        <w:spacing w:after="0"/>
        <w:ind w:left="720"/>
        <w:jc w:val="both"/>
        <w:rPr>
          <w:rFonts w:ascii="Arial" w:hAnsi="Arial" w:cs="Arial"/>
        </w:rPr>
      </w:pPr>
      <w:r w:rsidRPr="00295F4F">
        <w:rPr>
          <w:rFonts w:ascii="Arial" w:hAnsi="Arial" w:cs="Arial"/>
        </w:rPr>
        <w:t>4.</w:t>
      </w:r>
      <w:r w:rsidRPr="00295F4F">
        <w:rPr>
          <w:rFonts w:ascii="Arial" w:hAnsi="Arial" w:cs="Arial"/>
        </w:rPr>
        <w:tab/>
        <w:t>Follow the directions to enter your name, email, etc.</w:t>
      </w:r>
    </w:p>
    <w:p w14:paraId="4CD04A37" w14:textId="1B263B3F" w:rsidR="00665328" w:rsidRPr="00295F4F" w:rsidRDefault="00665328" w:rsidP="00665328">
      <w:pPr>
        <w:spacing w:after="0"/>
        <w:ind w:left="720"/>
        <w:jc w:val="both"/>
        <w:rPr>
          <w:rFonts w:ascii="Arial" w:hAnsi="Arial" w:cs="Arial"/>
        </w:rPr>
      </w:pPr>
      <w:r w:rsidRPr="00295F4F">
        <w:rPr>
          <w:rFonts w:ascii="Arial" w:hAnsi="Arial" w:cs="Arial"/>
        </w:rPr>
        <w:t>5.</w:t>
      </w:r>
      <w:r w:rsidRPr="00295F4F">
        <w:rPr>
          <w:rFonts w:ascii="Arial" w:hAnsi="Arial" w:cs="Arial"/>
        </w:rPr>
        <w:tab/>
      </w:r>
      <w:r w:rsidR="00AB16DA" w:rsidRPr="00295F4F">
        <w:rPr>
          <w:rFonts w:ascii="Arial" w:hAnsi="Arial" w:cs="Arial"/>
        </w:rPr>
        <w:t xml:space="preserve">Choose </w:t>
      </w:r>
      <w:r w:rsidR="00370B5C" w:rsidRPr="00295F4F">
        <w:rPr>
          <w:rFonts w:ascii="Arial" w:hAnsi="Arial" w:cs="Arial"/>
        </w:rPr>
        <w:t>the “</w:t>
      </w:r>
      <w:r w:rsidR="00370B5C" w:rsidRPr="00295F4F">
        <w:rPr>
          <w:rFonts w:ascii="Arial" w:hAnsi="Arial" w:cs="Arial"/>
          <w:i/>
        </w:rPr>
        <w:t>Occupational Therapy Assistant”</w:t>
      </w:r>
      <w:r w:rsidR="00370B5C" w:rsidRPr="00295F4F">
        <w:rPr>
          <w:rFonts w:ascii="Arial" w:hAnsi="Arial" w:cs="Arial"/>
        </w:rPr>
        <w:t xml:space="preserve"> </w:t>
      </w:r>
      <w:r w:rsidRPr="00295F4F">
        <w:rPr>
          <w:rFonts w:ascii="Arial" w:hAnsi="Arial" w:cs="Arial"/>
        </w:rPr>
        <w:t>program on the pull-down menu.</w:t>
      </w:r>
    </w:p>
    <w:p w14:paraId="6DBBFD44" w14:textId="77777777" w:rsidR="00665328" w:rsidRPr="00295F4F" w:rsidRDefault="00665328" w:rsidP="00665328">
      <w:pPr>
        <w:spacing w:after="0"/>
        <w:ind w:left="720"/>
        <w:jc w:val="both"/>
        <w:rPr>
          <w:rFonts w:ascii="Arial" w:hAnsi="Arial" w:cs="Arial"/>
        </w:rPr>
      </w:pPr>
      <w:r w:rsidRPr="00295F4F">
        <w:rPr>
          <w:rFonts w:ascii="Arial" w:hAnsi="Arial" w:cs="Arial"/>
        </w:rPr>
        <w:t>6.</w:t>
      </w:r>
      <w:r w:rsidRPr="00295F4F">
        <w:rPr>
          <w:rFonts w:ascii="Arial" w:hAnsi="Arial" w:cs="Arial"/>
        </w:rPr>
        <w:tab/>
        <w:t>Continue entering your information, payment, and document upload.</w:t>
      </w:r>
    </w:p>
    <w:p w14:paraId="5FEFF903" w14:textId="77777777" w:rsidR="00665328" w:rsidRPr="00295F4F" w:rsidRDefault="00665328" w:rsidP="00665328">
      <w:pPr>
        <w:spacing w:after="0"/>
        <w:jc w:val="both"/>
        <w:rPr>
          <w:rFonts w:ascii="Arial" w:hAnsi="Arial" w:cs="Arial"/>
        </w:rPr>
      </w:pPr>
    </w:p>
    <w:p w14:paraId="1430C3BB" w14:textId="24BB8E0B" w:rsidR="00665328" w:rsidRPr="00295F4F" w:rsidRDefault="00665328" w:rsidP="00665328">
      <w:pPr>
        <w:spacing w:after="0"/>
        <w:ind w:left="720"/>
        <w:jc w:val="both"/>
        <w:rPr>
          <w:rFonts w:ascii="Arial" w:hAnsi="Arial" w:cs="Arial"/>
        </w:rPr>
      </w:pPr>
      <w:r w:rsidRPr="00295F4F">
        <w:rPr>
          <w:rFonts w:ascii="Arial" w:hAnsi="Arial" w:cs="Arial"/>
        </w:rPr>
        <w:t xml:space="preserve">Contact </w:t>
      </w:r>
      <w:proofErr w:type="spellStart"/>
      <w:r w:rsidRPr="00295F4F">
        <w:rPr>
          <w:rFonts w:ascii="Arial" w:hAnsi="Arial" w:cs="Arial"/>
        </w:rPr>
        <w:t>SurScan</w:t>
      </w:r>
      <w:proofErr w:type="spellEnd"/>
      <w:r w:rsidRPr="00295F4F">
        <w:rPr>
          <w:rFonts w:ascii="Arial" w:hAnsi="Arial" w:cs="Arial"/>
        </w:rPr>
        <w:t xml:space="preserve"> at </w:t>
      </w:r>
      <w:hyperlink r:id="rId33" w:history="1">
        <w:r w:rsidRPr="00295F4F">
          <w:rPr>
            <w:rStyle w:val="Hyperlink"/>
            <w:rFonts w:ascii="Arial" w:hAnsi="Arial" w:cs="Arial"/>
          </w:rPr>
          <w:t>clientservices@surscan.com</w:t>
        </w:r>
      </w:hyperlink>
      <w:r w:rsidRPr="00295F4F">
        <w:rPr>
          <w:rFonts w:ascii="Arial" w:hAnsi="Arial" w:cs="Arial"/>
        </w:rPr>
        <w:t xml:space="preserve"> or 972-633-1388 for assistance in setting up your account.</w:t>
      </w:r>
      <w:r w:rsidR="005932EC" w:rsidRPr="00295F4F">
        <w:rPr>
          <w:rFonts w:ascii="Arial" w:hAnsi="Arial" w:cs="Arial"/>
        </w:rPr>
        <w:t xml:space="preserve"> </w:t>
      </w:r>
    </w:p>
    <w:p w14:paraId="2DD19608" w14:textId="77777777" w:rsidR="00665328" w:rsidRPr="00295F4F" w:rsidRDefault="00665328" w:rsidP="00665328">
      <w:pPr>
        <w:spacing w:after="0"/>
        <w:ind w:left="720"/>
        <w:jc w:val="both"/>
        <w:rPr>
          <w:rFonts w:ascii="Arial" w:hAnsi="Arial" w:cs="Arial"/>
        </w:rPr>
      </w:pPr>
    </w:p>
    <w:p w14:paraId="1B4D9BD6" w14:textId="00748606" w:rsidR="00370B5C" w:rsidRPr="00295F4F" w:rsidRDefault="00665328" w:rsidP="00665328">
      <w:pPr>
        <w:spacing w:after="0"/>
        <w:ind w:left="720"/>
        <w:jc w:val="both"/>
        <w:rPr>
          <w:rFonts w:ascii="Arial" w:hAnsi="Arial" w:cs="Arial"/>
        </w:rPr>
      </w:pPr>
      <w:r w:rsidRPr="00295F4F">
        <w:rPr>
          <w:rFonts w:ascii="Arial" w:hAnsi="Arial" w:cs="Arial"/>
        </w:rPr>
        <w:t xml:space="preserve">For inquiries regarding your immunization records after upload, contact </w:t>
      </w:r>
      <w:hyperlink r:id="rId34" w:history="1">
        <w:r w:rsidRPr="00295F4F">
          <w:rPr>
            <w:rStyle w:val="Hyperlink"/>
            <w:rFonts w:ascii="Arial" w:hAnsi="Arial" w:cs="Arial"/>
          </w:rPr>
          <w:t>records@surscan.com</w:t>
        </w:r>
      </w:hyperlink>
      <w:r w:rsidRPr="00295F4F">
        <w:rPr>
          <w:rFonts w:ascii="Arial" w:hAnsi="Arial" w:cs="Arial"/>
        </w:rPr>
        <w:t xml:space="preserve"> or 972-633-1388 extension 107.</w:t>
      </w:r>
    </w:p>
    <w:p w14:paraId="5CD7070F" w14:textId="77777777" w:rsidR="00376F37" w:rsidRPr="00295F4F" w:rsidRDefault="00376F37" w:rsidP="00665328">
      <w:pPr>
        <w:spacing w:after="0"/>
        <w:ind w:left="720"/>
        <w:jc w:val="both"/>
        <w:rPr>
          <w:rFonts w:ascii="Arial" w:hAnsi="Arial" w:cs="Arial"/>
        </w:rPr>
      </w:pPr>
    </w:p>
    <w:bookmarkEnd w:id="30"/>
    <w:p w14:paraId="56913D60" w14:textId="6229D194" w:rsidR="00665328" w:rsidRPr="00363A85" w:rsidRDefault="00376F37" w:rsidP="00EA5AC5">
      <w:pPr>
        <w:pStyle w:val="Heading2"/>
        <w:spacing w:before="0"/>
        <w:ind w:left="90" w:hanging="90"/>
        <w:rPr>
          <w:rFonts w:cs="Arial"/>
          <w:color w:val="auto"/>
        </w:rPr>
      </w:pPr>
      <w:r>
        <w:t xml:space="preserve">J. </w:t>
      </w:r>
      <w:bookmarkStart w:id="31" w:name="_Hlk87530537"/>
      <w:bookmarkEnd w:id="29"/>
      <w:r w:rsidR="00665328" w:rsidRPr="00363A85">
        <w:rPr>
          <w:rFonts w:cs="Arial"/>
          <w:color w:val="auto"/>
        </w:rPr>
        <w:t xml:space="preserve">Application Filing </w:t>
      </w:r>
      <w:r w:rsidR="00665328" w:rsidRPr="00DE13A4">
        <w:rPr>
          <w:rFonts w:cs="Arial"/>
          <w:color w:val="auto"/>
        </w:rPr>
        <w:t>Periods</w:t>
      </w:r>
    </w:p>
    <w:p w14:paraId="1CEC65DE" w14:textId="77777777" w:rsidR="00665328" w:rsidRPr="00DE13A4" w:rsidRDefault="00665328" w:rsidP="00665328">
      <w:pPr>
        <w:ind w:left="720" w:hanging="720"/>
        <w:jc w:val="both"/>
        <w:rPr>
          <w:rFonts w:ascii="Arial" w:hAnsi="Arial" w:cs="Arial"/>
          <w:szCs w:val="28"/>
        </w:rPr>
      </w:pPr>
    </w:p>
    <w:p w14:paraId="06AFD095" w14:textId="06AD5762" w:rsidR="00665328" w:rsidRPr="00295F4F" w:rsidRDefault="002C20DA" w:rsidP="00EA5AC5">
      <w:pPr>
        <w:ind w:left="720"/>
        <w:rPr>
          <w:rFonts w:ascii="Arial" w:hAnsi="Arial" w:cs="Arial"/>
        </w:rPr>
      </w:pPr>
      <w:bookmarkStart w:id="32" w:name="_Hlk87536832"/>
      <w:bookmarkStart w:id="33" w:name="_Hlk93850700"/>
      <w:r w:rsidRPr="00295F4F">
        <w:rPr>
          <w:rFonts w:ascii="Arial" w:hAnsi="Arial" w:cs="Arial"/>
        </w:rPr>
        <w:t>The o</w:t>
      </w:r>
      <w:r w:rsidR="00665328" w:rsidRPr="00295F4F">
        <w:rPr>
          <w:rFonts w:ascii="Arial" w:hAnsi="Arial" w:cs="Arial"/>
        </w:rPr>
        <w:t xml:space="preserve">fficial application filing period for </w:t>
      </w:r>
      <w:r w:rsidR="00C1669F" w:rsidRPr="00295F4F">
        <w:rPr>
          <w:rFonts w:ascii="Arial" w:hAnsi="Arial" w:cs="Arial"/>
        </w:rPr>
        <w:t xml:space="preserve">the </w:t>
      </w:r>
      <w:r w:rsidR="00665328" w:rsidRPr="00295F4F">
        <w:rPr>
          <w:rFonts w:ascii="Arial" w:hAnsi="Arial" w:cs="Arial"/>
        </w:rPr>
        <w:t>Fall 202</w:t>
      </w:r>
      <w:r w:rsidR="00303D26" w:rsidRPr="00295F4F">
        <w:rPr>
          <w:rFonts w:ascii="Arial" w:hAnsi="Arial" w:cs="Arial"/>
        </w:rPr>
        <w:t>3</w:t>
      </w:r>
      <w:r w:rsidR="00665328" w:rsidRPr="00295F4F">
        <w:rPr>
          <w:rFonts w:ascii="Arial" w:hAnsi="Arial" w:cs="Arial"/>
        </w:rPr>
        <w:t xml:space="preserve"> semester (late August) admission</w:t>
      </w:r>
      <w:r w:rsidR="00524714" w:rsidRPr="00295F4F">
        <w:rPr>
          <w:rFonts w:ascii="Arial" w:hAnsi="Arial" w:cs="Arial"/>
        </w:rPr>
        <w:t xml:space="preserve"> is </w:t>
      </w:r>
      <w:r w:rsidR="00665328" w:rsidRPr="00295F4F">
        <w:rPr>
          <w:rFonts w:ascii="Arial" w:hAnsi="Arial" w:cs="Arial"/>
        </w:rPr>
        <w:t xml:space="preserve">February </w:t>
      </w:r>
      <w:r w:rsidR="00303D26" w:rsidRPr="00295F4F">
        <w:rPr>
          <w:rFonts w:ascii="Arial" w:hAnsi="Arial" w:cs="Arial"/>
        </w:rPr>
        <w:t xml:space="preserve">1, </w:t>
      </w:r>
      <w:proofErr w:type="gramStart"/>
      <w:r w:rsidR="00303D26" w:rsidRPr="00295F4F">
        <w:rPr>
          <w:rFonts w:ascii="Arial" w:hAnsi="Arial" w:cs="Arial"/>
        </w:rPr>
        <w:t>2023</w:t>
      </w:r>
      <w:proofErr w:type="gramEnd"/>
      <w:r w:rsidR="002508C8" w:rsidRPr="00295F4F">
        <w:rPr>
          <w:rFonts w:ascii="Arial" w:hAnsi="Arial" w:cs="Arial"/>
        </w:rPr>
        <w:t xml:space="preserve"> </w:t>
      </w:r>
      <w:r w:rsidR="00295F4F" w:rsidRPr="00295F4F">
        <w:rPr>
          <w:rFonts w:ascii="Arial" w:hAnsi="Arial" w:cs="Arial"/>
        </w:rPr>
        <w:t>to May</w:t>
      </w:r>
      <w:r w:rsidR="00303D26" w:rsidRPr="00295F4F">
        <w:rPr>
          <w:rFonts w:ascii="Arial" w:hAnsi="Arial" w:cs="Arial"/>
        </w:rPr>
        <w:t xml:space="preserve"> </w:t>
      </w:r>
      <w:r w:rsidR="00AB16DA" w:rsidRPr="00295F4F">
        <w:rPr>
          <w:rFonts w:ascii="Arial" w:hAnsi="Arial" w:cs="Arial"/>
        </w:rPr>
        <w:t>11</w:t>
      </w:r>
      <w:r w:rsidR="00303D26" w:rsidRPr="00295F4F">
        <w:rPr>
          <w:rFonts w:ascii="Arial" w:hAnsi="Arial" w:cs="Arial"/>
        </w:rPr>
        <w:t>, 2023</w:t>
      </w:r>
      <w:r w:rsidR="00524714" w:rsidRPr="00295F4F">
        <w:rPr>
          <w:rFonts w:ascii="Arial" w:hAnsi="Arial" w:cs="Arial"/>
        </w:rPr>
        <w:t xml:space="preserve">. </w:t>
      </w:r>
      <w:r w:rsidR="00665328" w:rsidRPr="00295F4F">
        <w:rPr>
          <w:rFonts w:ascii="Arial" w:hAnsi="Arial" w:cs="Arial"/>
        </w:rPr>
        <w:t>Notification emails are sent by May 31, 202</w:t>
      </w:r>
      <w:r w:rsidR="00524714" w:rsidRPr="00295F4F">
        <w:rPr>
          <w:rFonts w:ascii="Arial" w:hAnsi="Arial" w:cs="Arial"/>
        </w:rPr>
        <w:t>3</w:t>
      </w:r>
      <w:r w:rsidR="00665328" w:rsidRPr="00295F4F">
        <w:rPr>
          <w:rFonts w:ascii="Arial" w:hAnsi="Arial" w:cs="Arial"/>
        </w:rPr>
        <w:t>.</w:t>
      </w:r>
    </w:p>
    <w:p w14:paraId="21E1A8D7" w14:textId="77777777" w:rsidR="00665328" w:rsidRPr="00295F4F" w:rsidRDefault="00665328" w:rsidP="00EA5AC5">
      <w:pPr>
        <w:spacing w:after="0"/>
        <w:ind w:left="720"/>
        <w:rPr>
          <w:rFonts w:ascii="Arial" w:hAnsi="Arial" w:cs="Arial"/>
        </w:rPr>
      </w:pPr>
    </w:p>
    <w:bookmarkEnd w:id="31"/>
    <w:bookmarkEnd w:id="32"/>
    <w:p w14:paraId="7CEE2BBF" w14:textId="2217E858" w:rsidR="00C1669F" w:rsidRPr="00295F4F" w:rsidRDefault="00665328" w:rsidP="00376F37">
      <w:pPr>
        <w:spacing w:after="0"/>
        <w:ind w:left="720"/>
        <w:rPr>
          <w:rFonts w:ascii="Arial" w:hAnsi="Arial" w:cs="Arial"/>
        </w:rPr>
      </w:pPr>
      <w:r w:rsidRPr="00295F4F">
        <w:rPr>
          <w:rFonts w:ascii="Arial" w:hAnsi="Arial" w:cs="Arial"/>
        </w:rPr>
        <w:t>Important Note:</w:t>
      </w:r>
      <w:r w:rsidR="005932EC" w:rsidRPr="00295F4F">
        <w:rPr>
          <w:rFonts w:ascii="Arial" w:hAnsi="Arial" w:cs="Arial"/>
        </w:rPr>
        <w:t xml:space="preserve"> </w:t>
      </w:r>
      <w:r w:rsidRPr="00295F4F">
        <w:rPr>
          <w:rFonts w:ascii="Arial" w:hAnsi="Arial" w:cs="Arial"/>
        </w:rPr>
        <w:t xml:space="preserve">There is no late application filing period for the </w:t>
      </w:r>
      <w:r w:rsidR="002508C8" w:rsidRPr="00295F4F">
        <w:rPr>
          <w:rFonts w:ascii="Arial" w:hAnsi="Arial" w:cs="Arial"/>
        </w:rPr>
        <w:t>O</w:t>
      </w:r>
      <w:r w:rsidR="00303D26" w:rsidRPr="00295F4F">
        <w:rPr>
          <w:rFonts w:ascii="Arial" w:hAnsi="Arial" w:cs="Arial"/>
        </w:rPr>
        <w:t xml:space="preserve">ccupational </w:t>
      </w:r>
      <w:r w:rsidR="002508C8" w:rsidRPr="00295F4F">
        <w:rPr>
          <w:rFonts w:ascii="Arial" w:hAnsi="Arial" w:cs="Arial"/>
        </w:rPr>
        <w:t>T</w:t>
      </w:r>
      <w:r w:rsidR="00303D26" w:rsidRPr="00295F4F">
        <w:rPr>
          <w:rFonts w:ascii="Arial" w:hAnsi="Arial" w:cs="Arial"/>
        </w:rPr>
        <w:t xml:space="preserve">herapy </w:t>
      </w:r>
      <w:r w:rsidR="002508C8" w:rsidRPr="00295F4F">
        <w:rPr>
          <w:rFonts w:ascii="Arial" w:hAnsi="Arial" w:cs="Arial"/>
        </w:rPr>
        <w:t>A</w:t>
      </w:r>
      <w:r w:rsidR="00303D26" w:rsidRPr="00295F4F">
        <w:rPr>
          <w:rFonts w:ascii="Arial" w:hAnsi="Arial" w:cs="Arial"/>
        </w:rPr>
        <w:t>ssistant</w:t>
      </w:r>
      <w:r w:rsidRPr="00295F4F">
        <w:rPr>
          <w:rFonts w:ascii="Arial" w:hAnsi="Arial" w:cs="Arial"/>
        </w:rPr>
        <w:t xml:space="preserve"> program.</w:t>
      </w:r>
    </w:p>
    <w:p w14:paraId="1245ECCB" w14:textId="77777777" w:rsidR="00376F37" w:rsidRPr="00EA5AC5" w:rsidRDefault="00376F37" w:rsidP="00EA5AC5">
      <w:pPr>
        <w:spacing w:after="0"/>
        <w:ind w:left="720"/>
        <w:rPr>
          <w:rFonts w:ascii="Arial" w:hAnsi="Arial" w:cs="Arial"/>
        </w:rPr>
      </w:pPr>
    </w:p>
    <w:p w14:paraId="223749C8" w14:textId="600D577E" w:rsidR="00665328" w:rsidRDefault="00376F37">
      <w:pPr>
        <w:pStyle w:val="Heading2"/>
      </w:pPr>
      <w:r w:rsidRPr="00DE13A4">
        <w:rPr>
          <w:rFonts w:cs="Arial"/>
          <w:color w:val="auto"/>
        </w:rPr>
        <w:t xml:space="preserve">K. </w:t>
      </w:r>
      <w:bookmarkStart w:id="34" w:name="_Hlk93850886"/>
      <w:bookmarkEnd w:id="33"/>
      <w:r w:rsidR="00665328" w:rsidRPr="00DE13A4">
        <w:rPr>
          <w:color w:val="auto"/>
        </w:rPr>
        <w:t>Selection Process</w:t>
      </w:r>
    </w:p>
    <w:p w14:paraId="3E163853" w14:textId="77777777" w:rsidR="00665328" w:rsidRPr="00173360" w:rsidRDefault="00665328" w:rsidP="00665328"/>
    <w:p w14:paraId="5D5D46BC" w14:textId="7AE27422" w:rsidR="00303D26" w:rsidRPr="00303D26" w:rsidRDefault="00303D26" w:rsidP="00303D26">
      <w:pPr>
        <w:pStyle w:val="PlainText"/>
      </w:pPr>
      <w:r w:rsidRPr="00303D26">
        <w:t xml:space="preserve">During the month of </w:t>
      </w:r>
      <w:r w:rsidRPr="00EA5AC5">
        <w:t>May</w:t>
      </w:r>
      <w:r w:rsidRPr="00303D26">
        <w:t xml:space="preserve">, application packets will be reviewed. Please refer to the “Admissions Rubric” </w:t>
      </w:r>
      <w:r w:rsidR="00614CC6">
        <w:t xml:space="preserve">(in Appendix A) </w:t>
      </w:r>
      <w:r w:rsidRPr="00303D26">
        <w:t xml:space="preserve">where points are totaled for ranking. The highest total point applicant sets the bar for ranking. Applicants will be ranked in descending order based on point total. If two or </w:t>
      </w:r>
      <w:r w:rsidRPr="00303D26">
        <w:lastRenderedPageBreak/>
        <w:t xml:space="preserve">more applicants tie for total points, core GPA will be used as a tiebreaker with the higher GPA ranked higher. </w:t>
      </w:r>
    </w:p>
    <w:p w14:paraId="5E6F89DD" w14:textId="53FE7010" w:rsidR="00303D26" w:rsidRPr="00303D26" w:rsidRDefault="00303D26" w:rsidP="00303D26">
      <w:pPr>
        <w:pStyle w:val="PlainText"/>
      </w:pPr>
      <w:r w:rsidRPr="00303D26">
        <w:t>A maximum of twenty-five applicants will be scheduled for a campus interview and</w:t>
      </w:r>
      <w:r w:rsidR="00524714">
        <w:t xml:space="preserve"> an</w:t>
      </w:r>
      <w:r w:rsidRPr="00303D26">
        <w:t xml:space="preserve"> on</w:t>
      </w:r>
      <w:r w:rsidR="00524714">
        <w:t>-</w:t>
      </w:r>
      <w:r w:rsidRPr="00303D26">
        <w:t>campus essay in the month of May</w:t>
      </w:r>
      <w:r w:rsidR="00F86D79">
        <w:t>.</w:t>
      </w:r>
      <w:r w:rsidRPr="00303D26">
        <w:t xml:space="preserve"> </w:t>
      </w:r>
    </w:p>
    <w:p w14:paraId="720666ED" w14:textId="0A409413" w:rsidR="00665328" w:rsidRPr="00173360" w:rsidRDefault="00665328" w:rsidP="00F86D79">
      <w:pPr>
        <w:ind w:left="720" w:hanging="360"/>
        <w:jc w:val="center"/>
        <w:rPr>
          <w:rFonts w:ascii="Arial" w:hAnsi="Arial" w:cs="Arial"/>
          <w:b/>
        </w:rPr>
      </w:pPr>
      <w:bookmarkStart w:id="35" w:name="_Hlk93853698"/>
    </w:p>
    <w:bookmarkEnd w:id="34"/>
    <w:bookmarkEnd w:id="35"/>
    <w:p w14:paraId="3DDFAFE7" w14:textId="774E5D98" w:rsidR="00665328" w:rsidRPr="00D82BA1" w:rsidRDefault="00665328" w:rsidP="00EA5AC5">
      <w:pPr>
        <w:pStyle w:val="Heading2"/>
        <w:numPr>
          <w:ilvl w:val="0"/>
          <w:numId w:val="24"/>
        </w:numPr>
        <w:rPr>
          <w:rFonts w:cs="Arial"/>
          <w:color w:val="auto"/>
        </w:rPr>
      </w:pPr>
      <w:r w:rsidRPr="00D82BA1">
        <w:rPr>
          <w:rFonts w:cs="Arial"/>
          <w:color w:val="auto"/>
        </w:rPr>
        <w:t>Notification of Acceptance</w:t>
      </w:r>
    </w:p>
    <w:p w14:paraId="496C10FA" w14:textId="77777777" w:rsidR="00665328" w:rsidRPr="00D82BA1" w:rsidRDefault="00665328" w:rsidP="00665328">
      <w:pPr>
        <w:rPr>
          <w:rFonts w:ascii="Arial" w:hAnsi="Arial" w:cs="Arial"/>
        </w:rPr>
      </w:pPr>
    </w:p>
    <w:p w14:paraId="51D41B6A" w14:textId="7BE12277" w:rsidR="00665328" w:rsidRPr="00295F4F" w:rsidRDefault="00F86D79" w:rsidP="00665328">
      <w:pPr>
        <w:spacing w:after="0"/>
        <w:ind w:left="720"/>
        <w:jc w:val="both"/>
        <w:rPr>
          <w:rFonts w:ascii="Arial" w:hAnsi="Arial" w:cs="Arial"/>
        </w:rPr>
      </w:pPr>
      <w:r w:rsidRPr="00295F4F">
        <w:rPr>
          <w:rFonts w:ascii="Arial" w:hAnsi="Arial" w:cs="Arial"/>
        </w:rPr>
        <w:t xml:space="preserve">Applicants will be notified of acceptance no later than </w:t>
      </w:r>
      <w:r w:rsidR="004F373E" w:rsidRPr="00295F4F">
        <w:rPr>
          <w:rFonts w:ascii="Arial" w:hAnsi="Arial" w:cs="Arial"/>
        </w:rPr>
        <w:t>mid-</w:t>
      </w:r>
      <w:r w:rsidRPr="00295F4F">
        <w:rPr>
          <w:rFonts w:ascii="Arial" w:hAnsi="Arial" w:cs="Arial"/>
        </w:rPr>
        <w:t xml:space="preserve">June. </w:t>
      </w:r>
      <w:r w:rsidR="00C1669F" w:rsidRPr="00295F4F">
        <w:rPr>
          <w:rFonts w:ascii="Arial" w:hAnsi="Arial" w:cs="Arial"/>
        </w:rPr>
        <w:t xml:space="preserve">At the time of notification, applicants will be given a 48-hour deadline to notify the program that they accept. </w:t>
      </w:r>
      <w:r w:rsidRPr="00295F4F">
        <w:rPr>
          <w:rFonts w:ascii="Arial" w:hAnsi="Arial" w:cs="Arial"/>
        </w:rPr>
        <w:t xml:space="preserve">Applicants who were placed on the waiting list will be notified </w:t>
      </w:r>
      <w:r w:rsidR="004F373E" w:rsidRPr="00295F4F">
        <w:rPr>
          <w:rFonts w:ascii="Arial" w:hAnsi="Arial" w:cs="Arial"/>
        </w:rPr>
        <w:t>by the end of June</w:t>
      </w:r>
      <w:r w:rsidRPr="00295F4F">
        <w:rPr>
          <w:rFonts w:ascii="Arial" w:hAnsi="Arial" w:cs="Arial"/>
        </w:rPr>
        <w:t xml:space="preserve"> if there are openings in the program. </w:t>
      </w:r>
    </w:p>
    <w:p w14:paraId="512C8E1E" w14:textId="77777777" w:rsidR="00665328" w:rsidRPr="00295F4F" w:rsidRDefault="00665328" w:rsidP="00665328">
      <w:pPr>
        <w:spacing w:after="0"/>
        <w:ind w:left="720"/>
        <w:jc w:val="both"/>
        <w:rPr>
          <w:rFonts w:ascii="Arial" w:hAnsi="Arial" w:cs="Arial"/>
        </w:rPr>
      </w:pPr>
    </w:p>
    <w:p w14:paraId="35550238" w14:textId="2B43B0E9" w:rsidR="00665328" w:rsidRPr="00295F4F" w:rsidRDefault="00665328" w:rsidP="00665328">
      <w:pPr>
        <w:spacing w:after="0"/>
        <w:ind w:left="720"/>
        <w:jc w:val="both"/>
        <w:rPr>
          <w:rFonts w:ascii="Arial" w:hAnsi="Arial" w:cs="Arial"/>
        </w:rPr>
      </w:pPr>
      <w:r w:rsidRPr="00295F4F">
        <w:rPr>
          <w:rFonts w:ascii="Arial" w:hAnsi="Arial" w:cs="Arial"/>
        </w:rPr>
        <w:t xml:space="preserve">Failure to </w:t>
      </w:r>
      <w:r w:rsidR="00AB16DA" w:rsidRPr="00295F4F">
        <w:rPr>
          <w:rFonts w:ascii="Arial" w:hAnsi="Arial" w:cs="Arial"/>
        </w:rPr>
        <w:t>confirm</w:t>
      </w:r>
      <w:r w:rsidRPr="00295F4F">
        <w:rPr>
          <w:rFonts w:ascii="Arial" w:hAnsi="Arial" w:cs="Arial"/>
        </w:rPr>
        <w:t xml:space="preserve"> by the specified date or failure to attend the scheduled orientation seminar </w:t>
      </w:r>
      <w:r w:rsidR="00C1669F" w:rsidRPr="00295F4F">
        <w:rPr>
          <w:rFonts w:ascii="Arial" w:hAnsi="Arial" w:cs="Arial"/>
        </w:rPr>
        <w:t>(</w:t>
      </w:r>
      <w:r w:rsidR="00C1669F" w:rsidRPr="00295F4F">
        <w:rPr>
          <w:rFonts w:ascii="Arial" w:hAnsi="Arial" w:cs="Arial"/>
          <w:i/>
          <w:iCs/>
        </w:rPr>
        <w:t>Success Camp</w:t>
      </w:r>
      <w:r w:rsidR="00C1669F" w:rsidRPr="00295F4F">
        <w:rPr>
          <w:rFonts w:ascii="Arial" w:hAnsi="Arial" w:cs="Arial"/>
        </w:rPr>
        <w:t xml:space="preserve">) </w:t>
      </w:r>
      <w:r w:rsidRPr="00295F4F">
        <w:rPr>
          <w:rFonts w:ascii="Arial" w:hAnsi="Arial" w:cs="Arial"/>
        </w:rPr>
        <w:t>for the accepted class will result in forfeiture of their space in that class.</w:t>
      </w:r>
      <w:r w:rsidR="005932EC" w:rsidRPr="00295F4F">
        <w:rPr>
          <w:rFonts w:ascii="Arial" w:hAnsi="Arial" w:cs="Arial"/>
        </w:rPr>
        <w:t xml:space="preserve"> </w:t>
      </w:r>
      <w:r w:rsidRPr="00295F4F">
        <w:rPr>
          <w:rFonts w:ascii="Arial" w:hAnsi="Arial" w:cs="Arial"/>
        </w:rPr>
        <w:t xml:space="preserve">Notification emails of acceptance, non-acceptance, or disqualification are sent on the same day. </w:t>
      </w:r>
    </w:p>
    <w:p w14:paraId="1942F8B6" w14:textId="77777777" w:rsidR="00665328" w:rsidRPr="00295F4F" w:rsidRDefault="00665328" w:rsidP="00665328">
      <w:pPr>
        <w:spacing w:after="0"/>
        <w:ind w:left="720" w:hanging="720"/>
        <w:jc w:val="both"/>
        <w:rPr>
          <w:rFonts w:ascii="Arial" w:hAnsi="Arial" w:cs="Arial"/>
          <w:b/>
          <w:i/>
          <w:highlight w:val="magenta"/>
        </w:rPr>
      </w:pPr>
    </w:p>
    <w:p w14:paraId="2FE12FC1" w14:textId="607F6123" w:rsidR="00665328" w:rsidRPr="00EA5AC5" w:rsidRDefault="00665328" w:rsidP="00EA5AC5">
      <w:pPr>
        <w:ind w:left="720"/>
        <w:jc w:val="both"/>
        <w:rPr>
          <w:rFonts w:ascii="Arial" w:hAnsi="Arial" w:cs="Arial"/>
          <w:sz w:val="18"/>
          <w:szCs w:val="18"/>
        </w:rPr>
      </w:pPr>
      <w:bookmarkStart w:id="36" w:name="_Hlk46413607"/>
      <w:r w:rsidRPr="00295F4F">
        <w:rPr>
          <w:rFonts w:ascii="Arial" w:hAnsi="Arial" w:cs="Arial"/>
          <w:b/>
        </w:rPr>
        <w:t>Note:</w:t>
      </w:r>
      <w:r w:rsidR="005932EC" w:rsidRPr="00295F4F">
        <w:rPr>
          <w:rFonts w:ascii="Arial" w:hAnsi="Arial" w:cs="Arial"/>
        </w:rPr>
        <w:t xml:space="preserve"> </w:t>
      </w:r>
      <w:r w:rsidRPr="00295F4F">
        <w:rPr>
          <w:rFonts w:ascii="Arial" w:hAnsi="Arial" w:cs="Arial"/>
        </w:rPr>
        <w:t>Applications materials are not “held over” to the next year’s official filing period.</w:t>
      </w:r>
      <w:r w:rsidR="005932EC" w:rsidRPr="00295F4F">
        <w:rPr>
          <w:rFonts w:ascii="Arial" w:hAnsi="Arial" w:cs="Arial"/>
        </w:rPr>
        <w:t xml:space="preserve"> </w:t>
      </w:r>
      <w:r w:rsidRPr="00295F4F">
        <w:rPr>
          <w:rFonts w:ascii="Arial" w:hAnsi="Arial" w:cs="Arial"/>
        </w:rPr>
        <w:t>Students who are not selected for admission to the program or students who decline their acceptance may reapply again during the next year’s filing period to be considered for a future admission opportunity.</w:t>
      </w:r>
      <w:r w:rsidR="005932EC">
        <w:rPr>
          <w:rFonts w:ascii="Arial" w:hAnsi="Arial" w:cs="Arial"/>
          <w:sz w:val="18"/>
          <w:szCs w:val="18"/>
        </w:rPr>
        <w:t xml:space="preserve"> </w:t>
      </w:r>
      <w:r w:rsidRPr="00EA5AC5">
        <w:rPr>
          <w:rFonts w:ascii="Arial" w:hAnsi="Arial" w:cs="Arial"/>
          <w:sz w:val="18"/>
          <w:szCs w:val="18"/>
        </w:rPr>
        <w:t xml:space="preserve"> </w:t>
      </w:r>
      <w:bookmarkEnd w:id="36"/>
      <w:r w:rsidRPr="00EA5AC5">
        <w:rPr>
          <w:rFonts w:ascii="Arial" w:hAnsi="Arial" w:cs="Arial"/>
          <w:sz w:val="18"/>
          <w:szCs w:val="18"/>
        </w:rPr>
        <w:br w:type="page"/>
      </w:r>
    </w:p>
    <w:p w14:paraId="6CF1DB7F" w14:textId="77777777" w:rsidR="00665328" w:rsidRPr="00363A85" w:rsidRDefault="003C6924" w:rsidP="00665328">
      <w:pPr>
        <w:rPr>
          <w:rFonts w:ascii="Arial" w:hAnsi="Arial" w:cs="Arial"/>
        </w:rPr>
      </w:pPr>
      <w:r>
        <w:rPr>
          <w:rFonts w:ascii="Arial" w:hAnsi="Arial" w:cs="Arial"/>
          <w:noProof/>
        </w:rPr>
        <w:lastRenderedPageBreak/>
        <w:pict w14:anchorId="6DEEED45">
          <v:rect id="_x0000_i1026" alt="" style="width:468pt;height:.05pt;mso-width-percent:0;mso-height-percent:0;mso-width-percent:0;mso-height-percent:0" o:hralign="center" o:hrstd="t" o:hr="t" fillcolor="gray" stroked="f"/>
        </w:pict>
      </w:r>
    </w:p>
    <w:p w14:paraId="6E0F8E6B" w14:textId="77777777" w:rsidR="00112261" w:rsidRPr="00D7242D" w:rsidRDefault="00112261" w:rsidP="00112261">
      <w:pPr>
        <w:pStyle w:val="Heading2"/>
      </w:pPr>
      <w:bookmarkStart w:id="37" w:name="_Hlk93858989"/>
      <w:bookmarkStart w:id="38" w:name="OLE_LINK5"/>
      <w:bookmarkStart w:id="39" w:name="OLE_LINK6"/>
      <w:r w:rsidRPr="00D7242D">
        <w:t>General Information</w:t>
      </w:r>
    </w:p>
    <w:p w14:paraId="65D788AB" w14:textId="77777777" w:rsidR="00112261" w:rsidRPr="00D7242D" w:rsidRDefault="00112261" w:rsidP="00112261">
      <w:pPr>
        <w:spacing w:after="0"/>
        <w:rPr>
          <w:rFonts w:ascii="Arial" w:hAnsi="Arial" w:cs="Arial"/>
        </w:rPr>
      </w:pPr>
    </w:p>
    <w:p w14:paraId="18A2F43F" w14:textId="4C1C6F8A" w:rsidR="00112261" w:rsidRPr="00295F4F" w:rsidRDefault="00112261" w:rsidP="00112261">
      <w:pPr>
        <w:numPr>
          <w:ilvl w:val="0"/>
          <w:numId w:val="5"/>
        </w:numPr>
        <w:spacing w:after="0"/>
        <w:rPr>
          <w:rFonts w:ascii="Arial" w:hAnsi="Arial" w:cs="Arial"/>
        </w:rPr>
      </w:pPr>
      <w:r w:rsidRPr="00295F4F">
        <w:rPr>
          <w:rFonts w:ascii="Arial" w:hAnsi="Arial" w:cs="Arial"/>
        </w:rPr>
        <w:t xml:space="preserve">The Dallas College OTA program accepts up to </w:t>
      </w:r>
      <w:r w:rsidR="00BE1627">
        <w:rPr>
          <w:rFonts w:ascii="Arial" w:hAnsi="Arial" w:cs="Arial"/>
        </w:rPr>
        <w:t>14</w:t>
      </w:r>
      <w:r w:rsidRPr="00295F4F">
        <w:rPr>
          <w:rFonts w:ascii="Arial" w:hAnsi="Arial" w:cs="Arial"/>
        </w:rPr>
        <w:t xml:space="preserve"> students each fall semester. </w:t>
      </w:r>
      <w:r w:rsidRPr="00295F4F">
        <w:rPr>
          <w:rFonts w:ascii="Arial" w:hAnsi="Arial" w:cs="Arial"/>
          <w:b/>
        </w:rPr>
        <w:t>The School of Health Sciences reserves the right to make changes in program enrollment capacity.</w:t>
      </w:r>
      <w:r w:rsidR="005932EC" w:rsidRPr="00295F4F">
        <w:rPr>
          <w:rFonts w:ascii="Arial" w:hAnsi="Arial" w:cs="Arial"/>
        </w:rPr>
        <w:t xml:space="preserve"> </w:t>
      </w:r>
    </w:p>
    <w:p w14:paraId="3E80CC7C" w14:textId="77777777" w:rsidR="00112261" w:rsidRPr="00295F4F" w:rsidRDefault="00112261" w:rsidP="00112261">
      <w:pPr>
        <w:spacing w:after="0"/>
        <w:rPr>
          <w:rFonts w:ascii="Arial" w:hAnsi="Arial" w:cs="Arial"/>
        </w:rPr>
      </w:pPr>
    </w:p>
    <w:p w14:paraId="6E62CF4B" w14:textId="55C93667" w:rsidR="00C1669F" w:rsidRPr="00295F4F" w:rsidRDefault="00C1669F" w:rsidP="00C1669F">
      <w:pPr>
        <w:pStyle w:val="NoSpacing"/>
        <w:numPr>
          <w:ilvl w:val="0"/>
          <w:numId w:val="5"/>
        </w:numPr>
        <w:rPr>
          <w:rFonts w:ascii="Arial" w:hAnsi="Arial" w:cs="Arial"/>
        </w:rPr>
      </w:pPr>
      <w:r w:rsidRPr="00295F4F">
        <w:rPr>
          <w:rFonts w:ascii="Arial" w:hAnsi="Arial" w:cs="Arial"/>
        </w:rPr>
        <w:t>The Dallas College OTA program is completed in four, 16-week academic semesters.</w:t>
      </w:r>
      <w:r w:rsidR="005932EC" w:rsidRPr="00295F4F">
        <w:rPr>
          <w:rFonts w:ascii="Arial" w:hAnsi="Arial" w:cs="Arial"/>
        </w:rPr>
        <w:t xml:space="preserve"> </w:t>
      </w:r>
      <w:r w:rsidR="00B9025B" w:rsidRPr="00295F4F">
        <w:rPr>
          <w:rFonts w:ascii="Arial" w:hAnsi="Arial" w:cs="Arial"/>
        </w:rPr>
        <w:t xml:space="preserve">The curriculum </w:t>
      </w:r>
      <w:r w:rsidRPr="00295F4F">
        <w:rPr>
          <w:rFonts w:ascii="Arial" w:hAnsi="Arial" w:cs="Arial"/>
        </w:rPr>
        <w:t>involves 22-26 hours per week of class, lab, and clinical experience with an additional 4-5 hours of studying and preparation time each week.</w:t>
      </w:r>
      <w:r w:rsidR="005932EC" w:rsidRPr="00295F4F">
        <w:rPr>
          <w:rFonts w:ascii="Arial" w:hAnsi="Arial" w:cs="Arial"/>
        </w:rPr>
        <w:t xml:space="preserve"> </w:t>
      </w:r>
      <w:r w:rsidRPr="00295F4F">
        <w:rPr>
          <w:rFonts w:ascii="Arial" w:hAnsi="Arial" w:cs="Arial"/>
        </w:rPr>
        <w:t>Clinical experiences may involve daytime, evening, and weekend hours.</w:t>
      </w:r>
      <w:r w:rsidR="005932EC" w:rsidRPr="00295F4F">
        <w:rPr>
          <w:rFonts w:ascii="Arial" w:hAnsi="Arial" w:cs="Arial"/>
        </w:rPr>
        <w:t xml:space="preserve"> </w:t>
      </w:r>
      <w:r w:rsidRPr="00295F4F">
        <w:rPr>
          <w:rFonts w:ascii="Arial" w:hAnsi="Arial" w:cs="Arial"/>
        </w:rPr>
        <w:t>Full time employment is discouraged while enrolled in the OTA program.</w:t>
      </w:r>
    </w:p>
    <w:p w14:paraId="4D654229" w14:textId="77777777" w:rsidR="00C1669F" w:rsidRPr="00295F4F" w:rsidRDefault="00C1669F" w:rsidP="00EA5AC5">
      <w:pPr>
        <w:pStyle w:val="ListParagraph"/>
        <w:rPr>
          <w:rFonts w:ascii="Arial" w:hAnsi="Arial" w:cs="Arial"/>
        </w:rPr>
      </w:pPr>
    </w:p>
    <w:p w14:paraId="0EBA12C4" w14:textId="5BF23F48" w:rsidR="00C1669F" w:rsidRPr="00295F4F" w:rsidRDefault="00C1669F" w:rsidP="00C1669F">
      <w:pPr>
        <w:pStyle w:val="NoSpacing"/>
        <w:numPr>
          <w:ilvl w:val="0"/>
          <w:numId w:val="5"/>
        </w:numPr>
        <w:rPr>
          <w:rFonts w:ascii="Arial" w:hAnsi="Arial" w:cs="Arial"/>
        </w:rPr>
      </w:pPr>
      <w:r w:rsidRPr="00295F4F">
        <w:rPr>
          <w:rFonts w:ascii="Arial" w:hAnsi="Arial" w:cs="Arial"/>
        </w:rPr>
        <w:t>Students must comply with class and clinical attendance requirements according to OTA student handbook guidelines which are published annually.</w:t>
      </w:r>
      <w:r w:rsidR="005932EC" w:rsidRPr="00295F4F">
        <w:rPr>
          <w:rFonts w:ascii="Arial" w:hAnsi="Arial" w:cs="Arial"/>
        </w:rPr>
        <w:t xml:space="preserve"> </w:t>
      </w:r>
      <w:r w:rsidRPr="00295F4F">
        <w:rPr>
          <w:rFonts w:ascii="Arial" w:hAnsi="Arial" w:cs="Arial"/>
        </w:rPr>
        <w:t>Students anticipating surgery or the delivery of baby are advised to wait until the following application season to apply to the OTA program.</w:t>
      </w:r>
    </w:p>
    <w:p w14:paraId="5C2A458B" w14:textId="77777777" w:rsidR="00196AB2" w:rsidRPr="00295F4F" w:rsidRDefault="00196AB2" w:rsidP="005135C7">
      <w:pPr>
        <w:pStyle w:val="NoSpacing"/>
        <w:rPr>
          <w:rFonts w:ascii="Arial" w:hAnsi="Arial" w:cs="Arial"/>
        </w:rPr>
      </w:pPr>
    </w:p>
    <w:p w14:paraId="41187926" w14:textId="7598EF0A" w:rsidR="002F0C49" w:rsidRPr="000101E8" w:rsidRDefault="00665328" w:rsidP="002F0C49">
      <w:pPr>
        <w:pStyle w:val="NoSpacing"/>
        <w:numPr>
          <w:ilvl w:val="0"/>
          <w:numId w:val="5"/>
        </w:numPr>
        <w:rPr>
          <w:rFonts w:ascii="Arial" w:hAnsi="Arial" w:cs="Arial"/>
        </w:rPr>
      </w:pPr>
      <w:bookmarkStart w:id="40" w:name="_Hlk93859076"/>
      <w:bookmarkStart w:id="41" w:name="_Hlk53406467"/>
      <w:bookmarkEnd w:id="37"/>
      <w:r w:rsidRPr="000101E8">
        <w:rPr>
          <w:rFonts w:ascii="Arial" w:hAnsi="Arial" w:cs="Arial"/>
        </w:rPr>
        <w:t xml:space="preserve">All applicants </w:t>
      </w:r>
      <w:r w:rsidR="002F0C49" w:rsidRPr="000101E8">
        <w:rPr>
          <w:rFonts w:ascii="Arial" w:hAnsi="Arial" w:cs="Arial"/>
        </w:rPr>
        <w:t>must be certified in cardiopulmonary resuscitation (CPR) at the health care provider level, through the American Heart Association</w:t>
      </w:r>
      <w:r w:rsidR="00F77077" w:rsidRPr="000101E8">
        <w:rPr>
          <w:rFonts w:ascii="Arial" w:hAnsi="Arial" w:cs="Arial"/>
        </w:rPr>
        <w:t xml:space="preserve">, </w:t>
      </w:r>
      <w:r w:rsidR="002F0C49" w:rsidRPr="000101E8">
        <w:rPr>
          <w:rFonts w:ascii="Arial" w:hAnsi="Arial" w:cs="Arial"/>
        </w:rPr>
        <w:t>the American Red Cross</w:t>
      </w:r>
      <w:r w:rsidR="00F77077" w:rsidRPr="000101E8">
        <w:rPr>
          <w:rFonts w:ascii="Arial" w:hAnsi="Arial" w:cs="Arial"/>
        </w:rPr>
        <w:t>, or Military approved mechanism</w:t>
      </w:r>
      <w:r w:rsidR="002F0C49" w:rsidRPr="000101E8">
        <w:rPr>
          <w:rFonts w:ascii="Arial" w:hAnsi="Arial" w:cs="Arial"/>
        </w:rPr>
        <w:t>, prior to beginning the Occupational Therapy Assistant​ program.​</w:t>
      </w:r>
      <w:r w:rsidR="00F4342C" w:rsidRPr="000101E8">
        <w:rPr>
          <w:rFonts w:ascii="Arial" w:hAnsi="Arial" w:cs="Arial"/>
        </w:rPr>
        <w:t xml:space="preserve"> CPR course must be </w:t>
      </w:r>
      <w:proofErr w:type="gramStart"/>
      <w:r w:rsidR="00F4342C" w:rsidRPr="000101E8">
        <w:rPr>
          <w:rFonts w:ascii="Arial" w:hAnsi="Arial" w:cs="Arial"/>
        </w:rPr>
        <w:t>face</w:t>
      </w:r>
      <w:proofErr w:type="gramEnd"/>
      <w:r w:rsidR="00F4342C" w:rsidRPr="000101E8">
        <w:rPr>
          <w:rFonts w:ascii="Arial" w:hAnsi="Arial" w:cs="Arial"/>
        </w:rPr>
        <w:t xml:space="preserve"> to face or hybrid training. Completely online courses are not accepted. </w:t>
      </w:r>
      <w:r w:rsidR="002F0C49" w:rsidRPr="000101E8">
        <w:rPr>
          <w:rFonts w:ascii="Arial" w:hAnsi="Arial" w:cs="Arial"/>
        </w:rPr>
        <w:t>Evidence of CPR certification will be required prior to beginning the program and throughout the program.</w:t>
      </w:r>
    </w:p>
    <w:p w14:paraId="2EB7F9B4" w14:textId="77777777" w:rsidR="002F0C49" w:rsidRPr="00295F4F" w:rsidRDefault="002F0C49" w:rsidP="002F0C49">
      <w:pPr>
        <w:pStyle w:val="NoSpacing"/>
        <w:ind w:left="720"/>
        <w:rPr>
          <w:rFonts w:ascii="Arial" w:hAnsi="Arial" w:cs="Arial"/>
        </w:rPr>
      </w:pPr>
    </w:p>
    <w:p w14:paraId="7274D750" w14:textId="7686C372" w:rsidR="002F0C49" w:rsidRPr="00295F4F" w:rsidRDefault="002F0C49" w:rsidP="00EA5AC5">
      <w:pPr>
        <w:pStyle w:val="NoSpacing"/>
        <w:ind w:left="720"/>
        <w:rPr>
          <w:rFonts w:ascii="Arial" w:hAnsi="Arial" w:cs="Arial"/>
        </w:rPr>
      </w:pPr>
      <w:r w:rsidRPr="00295F4F">
        <w:rPr>
          <w:rFonts w:ascii="Arial" w:hAnsi="Arial" w:cs="Arial"/>
        </w:rPr>
        <w:t xml:space="preserve">CPR classes are available through </w:t>
      </w:r>
      <w:hyperlink r:id="rId35" w:history="1">
        <w:r w:rsidRPr="00295F4F">
          <w:rPr>
            <w:rStyle w:val="Hyperlink"/>
            <w:rFonts w:ascii="Arial" w:hAnsi="Arial" w:cs="Arial"/>
          </w:rPr>
          <w:t>Continuing Education</w:t>
        </w:r>
      </w:hyperlink>
      <w:r w:rsidR="009B0D0A" w:rsidRPr="00295F4F">
        <w:rPr>
          <w:rFonts w:ascii="Arial" w:hAnsi="Arial" w:cs="Arial"/>
        </w:rPr>
        <w:t xml:space="preserve"> </w:t>
      </w:r>
      <w:r w:rsidRPr="00295F4F">
        <w:rPr>
          <w:rFonts w:ascii="Arial" w:hAnsi="Arial" w:cs="Arial"/>
        </w:rPr>
        <w:t xml:space="preserve">on an ongoing basis. Please email the Continuing Education Admissions Office at </w:t>
      </w:r>
      <w:hyperlink r:id="rId36" w:history="1">
        <w:r w:rsidRPr="00F4342C">
          <w:rPr>
            <w:rStyle w:val="Hyperlink"/>
            <w:rFonts w:ascii="Arial" w:hAnsi="Arial" w:cs="Arial"/>
          </w:rPr>
          <w:t>ContinuingEd@dcccd.edu</w:t>
        </w:r>
      </w:hyperlink>
      <w:r w:rsidRPr="00295F4F">
        <w:rPr>
          <w:rFonts w:ascii="Arial" w:hAnsi="Arial" w:cs="Arial"/>
        </w:rPr>
        <w:t xml:space="preserve"> for more information or browse the </w:t>
      </w:r>
      <w:hyperlink r:id="rId37" w:history="1">
        <w:r w:rsidRPr="00295F4F">
          <w:rPr>
            <w:rStyle w:val="Hyperlink"/>
            <w:rFonts w:ascii="Arial" w:hAnsi="Arial" w:cs="Arial"/>
          </w:rPr>
          <w:t>Continuing Education course schedules</w:t>
        </w:r>
      </w:hyperlink>
      <w:r w:rsidRPr="00295F4F">
        <w:rPr>
          <w:rFonts w:ascii="Arial" w:hAnsi="Arial" w:cs="Arial"/>
        </w:rPr>
        <w:t>.</w:t>
      </w:r>
    </w:p>
    <w:bookmarkEnd w:id="40"/>
    <w:p w14:paraId="617FE09A" w14:textId="77777777" w:rsidR="00665328" w:rsidRPr="00295F4F" w:rsidRDefault="00665328" w:rsidP="00EA5AC5">
      <w:pPr>
        <w:pStyle w:val="NoSpacing"/>
        <w:ind w:left="720"/>
        <w:rPr>
          <w:rFonts w:ascii="Arial" w:hAnsi="Arial" w:cs="Arial"/>
        </w:rPr>
      </w:pPr>
    </w:p>
    <w:p w14:paraId="5FB1D317" w14:textId="29AAB008" w:rsidR="00410BF6" w:rsidRPr="00295F4F" w:rsidRDefault="00665328" w:rsidP="00F77077">
      <w:pPr>
        <w:pStyle w:val="NoSpacing"/>
        <w:numPr>
          <w:ilvl w:val="0"/>
          <w:numId w:val="5"/>
        </w:numPr>
        <w:rPr>
          <w:rFonts w:ascii="Arial" w:hAnsi="Arial" w:cs="Arial"/>
        </w:rPr>
      </w:pPr>
      <w:bookmarkStart w:id="42" w:name="_Hlk13815978"/>
      <w:bookmarkStart w:id="43" w:name="_Hlk93859169"/>
      <w:bookmarkEnd w:id="41"/>
      <w:r w:rsidRPr="00295F4F">
        <w:rPr>
          <w:rFonts w:ascii="Arial" w:hAnsi="Arial" w:cs="Arial"/>
        </w:rPr>
        <w:t>Proof of current personal healthcare insurance coverage is required for all health sciences students.</w:t>
      </w:r>
      <w:r w:rsidR="00E05E12" w:rsidRPr="00295F4F">
        <w:rPr>
          <w:rFonts w:ascii="Arial" w:hAnsi="Arial" w:cs="Arial"/>
        </w:rPr>
        <w:t xml:space="preserve"> Students must secure their own coverage and the insurance policy must cover the student at any facility.</w:t>
      </w:r>
      <w:r w:rsidR="005932EC" w:rsidRPr="00295F4F">
        <w:rPr>
          <w:rFonts w:ascii="Arial" w:hAnsi="Arial" w:cs="Arial"/>
        </w:rPr>
        <w:t xml:space="preserve"> </w:t>
      </w:r>
      <w:r w:rsidR="00E05E12" w:rsidRPr="00295F4F">
        <w:rPr>
          <w:rFonts w:ascii="Arial" w:hAnsi="Arial" w:cs="Arial"/>
        </w:rPr>
        <w:t xml:space="preserve">Information on college student policies and rates can be found at </w:t>
      </w:r>
      <w:hyperlink r:id="rId38" w:history="1">
        <w:r w:rsidR="00E05E12" w:rsidRPr="00295F4F">
          <w:rPr>
            <w:rStyle w:val="Hyperlink"/>
            <w:rFonts w:ascii="Arial" w:hAnsi="Arial" w:cs="Arial"/>
          </w:rPr>
          <w:t>https://www.healthcare.gov/</w:t>
        </w:r>
      </w:hyperlink>
      <w:r w:rsidR="00E05E12" w:rsidRPr="00295F4F">
        <w:rPr>
          <w:rFonts w:ascii="Arial" w:hAnsi="Arial" w:cs="Arial"/>
        </w:rPr>
        <w:t>.</w:t>
      </w:r>
    </w:p>
    <w:bookmarkEnd w:id="38"/>
    <w:bookmarkEnd w:id="39"/>
    <w:bookmarkEnd w:id="42"/>
    <w:bookmarkEnd w:id="43"/>
    <w:p w14:paraId="5A9B7D98" w14:textId="77777777" w:rsidR="00665328" w:rsidRPr="00295F4F" w:rsidRDefault="00665328" w:rsidP="005135C7">
      <w:pPr>
        <w:pStyle w:val="NoSpacing"/>
        <w:rPr>
          <w:rFonts w:ascii="Arial" w:hAnsi="Arial" w:cs="Arial"/>
        </w:rPr>
      </w:pPr>
    </w:p>
    <w:p w14:paraId="411A126F" w14:textId="426CB620" w:rsidR="00665328" w:rsidRPr="00295F4F" w:rsidRDefault="00527942" w:rsidP="00EA5AC5">
      <w:pPr>
        <w:pStyle w:val="ListParagraph"/>
        <w:numPr>
          <w:ilvl w:val="0"/>
          <w:numId w:val="5"/>
        </w:numPr>
        <w:rPr>
          <w:rFonts w:ascii="Arial" w:hAnsi="Arial" w:cs="Arial"/>
        </w:rPr>
      </w:pPr>
      <w:r w:rsidRPr="00295F4F">
        <w:rPr>
          <w:rFonts w:ascii="Arial" w:hAnsi="Arial" w:cs="Arial"/>
        </w:rPr>
        <w:t>P</w:t>
      </w:r>
      <w:r w:rsidR="00665328" w:rsidRPr="00295F4F">
        <w:rPr>
          <w:rFonts w:ascii="Arial" w:hAnsi="Arial" w:cs="Arial"/>
        </w:rPr>
        <w:t>lease contact the office below for assistance:</w:t>
      </w:r>
    </w:p>
    <w:p w14:paraId="20420365" w14:textId="77777777" w:rsidR="00665328" w:rsidRPr="00295F4F" w:rsidRDefault="00665328" w:rsidP="00665328">
      <w:pPr>
        <w:ind w:left="720" w:hanging="450"/>
        <w:rPr>
          <w:rFonts w:ascii="Arial" w:hAnsi="Arial" w:cs="Arial"/>
        </w:rPr>
      </w:pPr>
    </w:p>
    <w:p w14:paraId="1F88EFB8" w14:textId="77777777" w:rsidR="00665328" w:rsidRPr="00295F4F" w:rsidRDefault="00665328" w:rsidP="00665328">
      <w:pPr>
        <w:ind w:left="540" w:hanging="540"/>
        <w:rPr>
          <w:rFonts w:ascii="Arial" w:hAnsi="Arial" w:cs="Arial"/>
        </w:rPr>
        <w:sectPr w:rsidR="00665328" w:rsidRPr="00295F4F" w:rsidSect="00F81A08">
          <w:footerReference w:type="even" r:id="rId39"/>
          <w:footerReference w:type="default" r:id="rId40"/>
          <w:type w:val="continuous"/>
          <w:pgSz w:w="12240" w:h="15840"/>
          <w:pgMar w:top="1440" w:right="1440" w:bottom="1440" w:left="1440" w:header="720" w:footer="720" w:gutter="0"/>
          <w:cols w:space="720"/>
          <w:docGrid w:linePitch="360"/>
        </w:sectPr>
      </w:pPr>
    </w:p>
    <w:p w14:paraId="636117E5" w14:textId="70739F98" w:rsidR="00665328" w:rsidRPr="00295F4F" w:rsidRDefault="009E3B55" w:rsidP="00665328">
      <w:pPr>
        <w:spacing w:after="0"/>
        <w:ind w:firstLine="720"/>
        <w:rPr>
          <w:rFonts w:ascii="Arial" w:hAnsi="Arial" w:cs="Arial"/>
        </w:rPr>
      </w:pPr>
      <w:r w:rsidRPr="00295F4F">
        <w:rPr>
          <w:rFonts w:ascii="Arial" w:hAnsi="Arial" w:cs="Arial"/>
        </w:rPr>
        <w:t>Occupational Therapy Assistant Program</w:t>
      </w:r>
    </w:p>
    <w:p w14:paraId="6B980152" w14:textId="35688B33" w:rsidR="007A0F5B" w:rsidRPr="00295F4F" w:rsidRDefault="007A0F5B" w:rsidP="00665328">
      <w:pPr>
        <w:spacing w:after="0"/>
        <w:ind w:firstLine="720"/>
        <w:rPr>
          <w:rFonts w:ascii="Arial" w:hAnsi="Arial" w:cs="Arial"/>
        </w:rPr>
      </w:pPr>
      <w:bookmarkStart w:id="44" w:name="_Hlk89072889"/>
      <w:r w:rsidRPr="00295F4F">
        <w:rPr>
          <w:rFonts w:ascii="Arial" w:hAnsi="Arial" w:cs="Arial"/>
        </w:rPr>
        <w:t>4849 W. Illinois Avenue</w:t>
      </w:r>
    </w:p>
    <w:p w14:paraId="5883CAD5" w14:textId="366449BD" w:rsidR="007A0F5B" w:rsidRPr="00295F4F" w:rsidRDefault="007A0F5B" w:rsidP="00665328">
      <w:pPr>
        <w:spacing w:after="0"/>
        <w:ind w:firstLine="720"/>
        <w:rPr>
          <w:rFonts w:ascii="Arial" w:hAnsi="Arial" w:cs="Arial"/>
        </w:rPr>
      </w:pPr>
      <w:r w:rsidRPr="00295F4F">
        <w:rPr>
          <w:rFonts w:ascii="Arial" w:hAnsi="Arial" w:cs="Arial"/>
        </w:rPr>
        <w:t>W-29 Suite</w:t>
      </w:r>
    </w:p>
    <w:p w14:paraId="5919FCA2" w14:textId="4EAC30DB" w:rsidR="00665328" w:rsidRPr="00295F4F" w:rsidRDefault="007A0F5B" w:rsidP="00665328">
      <w:pPr>
        <w:spacing w:after="0"/>
        <w:ind w:firstLine="720"/>
        <w:rPr>
          <w:rFonts w:ascii="Arial" w:hAnsi="Arial" w:cs="Arial"/>
        </w:rPr>
      </w:pPr>
      <w:r w:rsidRPr="00295F4F">
        <w:rPr>
          <w:rFonts w:ascii="Arial" w:hAnsi="Arial" w:cs="Arial"/>
        </w:rPr>
        <w:t>Dal</w:t>
      </w:r>
      <w:r w:rsidR="00665328" w:rsidRPr="00295F4F">
        <w:rPr>
          <w:rFonts w:ascii="Arial" w:hAnsi="Arial" w:cs="Arial"/>
        </w:rPr>
        <w:t>las TX</w:t>
      </w:r>
      <w:r w:rsidRPr="00295F4F">
        <w:rPr>
          <w:rFonts w:ascii="Arial" w:hAnsi="Arial" w:cs="Arial"/>
        </w:rPr>
        <w:t xml:space="preserve"> </w:t>
      </w:r>
      <w:r w:rsidR="00665328" w:rsidRPr="00295F4F">
        <w:rPr>
          <w:rFonts w:ascii="Arial" w:hAnsi="Arial" w:cs="Arial"/>
        </w:rPr>
        <w:t>752</w:t>
      </w:r>
      <w:r w:rsidRPr="00295F4F">
        <w:rPr>
          <w:rFonts w:ascii="Arial" w:hAnsi="Arial" w:cs="Arial"/>
        </w:rPr>
        <w:t>11</w:t>
      </w:r>
    </w:p>
    <w:p w14:paraId="54FDA6B2" w14:textId="1EBE81CF" w:rsidR="00665328" w:rsidRPr="00295F4F" w:rsidRDefault="00665328" w:rsidP="00665328">
      <w:pPr>
        <w:spacing w:after="0"/>
        <w:ind w:firstLine="720"/>
        <w:rPr>
          <w:rFonts w:ascii="Arial" w:hAnsi="Arial" w:cs="Arial"/>
        </w:rPr>
      </w:pPr>
      <w:r w:rsidRPr="00295F4F">
        <w:rPr>
          <w:rFonts w:ascii="Arial" w:hAnsi="Arial" w:cs="Arial"/>
        </w:rPr>
        <w:t>Telephone:</w:t>
      </w:r>
      <w:r w:rsidR="005932EC" w:rsidRPr="00295F4F">
        <w:rPr>
          <w:rFonts w:ascii="Arial" w:hAnsi="Arial" w:cs="Arial"/>
        </w:rPr>
        <w:t xml:space="preserve"> </w:t>
      </w:r>
      <w:r w:rsidRPr="00295F4F">
        <w:rPr>
          <w:rFonts w:ascii="Arial" w:hAnsi="Arial" w:cs="Arial"/>
        </w:rPr>
        <w:t>972-860-5</w:t>
      </w:r>
      <w:r w:rsidR="007A0F5B" w:rsidRPr="00295F4F">
        <w:rPr>
          <w:rFonts w:ascii="Arial" w:hAnsi="Arial" w:cs="Arial"/>
        </w:rPr>
        <w:t>666</w:t>
      </w:r>
    </w:p>
    <w:p w14:paraId="576F9466" w14:textId="77777777" w:rsidR="0037240B" w:rsidRPr="00295F4F" w:rsidRDefault="0037240B" w:rsidP="007A0F5B">
      <w:pPr>
        <w:spacing w:after="0"/>
        <w:ind w:firstLine="720"/>
        <w:rPr>
          <w:rFonts w:ascii="Arial" w:hAnsi="Arial" w:cs="Arial"/>
          <w:bCs/>
          <w:iCs/>
        </w:rPr>
      </w:pPr>
    </w:p>
    <w:p w14:paraId="2D3B285E" w14:textId="570E3762" w:rsidR="007A0F5B" w:rsidRPr="00295F4F" w:rsidRDefault="007A0F5B" w:rsidP="007A0F5B">
      <w:pPr>
        <w:spacing w:after="0"/>
        <w:ind w:firstLine="720"/>
        <w:rPr>
          <w:rFonts w:ascii="Arial" w:hAnsi="Arial" w:cs="Arial"/>
          <w:bCs/>
          <w:iCs/>
        </w:rPr>
      </w:pPr>
      <w:r w:rsidRPr="00295F4F">
        <w:rPr>
          <w:rFonts w:ascii="Arial" w:hAnsi="Arial" w:cs="Arial"/>
          <w:bCs/>
          <w:iCs/>
        </w:rPr>
        <w:t>Program Website:</w:t>
      </w:r>
    </w:p>
    <w:p w14:paraId="35172732" w14:textId="79F0FD87" w:rsidR="007A0F5B" w:rsidRPr="00295F4F" w:rsidRDefault="007A0F5B" w:rsidP="007A0F5B">
      <w:pPr>
        <w:spacing w:after="0"/>
        <w:ind w:firstLine="720"/>
        <w:rPr>
          <w:rFonts w:ascii="Arial" w:eastAsiaTheme="minorHAnsi" w:hAnsi="Arial" w:cs="Arial"/>
          <w:bCs/>
          <w:iCs/>
        </w:rPr>
      </w:pPr>
      <w:r w:rsidRPr="00295F4F">
        <w:rPr>
          <w:rFonts w:ascii="Arial" w:hAnsi="Arial" w:cs="Arial"/>
          <w:bCs/>
          <w:iCs/>
        </w:rPr>
        <w:t xml:space="preserve"> </w:t>
      </w:r>
      <w:hyperlink r:id="rId41" w:history="1">
        <w:r w:rsidRPr="00295F4F">
          <w:rPr>
            <w:rStyle w:val="Hyperlink"/>
            <w:rFonts w:ascii="Arial" w:hAnsi="Arial" w:cs="Arial"/>
            <w:bCs/>
            <w:iCs/>
          </w:rPr>
          <w:t>Occupational Therapy Assistant</w:t>
        </w:r>
      </w:hyperlink>
    </w:p>
    <w:p w14:paraId="21F0DE52" w14:textId="206DF32F" w:rsidR="00665328" w:rsidRPr="00295F4F" w:rsidRDefault="00665328" w:rsidP="00665328">
      <w:pPr>
        <w:spacing w:after="0"/>
        <w:ind w:left="720"/>
        <w:rPr>
          <w:rFonts w:ascii="Arial" w:hAnsi="Arial" w:cs="Arial"/>
        </w:rPr>
      </w:pPr>
    </w:p>
    <w:p w14:paraId="308DB998" w14:textId="77777777" w:rsidR="00665328" w:rsidRPr="00295F4F" w:rsidRDefault="00665328" w:rsidP="00665328">
      <w:pPr>
        <w:spacing w:after="0"/>
        <w:ind w:left="720"/>
        <w:rPr>
          <w:rFonts w:ascii="Arial" w:hAnsi="Arial" w:cs="Arial"/>
        </w:rPr>
      </w:pPr>
    </w:p>
    <w:bookmarkEnd w:id="44"/>
    <w:p w14:paraId="4815D2D6" w14:textId="77777777" w:rsidR="00665328" w:rsidRPr="00295F4F" w:rsidRDefault="00665328" w:rsidP="00665328">
      <w:pPr>
        <w:spacing w:after="0"/>
        <w:ind w:left="720"/>
        <w:rPr>
          <w:rFonts w:ascii="Arial" w:hAnsi="Arial" w:cs="Arial"/>
          <w:b/>
        </w:rPr>
      </w:pPr>
    </w:p>
    <w:p w14:paraId="084634B0" w14:textId="77777777" w:rsidR="00665328" w:rsidRPr="00295F4F" w:rsidRDefault="00665328" w:rsidP="00665328">
      <w:pPr>
        <w:spacing w:after="0"/>
        <w:ind w:left="720"/>
        <w:rPr>
          <w:rFonts w:ascii="Arial" w:hAnsi="Arial" w:cs="Arial"/>
          <w:b/>
        </w:rPr>
      </w:pPr>
      <w:r w:rsidRPr="00295F4F">
        <w:rPr>
          <w:rFonts w:ascii="Arial" w:hAnsi="Arial" w:cs="Arial"/>
          <w:b/>
        </w:rPr>
        <w:br w:type="column"/>
      </w:r>
      <w:r w:rsidRPr="00295F4F">
        <w:rPr>
          <w:rFonts w:ascii="Arial" w:hAnsi="Arial" w:cs="Arial"/>
          <w:b/>
        </w:rPr>
        <w:t>Send electronic transcripts directly to:</w:t>
      </w:r>
    </w:p>
    <w:p w14:paraId="085FE85B" w14:textId="1AF944CB" w:rsidR="00665328" w:rsidRPr="00295F4F" w:rsidRDefault="00000000" w:rsidP="00665328">
      <w:pPr>
        <w:spacing w:after="0"/>
        <w:ind w:left="720"/>
        <w:rPr>
          <w:rFonts w:ascii="Arial" w:hAnsi="Arial" w:cs="Arial"/>
        </w:rPr>
      </w:pPr>
      <w:hyperlink r:id="rId42" w:history="1">
        <w:r w:rsidR="0037240B" w:rsidRPr="00295F4F">
          <w:rPr>
            <w:rStyle w:val="Hyperlink"/>
            <w:rFonts w:ascii="Arial" w:hAnsi="Arial" w:cs="Arial"/>
          </w:rPr>
          <w:t>StudentTranscripts@dcccd.edu</w:t>
        </w:r>
      </w:hyperlink>
    </w:p>
    <w:p w14:paraId="6261A92C" w14:textId="77777777" w:rsidR="00665328" w:rsidRPr="00295F4F" w:rsidRDefault="00665328" w:rsidP="00665328">
      <w:pPr>
        <w:spacing w:after="0"/>
        <w:ind w:left="720"/>
        <w:rPr>
          <w:rFonts w:ascii="Arial" w:hAnsi="Arial" w:cs="Arial"/>
          <w:b/>
        </w:rPr>
      </w:pPr>
    </w:p>
    <w:p w14:paraId="57A3ED13" w14:textId="77777777" w:rsidR="00665328" w:rsidRPr="00295F4F" w:rsidRDefault="00665328" w:rsidP="00665328">
      <w:pPr>
        <w:spacing w:after="0"/>
        <w:ind w:left="720"/>
        <w:rPr>
          <w:rFonts w:ascii="Arial" w:hAnsi="Arial" w:cs="Arial"/>
        </w:rPr>
      </w:pPr>
      <w:r w:rsidRPr="00295F4F">
        <w:rPr>
          <w:rFonts w:ascii="Arial" w:hAnsi="Arial" w:cs="Arial"/>
          <w:b/>
        </w:rPr>
        <w:t xml:space="preserve">Mail official transcripts directly to: </w:t>
      </w:r>
    </w:p>
    <w:p w14:paraId="54FF72A0" w14:textId="55CAA5B1" w:rsidR="00665328" w:rsidRDefault="00665328" w:rsidP="0037240B">
      <w:pPr>
        <w:spacing w:after="0"/>
        <w:ind w:left="720" w:hanging="720"/>
        <w:rPr>
          <w:rFonts w:ascii="Arial" w:hAnsi="Arial" w:cs="Arial"/>
        </w:rPr>
      </w:pPr>
      <w:r w:rsidRPr="00295F4F">
        <w:rPr>
          <w:rFonts w:ascii="Arial" w:hAnsi="Arial" w:cs="Arial"/>
        </w:rPr>
        <w:tab/>
      </w:r>
      <w:r w:rsidR="0037240B" w:rsidRPr="00295F4F">
        <w:rPr>
          <w:rFonts w:ascii="Arial" w:hAnsi="Arial" w:cs="Arial"/>
          <w:bCs/>
        </w:rPr>
        <w:t>Dallas College</w:t>
      </w:r>
      <w:r w:rsidR="0037240B" w:rsidRPr="00295F4F">
        <w:rPr>
          <w:rFonts w:ascii="Arial" w:hAnsi="Arial" w:cs="Arial"/>
        </w:rPr>
        <w:br/>
        <w:t>Attention: Admissions Processing</w:t>
      </w:r>
      <w:r w:rsidR="0037240B" w:rsidRPr="00295F4F">
        <w:rPr>
          <w:rFonts w:ascii="Arial" w:hAnsi="Arial" w:cs="Arial"/>
        </w:rPr>
        <w:br/>
        <w:t>3737 Motley Drive</w:t>
      </w:r>
      <w:r w:rsidR="0037240B" w:rsidRPr="00295F4F">
        <w:rPr>
          <w:rFonts w:ascii="Arial" w:hAnsi="Arial" w:cs="Arial"/>
        </w:rPr>
        <w:br/>
        <w:t>Mesquite, TX 75150</w:t>
      </w:r>
      <w:r w:rsidRPr="006D2CB2">
        <w:rPr>
          <w:rFonts w:ascii="Arial" w:hAnsi="Arial" w:cs="Arial"/>
        </w:rPr>
        <w:tab/>
      </w:r>
    </w:p>
    <w:p w14:paraId="66DD496D" w14:textId="77777777" w:rsidR="00665328" w:rsidRPr="00363A85" w:rsidRDefault="00665328" w:rsidP="00665328">
      <w:pPr>
        <w:spacing w:after="0"/>
        <w:ind w:left="720"/>
        <w:rPr>
          <w:rFonts w:ascii="Arial" w:hAnsi="Arial" w:cs="Arial"/>
        </w:rPr>
      </w:pPr>
    </w:p>
    <w:p w14:paraId="5256CA9D" w14:textId="77777777" w:rsidR="00665328" w:rsidRDefault="00665328" w:rsidP="00665328">
      <w:pPr>
        <w:spacing w:after="0"/>
        <w:ind w:left="720" w:hanging="720"/>
        <w:rPr>
          <w:rFonts w:ascii="Arial" w:hAnsi="Arial" w:cs="Arial"/>
        </w:rPr>
        <w:sectPr w:rsidR="00665328" w:rsidSect="00F81A08">
          <w:type w:val="continuous"/>
          <w:pgSz w:w="12240" w:h="15840"/>
          <w:pgMar w:top="1440" w:right="1440" w:bottom="1440" w:left="1440" w:header="720" w:footer="720" w:gutter="0"/>
          <w:cols w:num="2" w:space="0" w:equalWidth="0">
            <w:col w:w="4896" w:space="0"/>
            <w:col w:w="4464"/>
          </w:cols>
          <w:docGrid w:linePitch="360"/>
        </w:sectPr>
      </w:pPr>
    </w:p>
    <w:p w14:paraId="66A7D814" w14:textId="77777777" w:rsidR="00665328" w:rsidRPr="00363A85" w:rsidRDefault="00665328" w:rsidP="00665328">
      <w:pPr>
        <w:ind w:left="720" w:hanging="720"/>
        <w:rPr>
          <w:rFonts w:ascii="Arial" w:hAnsi="Arial" w:cs="Arial"/>
        </w:rPr>
        <w:sectPr w:rsidR="00665328" w:rsidRPr="00363A85" w:rsidSect="00F81A08">
          <w:type w:val="continuous"/>
          <w:pgSz w:w="12240" w:h="15840"/>
          <w:pgMar w:top="1440" w:right="1440" w:bottom="1440" w:left="1440" w:header="720" w:footer="720" w:gutter="0"/>
          <w:cols w:space="720"/>
          <w:docGrid w:linePitch="360"/>
        </w:sectPr>
      </w:pPr>
    </w:p>
    <w:p w14:paraId="50195872" w14:textId="64F5B3DB" w:rsidR="00665328" w:rsidRPr="00363A85" w:rsidRDefault="00665328" w:rsidP="00665328">
      <w:pPr>
        <w:ind w:left="720" w:hanging="720"/>
        <w:jc w:val="center"/>
        <w:rPr>
          <w:rFonts w:ascii="Arial" w:hAnsi="Arial" w:cs="Arial"/>
          <w:b/>
        </w:rPr>
        <w:sectPr w:rsidR="00665328" w:rsidRPr="00363A85" w:rsidSect="00F81A08">
          <w:headerReference w:type="default" r:id="rId43"/>
          <w:footerReference w:type="default" r:id="rId44"/>
          <w:type w:val="continuous"/>
          <w:pgSz w:w="12240" w:h="15840" w:code="1"/>
          <w:pgMar w:top="720" w:right="1440" w:bottom="1296" w:left="1440" w:header="720" w:footer="144" w:gutter="0"/>
          <w:cols w:space="720"/>
          <w:docGrid w:linePitch="360"/>
        </w:sectPr>
      </w:pPr>
    </w:p>
    <w:p w14:paraId="7762FDCE" w14:textId="55CFC8BA" w:rsidR="00665328" w:rsidRPr="00363A85" w:rsidRDefault="00665328" w:rsidP="00665328">
      <w:pPr>
        <w:ind w:left="720" w:hanging="720"/>
        <w:jc w:val="center"/>
        <w:rPr>
          <w:rFonts w:ascii="Arial" w:hAnsi="Arial" w:cs="Arial"/>
          <w:b/>
        </w:rPr>
        <w:sectPr w:rsidR="00665328" w:rsidRPr="00363A85" w:rsidSect="00F81A08">
          <w:pgSz w:w="12240" w:h="15840"/>
          <w:pgMar w:top="1008" w:right="1440" w:bottom="720" w:left="1440" w:header="720" w:footer="720" w:gutter="0"/>
          <w:cols w:space="720"/>
          <w:docGrid w:linePitch="360"/>
        </w:sectPr>
      </w:pPr>
    </w:p>
    <w:tbl>
      <w:tblPr>
        <w:tblW w:w="0" w:type="auto"/>
        <w:tblLook w:val="04A0" w:firstRow="1" w:lastRow="0" w:firstColumn="1" w:lastColumn="0" w:noHBand="0" w:noVBand="1"/>
      </w:tblPr>
      <w:tblGrid>
        <w:gridCol w:w="3506"/>
        <w:gridCol w:w="1822"/>
        <w:gridCol w:w="1765"/>
        <w:gridCol w:w="2267"/>
      </w:tblGrid>
      <w:tr w:rsidR="00203788" w:rsidRPr="00C2428E" w14:paraId="2DD87BD0" w14:textId="77777777" w:rsidTr="00901AB0">
        <w:trPr>
          <w:trHeight w:val="1140"/>
        </w:trPr>
        <w:tc>
          <w:tcPr>
            <w:tcW w:w="0" w:type="auto"/>
            <w:gridSpan w:val="4"/>
            <w:tcBorders>
              <w:top w:val="nil"/>
              <w:left w:val="nil"/>
              <w:bottom w:val="nil"/>
              <w:right w:val="nil"/>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9144"/>
            </w:tblGrid>
            <w:tr w:rsidR="00203788" w:rsidRPr="00C2428E" w14:paraId="4381E15D" w14:textId="77777777" w:rsidTr="00901AB0">
              <w:trPr>
                <w:trHeight w:val="1140"/>
                <w:tblCellSpacing w:w="0" w:type="dxa"/>
              </w:trPr>
              <w:tc>
                <w:tcPr>
                  <w:tcW w:w="9144" w:type="dxa"/>
                  <w:tcBorders>
                    <w:top w:val="nil"/>
                    <w:left w:val="nil"/>
                    <w:bottom w:val="nil"/>
                    <w:right w:val="nil"/>
                  </w:tcBorders>
                  <w:shd w:val="clear" w:color="auto" w:fill="auto"/>
                  <w:noWrap/>
                  <w:vAlign w:val="center"/>
                  <w:hideMark/>
                </w:tcPr>
                <w:p w14:paraId="2709F17C" w14:textId="77777777" w:rsidR="00203788" w:rsidRPr="00C2428E" w:rsidRDefault="00203788" w:rsidP="00901AB0">
                  <w:pPr>
                    <w:spacing w:after="0"/>
                    <w:jc w:val="center"/>
                    <w:rPr>
                      <w:rFonts w:asciiTheme="majorHAnsi" w:eastAsia="Times New Roman" w:hAnsiTheme="majorHAnsi" w:cstheme="majorHAnsi"/>
                      <w:b/>
                      <w:bCs/>
                      <w:color w:val="333A56"/>
                      <w:sz w:val="32"/>
                      <w:szCs w:val="32"/>
                    </w:rPr>
                  </w:pPr>
                  <w:bookmarkStart w:id="45" w:name="_Hlk93864416"/>
                  <w:r w:rsidRPr="007102CD">
                    <w:rPr>
                      <w:rFonts w:asciiTheme="majorHAnsi" w:eastAsia="Times New Roman" w:hAnsiTheme="majorHAnsi" w:cstheme="majorHAnsi"/>
                      <w:b/>
                      <w:bCs/>
                      <w:color w:val="333A56"/>
                      <w:sz w:val="32"/>
                      <w:szCs w:val="32"/>
                    </w:rPr>
                    <w:t>Estimated Expenses for the OTA Program</w:t>
                  </w:r>
                </w:p>
              </w:tc>
            </w:tr>
          </w:tbl>
          <w:p w14:paraId="68AF72EA" w14:textId="77777777" w:rsidR="00203788" w:rsidRPr="00C2428E" w:rsidRDefault="00203788" w:rsidP="00901AB0">
            <w:pPr>
              <w:spacing w:after="0"/>
              <w:rPr>
                <w:rFonts w:ascii="Franklin Gothic Book" w:eastAsia="Times New Roman" w:hAnsi="Franklin Gothic Book" w:cs="Times New Roman"/>
                <w:color w:val="000000"/>
              </w:rPr>
            </w:pPr>
          </w:p>
        </w:tc>
      </w:tr>
      <w:tr w:rsidR="00203788" w:rsidRPr="00C2428E" w14:paraId="15417767" w14:textId="77777777" w:rsidTr="00901AB0">
        <w:trPr>
          <w:trHeight w:val="450"/>
        </w:trPr>
        <w:tc>
          <w:tcPr>
            <w:tcW w:w="0" w:type="auto"/>
            <w:gridSpan w:val="4"/>
            <w:tcBorders>
              <w:top w:val="single" w:sz="4" w:space="0" w:color="333A56"/>
              <w:left w:val="nil"/>
              <w:bottom w:val="single" w:sz="4" w:space="0" w:color="333A56"/>
              <w:right w:val="nil"/>
            </w:tcBorders>
            <w:shd w:val="clear" w:color="auto" w:fill="auto"/>
            <w:noWrap/>
            <w:vAlign w:val="center"/>
            <w:hideMark/>
          </w:tcPr>
          <w:p w14:paraId="65129741" w14:textId="77777777" w:rsidR="00203788" w:rsidRPr="00C2428E" w:rsidRDefault="00203788" w:rsidP="00901AB0">
            <w:pPr>
              <w:spacing w:after="0"/>
              <w:jc w:val="center"/>
              <w:rPr>
                <w:rFonts w:ascii="Franklin Gothic Book" w:eastAsia="Times New Roman" w:hAnsi="Franklin Gothic Book" w:cs="Times New Roman"/>
                <w:b/>
                <w:bCs/>
                <w:color w:val="333A56"/>
                <w:sz w:val="24"/>
                <w:szCs w:val="24"/>
              </w:rPr>
            </w:pPr>
            <w:r w:rsidRPr="00C2428E">
              <w:rPr>
                <w:rFonts w:ascii="Franklin Gothic Book" w:eastAsia="Times New Roman" w:hAnsi="Franklin Gothic Book" w:cs="Times New Roman"/>
                <w:b/>
                <w:bCs/>
                <w:color w:val="333A56"/>
                <w:sz w:val="24"/>
                <w:szCs w:val="24"/>
              </w:rPr>
              <w:t>Dallas College Updated 08/01/2022</w:t>
            </w:r>
          </w:p>
        </w:tc>
      </w:tr>
      <w:tr w:rsidR="00203788" w:rsidRPr="00C2428E" w14:paraId="7AFE3E55" w14:textId="77777777" w:rsidTr="00901AB0">
        <w:trPr>
          <w:trHeight w:val="330"/>
        </w:trPr>
        <w:tc>
          <w:tcPr>
            <w:tcW w:w="0" w:type="auto"/>
            <w:tcBorders>
              <w:top w:val="nil"/>
              <w:left w:val="nil"/>
              <w:bottom w:val="nil"/>
              <w:right w:val="nil"/>
            </w:tcBorders>
            <w:shd w:val="clear" w:color="auto" w:fill="auto"/>
            <w:vAlign w:val="center"/>
            <w:hideMark/>
          </w:tcPr>
          <w:p w14:paraId="0B8E5548" w14:textId="77777777" w:rsidR="00203788" w:rsidRPr="00C2428E" w:rsidRDefault="00203788" w:rsidP="00901AB0">
            <w:pPr>
              <w:spacing w:after="0"/>
              <w:jc w:val="center"/>
              <w:rPr>
                <w:rFonts w:ascii="Franklin Gothic Book" w:eastAsia="Times New Roman" w:hAnsi="Franklin Gothic Book" w:cs="Times New Roman"/>
                <w:b/>
                <w:bCs/>
                <w:color w:val="333A56"/>
                <w:sz w:val="24"/>
                <w:szCs w:val="24"/>
              </w:rPr>
            </w:pPr>
          </w:p>
        </w:tc>
        <w:tc>
          <w:tcPr>
            <w:tcW w:w="0" w:type="auto"/>
            <w:tcBorders>
              <w:top w:val="nil"/>
              <w:left w:val="nil"/>
              <w:bottom w:val="nil"/>
              <w:right w:val="nil"/>
            </w:tcBorders>
            <w:shd w:val="clear" w:color="auto" w:fill="auto"/>
            <w:vAlign w:val="center"/>
            <w:hideMark/>
          </w:tcPr>
          <w:p w14:paraId="6E6A5ABC" w14:textId="77777777" w:rsidR="00203788" w:rsidRDefault="00203788" w:rsidP="00901AB0">
            <w:pPr>
              <w:spacing w:after="0"/>
              <w:rPr>
                <w:rFonts w:ascii="Times New Roman" w:eastAsia="Times New Roman" w:hAnsi="Times New Roman" w:cs="Times New Roman"/>
              </w:rPr>
            </w:pPr>
          </w:p>
          <w:p w14:paraId="0127C541" w14:textId="77777777" w:rsidR="00203788" w:rsidRDefault="00203788" w:rsidP="00901AB0">
            <w:pPr>
              <w:spacing w:after="0"/>
              <w:rPr>
                <w:rFonts w:ascii="Times New Roman" w:eastAsia="Times New Roman" w:hAnsi="Times New Roman" w:cs="Times New Roman"/>
              </w:rPr>
            </w:pPr>
          </w:p>
          <w:p w14:paraId="6DC6F1E7" w14:textId="77777777" w:rsidR="00203788" w:rsidRPr="00C2428E" w:rsidRDefault="00203788" w:rsidP="00901AB0">
            <w:pPr>
              <w:spacing w:after="0"/>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hideMark/>
          </w:tcPr>
          <w:p w14:paraId="043B19F8" w14:textId="77777777" w:rsidR="00203788" w:rsidRPr="00C2428E" w:rsidRDefault="00203788" w:rsidP="00901AB0">
            <w:pPr>
              <w:spacing w:after="0"/>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hideMark/>
          </w:tcPr>
          <w:p w14:paraId="6A5FDF16" w14:textId="77777777" w:rsidR="00203788" w:rsidRPr="00C2428E" w:rsidRDefault="00203788" w:rsidP="00901AB0">
            <w:pPr>
              <w:spacing w:after="0"/>
              <w:rPr>
                <w:rFonts w:ascii="Times New Roman" w:eastAsia="Times New Roman" w:hAnsi="Times New Roman" w:cs="Times New Roman"/>
              </w:rPr>
            </w:pPr>
          </w:p>
        </w:tc>
      </w:tr>
      <w:tr w:rsidR="00203788" w:rsidRPr="00C2428E" w14:paraId="4C6393CF" w14:textId="77777777" w:rsidTr="00901AB0">
        <w:trPr>
          <w:trHeight w:val="330"/>
        </w:trPr>
        <w:tc>
          <w:tcPr>
            <w:tcW w:w="0" w:type="auto"/>
            <w:gridSpan w:val="4"/>
            <w:tcBorders>
              <w:top w:val="nil"/>
              <w:left w:val="nil"/>
              <w:bottom w:val="nil"/>
              <w:right w:val="nil"/>
            </w:tcBorders>
            <w:shd w:val="clear" w:color="auto" w:fill="auto"/>
            <w:noWrap/>
            <w:vAlign w:val="center"/>
            <w:hideMark/>
          </w:tcPr>
          <w:p w14:paraId="06AA3FF0" w14:textId="77777777" w:rsidR="00203788" w:rsidRPr="00C2428E" w:rsidRDefault="00203788" w:rsidP="00901AB0">
            <w:pPr>
              <w:spacing w:after="0"/>
              <w:jc w:val="center"/>
              <w:rPr>
                <w:rFonts w:ascii="Franklin Gothic Book" w:eastAsia="Times New Roman" w:hAnsi="Franklin Gothic Book" w:cs="Times New Roman"/>
                <w:b/>
                <w:bCs/>
                <w:color w:val="333A56"/>
                <w:sz w:val="24"/>
                <w:szCs w:val="24"/>
              </w:rPr>
            </w:pPr>
            <w:r w:rsidRPr="00C2428E">
              <w:rPr>
                <w:rFonts w:ascii="Franklin Gothic Book" w:eastAsia="Times New Roman" w:hAnsi="Franklin Gothic Book" w:cs="Times New Roman"/>
                <w:b/>
                <w:bCs/>
                <w:color w:val="333A56"/>
                <w:sz w:val="24"/>
                <w:szCs w:val="24"/>
              </w:rPr>
              <w:t>Pre-Requisite Courses</w:t>
            </w:r>
          </w:p>
        </w:tc>
      </w:tr>
      <w:tr w:rsidR="00B055C0" w:rsidRPr="00C2428E" w14:paraId="55DC61B7" w14:textId="77777777" w:rsidTr="00B055C0">
        <w:trPr>
          <w:trHeight w:val="600"/>
        </w:trPr>
        <w:tc>
          <w:tcPr>
            <w:tcW w:w="0" w:type="auto"/>
            <w:tcBorders>
              <w:top w:val="nil"/>
              <w:left w:val="nil"/>
              <w:bottom w:val="single" w:sz="8" w:space="0" w:color="1F497D"/>
              <w:right w:val="nil"/>
            </w:tcBorders>
            <w:shd w:val="clear" w:color="auto" w:fill="auto"/>
            <w:vAlign w:val="center"/>
            <w:hideMark/>
          </w:tcPr>
          <w:p w14:paraId="232A39D4" w14:textId="77777777" w:rsidR="00203788" w:rsidRPr="00C2428E" w:rsidRDefault="00203788" w:rsidP="00901AB0">
            <w:pPr>
              <w:spacing w:after="0"/>
              <w:rPr>
                <w:rFonts w:ascii="Constantia" w:eastAsia="Times New Roman" w:hAnsi="Constantia" w:cs="Times New Roman"/>
                <w:b/>
                <w:bCs/>
                <w:color w:val="1F497D"/>
                <w:sz w:val="28"/>
                <w:szCs w:val="28"/>
              </w:rPr>
            </w:pPr>
            <w:r w:rsidRPr="00C2428E">
              <w:rPr>
                <w:rFonts w:ascii="Constantia" w:eastAsia="Times New Roman" w:hAnsi="Constantia" w:cs="Times New Roman"/>
                <w:b/>
                <w:bCs/>
                <w:color w:val="1F497D"/>
                <w:sz w:val="28"/>
                <w:szCs w:val="28"/>
              </w:rPr>
              <w:t>Costs</w:t>
            </w:r>
          </w:p>
        </w:tc>
        <w:tc>
          <w:tcPr>
            <w:tcW w:w="1900" w:type="dxa"/>
            <w:tcBorders>
              <w:top w:val="nil"/>
              <w:left w:val="nil"/>
              <w:bottom w:val="single" w:sz="8" w:space="0" w:color="1F497D"/>
              <w:right w:val="nil"/>
            </w:tcBorders>
            <w:shd w:val="clear" w:color="auto" w:fill="auto"/>
            <w:vAlign w:val="center"/>
            <w:hideMark/>
          </w:tcPr>
          <w:p w14:paraId="25F93463" w14:textId="77777777" w:rsidR="00203788" w:rsidRPr="00C2428E" w:rsidRDefault="00203788" w:rsidP="00901AB0">
            <w:pPr>
              <w:spacing w:after="0"/>
              <w:jc w:val="right"/>
              <w:rPr>
                <w:rFonts w:ascii="Constantia" w:eastAsia="Times New Roman" w:hAnsi="Constantia" w:cs="Times New Roman"/>
                <w:b/>
                <w:bCs/>
                <w:color w:val="1F497D"/>
                <w:sz w:val="24"/>
                <w:szCs w:val="24"/>
              </w:rPr>
            </w:pPr>
            <w:r w:rsidRPr="00C2428E">
              <w:rPr>
                <w:rFonts w:ascii="Constantia" w:eastAsia="Times New Roman" w:hAnsi="Constantia" w:cs="Times New Roman"/>
                <w:b/>
                <w:bCs/>
                <w:color w:val="1F497D"/>
                <w:sz w:val="24"/>
                <w:szCs w:val="24"/>
              </w:rPr>
              <w:t>Dallas County Resident</w:t>
            </w:r>
          </w:p>
        </w:tc>
        <w:tc>
          <w:tcPr>
            <w:tcW w:w="1315" w:type="dxa"/>
            <w:tcBorders>
              <w:top w:val="nil"/>
              <w:left w:val="nil"/>
              <w:bottom w:val="single" w:sz="8" w:space="0" w:color="1F497D"/>
              <w:right w:val="nil"/>
            </w:tcBorders>
            <w:shd w:val="clear" w:color="auto" w:fill="auto"/>
            <w:vAlign w:val="center"/>
            <w:hideMark/>
          </w:tcPr>
          <w:p w14:paraId="645B808C" w14:textId="77777777" w:rsidR="00203788" w:rsidRPr="00C2428E" w:rsidRDefault="00203788" w:rsidP="00901AB0">
            <w:pPr>
              <w:spacing w:after="0"/>
              <w:jc w:val="right"/>
              <w:rPr>
                <w:rFonts w:ascii="Constantia" w:eastAsia="Times New Roman" w:hAnsi="Constantia" w:cs="Times New Roman"/>
                <w:b/>
                <w:bCs/>
                <w:color w:val="1F497D"/>
                <w:sz w:val="24"/>
                <w:szCs w:val="24"/>
              </w:rPr>
            </w:pPr>
            <w:r w:rsidRPr="00C2428E">
              <w:rPr>
                <w:rFonts w:ascii="Constantia" w:eastAsia="Times New Roman" w:hAnsi="Constantia" w:cs="Times New Roman"/>
                <w:b/>
                <w:bCs/>
                <w:color w:val="1F497D"/>
                <w:sz w:val="24"/>
                <w:szCs w:val="24"/>
              </w:rPr>
              <w:t>Out of County Resident</w:t>
            </w:r>
          </w:p>
        </w:tc>
        <w:tc>
          <w:tcPr>
            <w:tcW w:w="1570" w:type="dxa"/>
            <w:tcBorders>
              <w:top w:val="nil"/>
              <w:left w:val="nil"/>
              <w:bottom w:val="single" w:sz="8" w:space="0" w:color="1F497D"/>
              <w:right w:val="nil"/>
            </w:tcBorders>
            <w:shd w:val="clear" w:color="auto" w:fill="auto"/>
            <w:vAlign w:val="center"/>
            <w:hideMark/>
          </w:tcPr>
          <w:p w14:paraId="255F58BF" w14:textId="77777777" w:rsidR="00203788" w:rsidRPr="00C2428E" w:rsidRDefault="00203788" w:rsidP="00901AB0">
            <w:pPr>
              <w:spacing w:after="0"/>
              <w:jc w:val="right"/>
              <w:rPr>
                <w:rFonts w:ascii="Constantia" w:eastAsia="Times New Roman" w:hAnsi="Constantia" w:cs="Times New Roman"/>
                <w:b/>
                <w:bCs/>
                <w:color w:val="1F497D"/>
                <w:sz w:val="24"/>
                <w:szCs w:val="24"/>
              </w:rPr>
            </w:pPr>
            <w:r w:rsidRPr="00C2428E">
              <w:rPr>
                <w:rFonts w:ascii="Constantia" w:eastAsia="Times New Roman" w:hAnsi="Constantia" w:cs="Times New Roman"/>
                <w:b/>
                <w:bCs/>
                <w:color w:val="1F497D"/>
                <w:sz w:val="24"/>
                <w:szCs w:val="24"/>
              </w:rPr>
              <w:t>Out of State/Country Resident</w:t>
            </w:r>
          </w:p>
        </w:tc>
      </w:tr>
      <w:tr w:rsidR="00B055C0" w:rsidRPr="00C2428E" w14:paraId="65C5BE5D" w14:textId="77777777" w:rsidTr="00B055C0">
        <w:trPr>
          <w:trHeight w:val="600"/>
        </w:trPr>
        <w:tc>
          <w:tcPr>
            <w:tcW w:w="0" w:type="auto"/>
            <w:tcBorders>
              <w:top w:val="single" w:sz="4" w:space="0" w:color="808080"/>
              <w:left w:val="nil"/>
              <w:bottom w:val="single" w:sz="4" w:space="0" w:color="808080"/>
              <w:right w:val="nil"/>
            </w:tcBorders>
            <w:shd w:val="clear" w:color="auto" w:fill="auto"/>
            <w:vAlign w:val="center"/>
            <w:hideMark/>
          </w:tcPr>
          <w:p w14:paraId="029D8A84" w14:textId="77777777" w:rsidR="00203788" w:rsidRPr="00C2428E" w:rsidRDefault="00203788" w:rsidP="00901AB0">
            <w:pPr>
              <w:spacing w:after="0"/>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 xml:space="preserve">Tuition/Textbooks** (20 </w:t>
            </w:r>
            <w:proofErr w:type="spellStart"/>
            <w:r w:rsidRPr="00C2428E">
              <w:rPr>
                <w:rFonts w:ascii="Franklin Gothic Book" w:eastAsia="Times New Roman" w:hAnsi="Franklin Gothic Book" w:cs="Times New Roman"/>
                <w:color w:val="000000"/>
                <w:sz w:val="24"/>
                <w:szCs w:val="24"/>
              </w:rPr>
              <w:t>hrs</w:t>
            </w:r>
            <w:proofErr w:type="spellEnd"/>
            <w:r w:rsidRPr="00C2428E">
              <w:rPr>
                <w:rFonts w:ascii="Franklin Gothic Book" w:eastAsia="Times New Roman" w:hAnsi="Franklin Gothic Book" w:cs="Times New Roman"/>
                <w:color w:val="000000"/>
                <w:sz w:val="24"/>
                <w:szCs w:val="24"/>
              </w:rPr>
              <w:t>)</w:t>
            </w:r>
          </w:p>
        </w:tc>
        <w:tc>
          <w:tcPr>
            <w:tcW w:w="1900" w:type="dxa"/>
            <w:tcBorders>
              <w:top w:val="single" w:sz="4" w:space="0" w:color="808080"/>
              <w:left w:val="nil"/>
              <w:bottom w:val="single" w:sz="4" w:space="0" w:color="808080"/>
              <w:right w:val="nil"/>
            </w:tcBorders>
            <w:shd w:val="clear" w:color="auto" w:fill="auto"/>
            <w:vAlign w:val="center"/>
            <w:hideMark/>
          </w:tcPr>
          <w:p w14:paraId="70D7A60B"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$1,580.00</w:t>
            </w:r>
          </w:p>
        </w:tc>
        <w:tc>
          <w:tcPr>
            <w:tcW w:w="1315" w:type="dxa"/>
            <w:tcBorders>
              <w:top w:val="single" w:sz="4" w:space="0" w:color="808080"/>
              <w:left w:val="nil"/>
              <w:bottom w:val="single" w:sz="4" w:space="0" w:color="808080"/>
              <w:right w:val="nil"/>
            </w:tcBorders>
            <w:shd w:val="clear" w:color="auto" w:fill="auto"/>
            <w:vAlign w:val="center"/>
            <w:hideMark/>
          </w:tcPr>
          <w:p w14:paraId="1C09E7C4"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$2,700.00</w:t>
            </w:r>
          </w:p>
        </w:tc>
        <w:tc>
          <w:tcPr>
            <w:tcW w:w="1570" w:type="dxa"/>
            <w:tcBorders>
              <w:top w:val="single" w:sz="4" w:space="0" w:color="808080"/>
              <w:left w:val="nil"/>
              <w:bottom w:val="single" w:sz="4" w:space="0" w:color="808080"/>
              <w:right w:val="nil"/>
            </w:tcBorders>
            <w:shd w:val="clear" w:color="auto" w:fill="auto"/>
            <w:vAlign w:val="center"/>
            <w:hideMark/>
          </w:tcPr>
          <w:p w14:paraId="430D06AC"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$4,000.00</w:t>
            </w:r>
          </w:p>
        </w:tc>
      </w:tr>
      <w:tr w:rsidR="00B055C0" w:rsidRPr="00C2428E" w14:paraId="6B5540C5" w14:textId="77777777" w:rsidTr="00B055C0">
        <w:trPr>
          <w:trHeight w:val="600"/>
        </w:trPr>
        <w:tc>
          <w:tcPr>
            <w:tcW w:w="0" w:type="auto"/>
            <w:tcBorders>
              <w:top w:val="single" w:sz="4" w:space="0" w:color="808080"/>
              <w:left w:val="nil"/>
              <w:bottom w:val="single" w:sz="4" w:space="0" w:color="808080"/>
              <w:right w:val="nil"/>
            </w:tcBorders>
            <w:shd w:val="clear" w:color="auto" w:fill="auto"/>
            <w:vAlign w:val="center"/>
            <w:hideMark/>
          </w:tcPr>
          <w:p w14:paraId="6E24D35E" w14:textId="77777777" w:rsidR="00203788" w:rsidRPr="00C2428E" w:rsidRDefault="00203788" w:rsidP="00901AB0">
            <w:pPr>
              <w:spacing w:after="0"/>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TEAS Exam</w:t>
            </w:r>
          </w:p>
        </w:tc>
        <w:tc>
          <w:tcPr>
            <w:tcW w:w="1900" w:type="dxa"/>
            <w:tcBorders>
              <w:top w:val="single" w:sz="4" w:space="0" w:color="808080"/>
              <w:left w:val="nil"/>
              <w:bottom w:val="single" w:sz="4" w:space="0" w:color="808080"/>
              <w:right w:val="nil"/>
            </w:tcBorders>
            <w:shd w:val="clear" w:color="auto" w:fill="auto"/>
            <w:vAlign w:val="center"/>
            <w:hideMark/>
          </w:tcPr>
          <w:p w14:paraId="15CDB855"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$115.00</w:t>
            </w:r>
          </w:p>
        </w:tc>
        <w:tc>
          <w:tcPr>
            <w:tcW w:w="1315" w:type="dxa"/>
            <w:tcBorders>
              <w:top w:val="single" w:sz="4" w:space="0" w:color="808080"/>
              <w:left w:val="nil"/>
              <w:bottom w:val="single" w:sz="4" w:space="0" w:color="808080"/>
              <w:right w:val="nil"/>
            </w:tcBorders>
            <w:shd w:val="clear" w:color="auto" w:fill="auto"/>
            <w:vAlign w:val="center"/>
            <w:hideMark/>
          </w:tcPr>
          <w:p w14:paraId="10256009"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$115.00</w:t>
            </w:r>
          </w:p>
        </w:tc>
        <w:tc>
          <w:tcPr>
            <w:tcW w:w="1570" w:type="dxa"/>
            <w:tcBorders>
              <w:top w:val="single" w:sz="4" w:space="0" w:color="808080"/>
              <w:left w:val="nil"/>
              <w:bottom w:val="single" w:sz="4" w:space="0" w:color="808080"/>
              <w:right w:val="nil"/>
            </w:tcBorders>
            <w:shd w:val="clear" w:color="auto" w:fill="auto"/>
            <w:vAlign w:val="center"/>
            <w:hideMark/>
          </w:tcPr>
          <w:p w14:paraId="04E1F3DE"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$115.00</w:t>
            </w:r>
          </w:p>
        </w:tc>
      </w:tr>
      <w:tr w:rsidR="00B055C0" w:rsidRPr="00C2428E" w14:paraId="162CA593" w14:textId="77777777" w:rsidTr="00B055C0">
        <w:trPr>
          <w:trHeight w:val="600"/>
        </w:trPr>
        <w:tc>
          <w:tcPr>
            <w:tcW w:w="0" w:type="auto"/>
            <w:tcBorders>
              <w:top w:val="single" w:sz="4" w:space="0" w:color="808080"/>
              <w:left w:val="nil"/>
              <w:bottom w:val="single" w:sz="4" w:space="0" w:color="808080"/>
              <w:right w:val="nil"/>
            </w:tcBorders>
            <w:shd w:val="clear" w:color="auto" w:fill="auto"/>
            <w:vAlign w:val="center"/>
            <w:hideMark/>
          </w:tcPr>
          <w:p w14:paraId="40A2BD74" w14:textId="77777777" w:rsidR="00203788" w:rsidRPr="00C2428E" w:rsidRDefault="00203788" w:rsidP="00901AB0">
            <w:pPr>
              <w:spacing w:after="0"/>
              <w:rPr>
                <w:rFonts w:ascii="Franklin Gothic Book" w:eastAsia="Times New Roman" w:hAnsi="Franklin Gothic Book" w:cs="Times New Roman"/>
                <w:color w:val="000000"/>
                <w:sz w:val="24"/>
                <w:szCs w:val="24"/>
              </w:rPr>
            </w:pPr>
            <w:proofErr w:type="spellStart"/>
            <w:r w:rsidRPr="00C2428E">
              <w:rPr>
                <w:rFonts w:ascii="Franklin Gothic Book" w:eastAsia="Times New Roman" w:hAnsi="Franklin Gothic Book" w:cs="Times New Roman"/>
                <w:color w:val="000000"/>
                <w:sz w:val="24"/>
                <w:szCs w:val="24"/>
              </w:rPr>
              <w:t>SurScan</w:t>
            </w:r>
            <w:proofErr w:type="spellEnd"/>
          </w:p>
        </w:tc>
        <w:tc>
          <w:tcPr>
            <w:tcW w:w="1900" w:type="dxa"/>
            <w:tcBorders>
              <w:top w:val="single" w:sz="4" w:space="0" w:color="808080"/>
              <w:left w:val="nil"/>
              <w:bottom w:val="single" w:sz="4" w:space="0" w:color="808080"/>
              <w:right w:val="nil"/>
            </w:tcBorders>
            <w:shd w:val="clear" w:color="auto" w:fill="auto"/>
            <w:vAlign w:val="center"/>
            <w:hideMark/>
          </w:tcPr>
          <w:p w14:paraId="3E4AD698"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$105.00</w:t>
            </w:r>
          </w:p>
        </w:tc>
        <w:tc>
          <w:tcPr>
            <w:tcW w:w="1315" w:type="dxa"/>
            <w:tcBorders>
              <w:top w:val="single" w:sz="4" w:space="0" w:color="808080"/>
              <w:left w:val="nil"/>
              <w:bottom w:val="single" w:sz="4" w:space="0" w:color="808080"/>
              <w:right w:val="nil"/>
            </w:tcBorders>
            <w:shd w:val="clear" w:color="auto" w:fill="auto"/>
            <w:vAlign w:val="center"/>
            <w:hideMark/>
          </w:tcPr>
          <w:p w14:paraId="58175BAF"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$105.00</w:t>
            </w:r>
          </w:p>
        </w:tc>
        <w:tc>
          <w:tcPr>
            <w:tcW w:w="1570" w:type="dxa"/>
            <w:tcBorders>
              <w:top w:val="single" w:sz="4" w:space="0" w:color="808080"/>
              <w:left w:val="nil"/>
              <w:bottom w:val="single" w:sz="4" w:space="0" w:color="808080"/>
              <w:right w:val="nil"/>
            </w:tcBorders>
            <w:shd w:val="clear" w:color="auto" w:fill="auto"/>
            <w:vAlign w:val="center"/>
            <w:hideMark/>
          </w:tcPr>
          <w:p w14:paraId="132539F2"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$105.00</w:t>
            </w:r>
          </w:p>
        </w:tc>
      </w:tr>
      <w:tr w:rsidR="00B055C0" w:rsidRPr="00C2428E" w14:paraId="06EF351A" w14:textId="77777777" w:rsidTr="00B055C0">
        <w:trPr>
          <w:trHeight w:val="600"/>
        </w:trPr>
        <w:tc>
          <w:tcPr>
            <w:tcW w:w="0" w:type="auto"/>
            <w:tcBorders>
              <w:top w:val="single" w:sz="4" w:space="0" w:color="808080"/>
              <w:left w:val="nil"/>
              <w:bottom w:val="single" w:sz="4" w:space="0" w:color="808080"/>
              <w:right w:val="nil"/>
            </w:tcBorders>
            <w:shd w:val="clear" w:color="auto" w:fill="auto"/>
            <w:vAlign w:val="center"/>
            <w:hideMark/>
          </w:tcPr>
          <w:p w14:paraId="49D8B5C5" w14:textId="77777777" w:rsidR="00203788" w:rsidRPr="00C2428E" w:rsidRDefault="00203788" w:rsidP="00901AB0">
            <w:pPr>
              <w:spacing w:after="0"/>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CPR Certification</w:t>
            </w:r>
          </w:p>
        </w:tc>
        <w:tc>
          <w:tcPr>
            <w:tcW w:w="1900" w:type="dxa"/>
            <w:tcBorders>
              <w:top w:val="single" w:sz="4" w:space="0" w:color="808080"/>
              <w:left w:val="nil"/>
              <w:bottom w:val="single" w:sz="4" w:space="0" w:color="808080"/>
              <w:right w:val="nil"/>
            </w:tcBorders>
            <w:shd w:val="clear" w:color="auto" w:fill="auto"/>
            <w:vAlign w:val="center"/>
            <w:hideMark/>
          </w:tcPr>
          <w:p w14:paraId="19C21757"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$50.00</w:t>
            </w:r>
          </w:p>
        </w:tc>
        <w:tc>
          <w:tcPr>
            <w:tcW w:w="1315" w:type="dxa"/>
            <w:tcBorders>
              <w:top w:val="single" w:sz="4" w:space="0" w:color="808080"/>
              <w:left w:val="nil"/>
              <w:bottom w:val="single" w:sz="4" w:space="0" w:color="808080"/>
              <w:right w:val="nil"/>
            </w:tcBorders>
            <w:shd w:val="clear" w:color="auto" w:fill="auto"/>
            <w:vAlign w:val="center"/>
            <w:hideMark/>
          </w:tcPr>
          <w:p w14:paraId="4606371A"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$50.00</w:t>
            </w:r>
          </w:p>
        </w:tc>
        <w:tc>
          <w:tcPr>
            <w:tcW w:w="1570" w:type="dxa"/>
            <w:tcBorders>
              <w:top w:val="single" w:sz="4" w:space="0" w:color="808080"/>
              <w:left w:val="nil"/>
              <w:bottom w:val="single" w:sz="4" w:space="0" w:color="808080"/>
              <w:right w:val="nil"/>
            </w:tcBorders>
            <w:shd w:val="clear" w:color="auto" w:fill="auto"/>
            <w:vAlign w:val="center"/>
            <w:hideMark/>
          </w:tcPr>
          <w:p w14:paraId="777CB9C2"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$50.00</w:t>
            </w:r>
          </w:p>
        </w:tc>
      </w:tr>
      <w:tr w:rsidR="00B055C0" w:rsidRPr="00C2428E" w14:paraId="4B5BFF88" w14:textId="77777777" w:rsidTr="00B055C0">
        <w:trPr>
          <w:trHeight w:val="495"/>
        </w:trPr>
        <w:tc>
          <w:tcPr>
            <w:tcW w:w="0" w:type="auto"/>
            <w:tcBorders>
              <w:top w:val="single" w:sz="4" w:space="0" w:color="808080"/>
              <w:left w:val="nil"/>
              <w:bottom w:val="single" w:sz="4" w:space="0" w:color="808080"/>
              <w:right w:val="nil"/>
            </w:tcBorders>
            <w:shd w:val="clear" w:color="auto" w:fill="auto"/>
            <w:vAlign w:val="center"/>
            <w:hideMark/>
          </w:tcPr>
          <w:p w14:paraId="21D4D008" w14:textId="77777777" w:rsidR="00203788" w:rsidRPr="00C2428E" w:rsidRDefault="00203788" w:rsidP="00901AB0">
            <w:pPr>
              <w:spacing w:after="0"/>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Physical Exam and Immunizations (varies by insurance)</w:t>
            </w:r>
          </w:p>
        </w:tc>
        <w:tc>
          <w:tcPr>
            <w:tcW w:w="1900" w:type="dxa"/>
            <w:tcBorders>
              <w:top w:val="single" w:sz="4" w:space="0" w:color="808080"/>
              <w:left w:val="nil"/>
              <w:bottom w:val="single" w:sz="4" w:space="0" w:color="808080"/>
              <w:right w:val="nil"/>
            </w:tcBorders>
            <w:shd w:val="clear" w:color="auto" w:fill="auto"/>
            <w:vAlign w:val="center"/>
            <w:hideMark/>
          </w:tcPr>
          <w:p w14:paraId="7C3D9579"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$225.00</w:t>
            </w:r>
          </w:p>
        </w:tc>
        <w:tc>
          <w:tcPr>
            <w:tcW w:w="1315" w:type="dxa"/>
            <w:tcBorders>
              <w:top w:val="single" w:sz="4" w:space="0" w:color="808080"/>
              <w:left w:val="nil"/>
              <w:bottom w:val="single" w:sz="4" w:space="0" w:color="808080"/>
              <w:right w:val="nil"/>
            </w:tcBorders>
            <w:shd w:val="clear" w:color="auto" w:fill="auto"/>
            <w:vAlign w:val="center"/>
            <w:hideMark/>
          </w:tcPr>
          <w:p w14:paraId="619C499A"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$225.00</w:t>
            </w:r>
          </w:p>
        </w:tc>
        <w:tc>
          <w:tcPr>
            <w:tcW w:w="1570" w:type="dxa"/>
            <w:tcBorders>
              <w:top w:val="single" w:sz="4" w:space="0" w:color="808080"/>
              <w:left w:val="nil"/>
              <w:bottom w:val="single" w:sz="4" w:space="0" w:color="808080"/>
              <w:right w:val="nil"/>
            </w:tcBorders>
            <w:shd w:val="clear" w:color="auto" w:fill="auto"/>
            <w:vAlign w:val="center"/>
            <w:hideMark/>
          </w:tcPr>
          <w:p w14:paraId="43C08285"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$225.00</w:t>
            </w:r>
          </w:p>
        </w:tc>
      </w:tr>
      <w:tr w:rsidR="00B055C0" w:rsidRPr="00C2428E" w14:paraId="6C542E4F" w14:textId="77777777" w:rsidTr="00B055C0">
        <w:trPr>
          <w:trHeight w:val="600"/>
        </w:trPr>
        <w:tc>
          <w:tcPr>
            <w:tcW w:w="0" w:type="auto"/>
            <w:tcBorders>
              <w:top w:val="single" w:sz="4" w:space="0" w:color="808080"/>
              <w:left w:val="nil"/>
              <w:bottom w:val="single" w:sz="4" w:space="0" w:color="808080"/>
              <w:right w:val="nil"/>
            </w:tcBorders>
            <w:shd w:val="clear" w:color="auto" w:fill="auto"/>
            <w:vAlign w:val="center"/>
            <w:hideMark/>
          </w:tcPr>
          <w:p w14:paraId="2366EEBB" w14:textId="77777777" w:rsidR="00203788" w:rsidRPr="00C2428E" w:rsidRDefault="00203788" w:rsidP="00901AB0">
            <w:pPr>
              <w:spacing w:after="0"/>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 xml:space="preserve">      Total for Pre-requisites</w:t>
            </w:r>
          </w:p>
        </w:tc>
        <w:tc>
          <w:tcPr>
            <w:tcW w:w="1900" w:type="dxa"/>
            <w:tcBorders>
              <w:top w:val="single" w:sz="4" w:space="0" w:color="808080"/>
              <w:left w:val="nil"/>
              <w:bottom w:val="single" w:sz="4" w:space="0" w:color="808080"/>
              <w:right w:val="nil"/>
            </w:tcBorders>
            <w:shd w:val="clear" w:color="auto" w:fill="auto"/>
            <w:vAlign w:val="center"/>
            <w:hideMark/>
          </w:tcPr>
          <w:p w14:paraId="3EE14C1B"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$2,075.00</w:t>
            </w:r>
          </w:p>
        </w:tc>
        <w:tc>
          <w:tcPr>
            <w:tcW w:w="1315" w:type="dxa"/>
            <w:tcBorders>
              <w:top w:val="single" w:sz="4" w:space="0" w:color="808080"/>
              <w:left w:val="nil"/>
              <w:bottom w:val="single" w:sz="4" w:space="0" w:color="808080"/>
              <w:right w:val="nil"/>
            </w:tcBorders>
            <w:shd w:val="clear" w:color="auto" w:fill="auto"/>
            <w:vAlign w:val="center"/>
            <w:hideMark/>
          </w:tcPr>
          <w:p w14:paraId="64318F48"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$3,195.00</w:t>
            </w:r>
          </w:p>
        </w:tc>
        <w:tc>
          <w:tcPr>
            <w:tcW w:w="1570" w:type="dxa"/>
            <w:tcBorders>
              <w:top w:val="single" w:sz="4" w:space="0" w:color="808080"/>
              <w:left w:val="nil"/>
              <w:bottom w:val="single" w:sz="4" w:space="0" w:color="808080"/>
              <w:right w:val="nil"/>
            </w:tcBorders>
            <w:shd w:val="clear" w:color="auto" w:fill="auto"/>
            <w:vAlign w:val="center"/>
            <w:hideMark/>
          </w:tcPr>
          <w:p w14:paraId="5C52B770"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$4,495.00</w:t>
            </w:r>
          </w:p>
        </w:tc>
      </w:tr>
      <w:tr w:rsidR="00203788" w:rsidRPr="00C2428E" w14:paraId="5997EE70" w14:textId="77777777" w:rsidTr="00901AB0">
        <w:trPr>
          <w:trHeight w:val="600"/>
        </w:trPr>
        <w:tc>
          <w:tcPr>
            <w:tcW w:w="0" w:type="auto"/>
            <w:tcBorders>
              <w:top w:val="nil"/>
              <w:left w:val="nil"/>
              <w:bottom w:val="nil"/>
              <w:right w:val="nil"/>
            </w:tcBorders>
            <w:shd w:val="clear" w:color="auto" w:fill="auto"/>
            <w:vAlign w:val="center"/>
            <w:hideMark/>
          </w:tcPr>
          <w:p w14:paraId="748178BE"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p>
        </w:tc>
        <w:tc>
          <w:tcPr>
            <w:tcW w:w="0" w:type="auto"/>
            <w:tcBorders>
              <w:top w:val="nil"/>
              <w:left w:val="nil"/>
              <w:bottom w:val="nil"/>
              <w:right w:val="nil"/>
            </w:tcBorders>
            <w:shd w:val="clear" w:color="auto" w:fill="auto"/>
            <w:vAlign w:val="center"/>
            <w:hideMark/>
          </w:tcPr>
          <w:p w14:paraId="26020E88" w14:textId="77777777" w:rsidR="00203788" w:rsidRDefault="00203788" w:rsidP="00901AB0">
            <w:pPr>
              <w:spacing w:after="0"/>
              <w:rPr>
                <w:rFonts w:ascii="Times New Roman" w:eastAsia="Times New Roman" w:hAnsi="Times New Roman" w:cs="Times New Roman"/>
              </w:rPr>
            </w:pPr>
          </w:p>
          <w:p w14:paraId="37F43479" w14:textId="77777777" w:rsidR="00203788" w:rsidRDefault="00203788" w:rsidP="00901AB0">
            <w:pPr>
              <w:spacing w:after="0"/>
              <w:rPr>
                <w:rFonts w:ascii="Times New Roman" w:eastAsia="Times New Roman" w:hAnsi="Times New Roman" w:cs="Times New Roman"/>
              </w:rPr>
            </w:pPr>
          </w:p>
          <w:p w14:paraId="2E8DE139" w14:textId="77777777" w:rsidR="00203788" w:rsidRPr="00C2428E" w:rsidRDefault="00203788" w:rsidP="00901AB0">
            <w:pPr>
              <w:spacing w:after="0"/>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hideMark/>
          </w:tcPr>
          <w:p w14:paraId="14060454" w14:textId="77777777" w:rsidR="00203788" w:rsidRPr="00C2428E" w:rsidRDefault="00203788" w:rsidP="00901AB0">
            <w:pPr>
              <w:spacing w:after="0"/>
              <w:jc w:val="right"/>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hideMark/>
          </w:tcPr>
          <w:p w14:paraId="45E0BBF8" w14:textId="77777777" w:rsidR="00203788" w:rsidRPr="00C2428E" w:rsidRDefault="00203788" w:rsidP="00901AB0">
            <w:pPr>
              <w:spacing w:after="0"/>
              <w:jc w:val="right"/>
              <w:rPr>
                <w:rFonts w:ascii="Times New Roman" w:eastAsia="Times New Roman" w:hAnsi="Times New Roman" w:cs="Times New Roman"/>
              </w:rPr>
            </w:pPr>
          </w:p>
        </w:tc>
      </w:tr>
      <w:tr w:rsidR="00203788" w:rsidRPr="00C2428E" w14:paraId="6F4CEC15" w14:textId="77777777" w:rsidTr="00901AB0">
        <w:trPr>
          <w:trHeight w:val="330"/>
        </w:trPr>
        <w:tc>
          <w:tcPr>
            <w:tcW w:w="0" w:type="auto"/>
            <w:gridSpan w:val="4"/>
            <w:tcBorders>
              <w:top w:val="nil"/>
              <w:left w:val="nil"/>
              <w:bottom w:val="nil"/>
              <w:right w:val="nil"/>
            </w:tcBorders>
            <w:shd w:val="clear" w:color="auto" w:fill="auto"/>
            <w:noWrap/>
            <w:vAlign w:val="center"/>
            <w:hideMark/>
          </w:tcPr>
          <w:p w14:paraId="34A31442" w14:textId="77777777" w:rsidR="00203788" w:rsidRPr="00C2428E" w:rsidRDefault="00203788" w:rsidP="00901AB0">
            <w:pPr>
              <w:spacing w:after="0"/>
              <w:jc w:val="center"/>
              <w:rPr>
                <w:rFonts w:ascii="Franklin Gothic Book" w:eastAsia="Times New Roman" w:hAnsi="Franklin Gothic Book" w:cs="Times New Roman"/>
                <w:b/>
                <w:bCs/>
                <w:color w:val="333A56"/>
                <w:sz w:val="24"/>
                <w:szCs w:val="24"/>
              </w:rPr>
            </w:pPr>
            <w:r w:rsidRPr="00C2428E">
              <w:rPr>
                <w:rFonts w:ascii="Franklin Gothic Book" w:eastAsia="Times New Roman" w:hAnsi="Franklin Gothic Book" w:cs="Times New Roman"/>
                <w:b/>
                <w:bCs/>
                <w:color w:val="333A56"/>
                <w:sz w:val="24"/>
                <w:szCs w:val="24"/>
              </w:rPr>
              <w:t>Semester I - Fall Semester</w:t>
            </w:r>
          </w:p>
        </w:tc>
      </w:tr>
      <w:tr w:rsidR="00203788" w:rsidRPr="00C2428E" w14:paraId="2C78BE84" w14:textId="77777777" w:rsidTr="00901AB0">
        <w:trPr>
          <w:trHeight w:val="600"/>
        </w:trPr>
        <w:tc>
          <w:tcPr>
            <w:tcW w:w="0" w:type="auto"/>
            <w:tcBorders>
              <w:top w:val="nil"/>
              <w:left w:val="nil"/>
              <w:bottom w:val="single" w:sz="4" w:space="0" w:color="1F497D"/>
              <w:right w:val="nil"/>
            </w:tcBorders>
            <w:shd w:val="clear" w:color="auto" w:fill="auto"/>
            <w:vAlign w:val="center"/>
            <w:hideMark/>
          </w:tcPr>
          <w:p w14:paraId="7509E619" w14:textId="77777777" w:rsidR="00203788" w:rsidRPr="00C2428E" w:rsidRDefault="00203788" w:rsidP="00901AB0">
            <w:pPr>
              <w:spacing w:after="0"/>
              <w:rPr>
                <w:rFonts w:ascii="Constantia" w:eastAsia="Times New Roman" w:hAnsi="Constantia" w:cs="Times New Roman"/>
                <w:b/>
                <w:bCs/>
                <w:color w:val="1F497D"/>
                <w:sz w:val="32"/>
                <w:szCs w:val="32"/>
              </w:rPr>
            </w:pPr>
            <w:r w:rsidRPr="00C2428E">
              <w:rPr>
                <w:rFonts w:ascii="Constantia" w:eastAsia="Times New Roman" w:hAnsi="Constantia" w:cs="Times New Roman"/>
                <w:b/>
                <w:bCs/>
                <w:color w:val="1F497D"/>
                <w:sz w:val="32"/>
                <w:szCs w:val="32"/>
              </w:rPr>
              <w:t>Costs</w:t>
            </w:r>
          </w:p>
        </w:tc>
        <w:tc>
          <w:tcPr>
            <w:tcW w:w="0" w:type="auto"/>
            <w:tcBorders>
              <w:top w:val="nil"/>
              <w:left w:val="nil"/>
              <w:bottom w:val="single" w:sz="4" w:space="0" w:color="1F497D"/>
              <w:right w:val="nil"/>
            </w:tcBorders>
            <w:shd w:val="clear" w:color="auto" w:fill="auto"/>
            <w:vAlign w:val="center"/>
            <w:hideMark/>
          </w:tcPr>
          <w:p w14:paraId="17CD52AF" w14:textId="77777777" w:rsidR="00203788" w:rsidRPr="00C2428E" w:rsidRDefault="00203788" w:rsidP="00901AB0">
            <w:pPr>
              <w:spacing w:after="0"/>
              <w:jc w:val="right"/>
              <w:rPr>
                <w:rFonts w:ascii="Constantia" w:eastAsia="Times New Roman" w:hAnsi="Constantia" w:cs="Times New Roman"/>
                <w:b/>
                <w:bCs/>
                <w:color w:val="1F497D"/>
                <w:sz w:val="24"/>
                <w:szCs w:val="24"/>
              </w:rPr>
            </w:pPr>
            <w:r w:rsidRPr="00C2428E">
              <w:rPr>
                <w:rFonts w:ascii="Constantia" w:eastAsia="Times New Roman" w:hAnsi="Constantia" w:cs="Times New Roman"/>
                <w:b/>
                <w:bCs/>
                <w:color w:val="1F497D"/>
                <w:sz w:val="24"/>
                <w:szCs w:val="24"/>
              </w:rPr>
              <w:t>Dallas County Resident</w:t>
            </w:r>
          </w:p>
        </w:tc>
        <w:tc>
          <w:tcPr>
            <w:tcW w:w="0" w:type="auto"/>
            <w:tcBorders>
              <w:top w:val="nil"/>
              <w:left w:val="nil"/>
              <w:bottom w:val="single" w:sz="4" w:space="0" w:color="1F497D"/>
              <w:right w:val="nil"/>
            </w:tcBorders>
            <w:shd w:val="clear" w:color="auto" w:fill="auto"/>
            <w:vAlign w:val="center"/>
            <w:hideMark/>
          </w:tcPr>
          <w:p w14:paraId="3AE9B1F5" w14:textId="77777777" w:rsidR="00203788" w:rsidRPr="00C2428E" w:rsidRDefault="00203788" w:rsidP="00901AB0">
            <w:pPr>
              <w:spacing w:after="0"/>
              <w:jc w:val="right"/>
              <w:rPr>
                <w:rFonts w:ascii="Constantia" w:eastAsia="Times New Roman" w:hAnsi="Constantia" w:cs="Times New Roman"/>
                <w:b/>
                <w:bCs/>
                <w:color w:val="1F497D"/>
                <w:sz w:val="24"/>
                <w:szCs w:val="24"/>
              </w:rPr>
            </w:pPr>
            <w:r w:rsidRPr="00C2428E">
              <w:rPr>
                <w:rFonts w:ascii="Constantia" w:eastAsia="Times New Roman" w:hAnsi="Constantia" w:cs="Times New Roman"/>
                <w:b/>
                <w:bCs/>
                <w:color w:val="1F497D"/>
                <w:sz w:val="24"/>
                <w:szCs w:val="24"/>
              </w:rPr>
              <w:t>Out of County Resident</w:t>
            </w:r>
          </w:p>
        </w:tc>
        <w:tc>
          <w:tcPr>
            <w:tcW w:w="0" w:type="auto"/>
            <w:tcBorders>
              <w:top w:val="nil"/>
              <w:left w:val="nil"/>
              <w:bottom w:val="single" w:sz="4" w:space="0" w:color="1F497D"/>
              <w:right w:val="nil"/>
            </w:tcBorders>
            <w:shd w:val="clear" w:color="auto" w:fill="auto"/>
            <w:vAlign w:val="center"/>
            <w:hideMark/>
          </w:tcPr>
          <w:p w14:paraId="325CC831" w14:textId="77777777" w:rsidR="00203788" w:rsidRPr="00C2428E" w:rsidRDefault="00203788" w:rsidP="00901AB0">
            <w:pPr>
              <w:spacing w:after="0"/>
              <w:jc w:val="right"/>
              <w:rPr>
                <w:rFonts w:ascii="Constantia" w:eastAsia="Times New Roman" w:hAnsi="Constantia" w:cs="Times New Roman"/>
                <w:b/>
                <w:bCs/>
                <w:color w:val="1F497D"/>
                <w:sz w:val="24"/>
                <w:szCs w:val="24"/>
              </w:rPr>
            </w:pPr>
            <w:r w:rsidRPr="00C2428E">
              <w:rPr>
                <w:rFonts w:ascii="Constantia" w:eastAsia="Times New Roman" w:hAnsi="Constantia" w:cs="Times New Roman"/>
                <w:b/>
                <w:bCs/>
                <w:color w:val="1F497D"/>
                <w:sz w:val="24"/>
                <w:szCs w:val="24"/>
              </w:rPr>
              <w:t>Out of State/Country Resident</w:t>
            </w:r>
          </w:p>
        </w:tc>
      </w:tr>
      <w:tr w:rsidR="00203788" w:rsidRPr="00C2428E" w14:paraId="79EF45B3" w14:textId="77777777" w:rsidTr="00901AB0">
        <w:trPr>
          <w:trHeight w:val="600"/>
        </w:trPr>
        <w:tc>
          <w:tcPr>
            <w:tcW w:w="0" w:type="auto"/>
            <w:tcBorders>
              <w:top w:val="single" w:sz="4" w:space="0" w:color="808080"/>
              <w:left w:val="nil"/>
              <w:bottom w:val="single" w:sz="4" w:space="0" w:color="808080"/>
              <w:right w:val="nil"/>
            </w:tcBorders>
            <w:shd w:val="clear" w:color="auto" w:fill="auto"/>
            <w:vAlign w:val="center"/>
            <w:hideMark/>
          </w:tcPr>
          <w:p w14:paraId="2F31A911" w14:textId="77777777" w:rsidR="00203788" w:rsidRPr="00C2428E" w:rsidRDefault="00203788" w:rsidP="00901AB0">
            <w:pPr>
              <w:spacing w:after="0"/>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 xml:space="preserve">Tuition/Textbooks** (12 </w:t>
            </w:r>
            <w:proofErr w:type="spellStart"/>
            <w:r w:rsidRPr="00C2428E">
              <w:rPr>
                <w:rFonts w:ascii="Franklin Gothic Book" w:eastAsia="Times New Roman" w:hAnsi="Franklin Gothic Book" w:cs="Times New Roman"/>
                <w:color w:val="000000"/>
                <w:sz w:val="24"/>
                <w:szCs w:val="24"/>
              </w:rPr>
              <w:t>hrs</w:t>
            </w:r>
            <w:proofErr w:type="spellEnd"/>
            <w:r w:rsidRPr="00C2428E">
              <w:rPr>
                <w:rFonts w:ascii="Franklin Gothic Book" w:eastAsia="Times New Roman" w:hAnsi="Franklin Gothic Book" w:cs="Times New Roman"/>
                <w:color w:val="000000"/>
                <w:sz w:val="24"/>
                <w:szCs w:val="24"/>
              </w:rPr>
              <w:t>)</w:t>
            </w:r>
          </w:p>
        </w:tc>
        <w:tc>
          <w:tcPr>
            <w:tcW w:w="0" w:type="auto"/>
            <w:tcBorders>
              <w:top w:val="single" w:sz="4" w:space="0" w:color="808080"/>
              <w:left w:val="nil"/>
              <w:bottom w:val="single" w:sz="4" w:space="0" w:color="808080"/>
              <w:right w:val="nil"/>
            </w:tcBorders>
            <w:shd w:val="clear" w:color="auto" w:fill="auto"/>
            <w:vAlign w:val="center"/>
            <w:hideMark/>
          </w:tcPr>
          <w:p w14:paraId="1F2FC639"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$948.00</w:t>
            </w:r>
          </w:p>
        </w:tc>
        <w:tc>
          <w:tcPr>
            <w:tcW w:w="0" w:type="auto"/>
            <w:tcBorders>
              <w:top w:val="single" w:sz="4" w:space="0" w:color="808080"/>
              <w:left w:val="nil"/>
              <w:bottom w:val="single" w:sz="4" w:space="0" w:color="808080"/>
              <w:right w:val="nil"/>
            </w:tcBorders>
            <w:shd w:val="clear" w:color="auto" w:fill="auto"/>
            <w:vAlign w:val="center"/>
            <w:hideMark/>
          </w:tcPr>
          <w:p w14:paraId="06D43268"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$1,620.00</w:t>
            </w:r>
          </w:p>
        </w:tc>
        <w:tc>
          <w:tcPr>
            <w:tcW w:w="0" w:type="auto"/>
            <w:tcBorders>
              <w:top w:val="single" w:sz="4" w:space="0" w:color="808080"/>
              <w:left w:val="nil"/>
              <w:bottom w:val="single" w:sz="4" w:space="0" w:color="808080"/>
              <w:right w:val="nil"/>
            </w:tcBorders>
            <w:shd w:val="clear" w:color="auto" w:fill="auto"/>
            <w:vAlign w:val="center"/>
            <w:hideMark/>
          </w:tcPr>
          <w:p w14:paraId="159E6E04"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$2,400.00</w:t>
            </w:r>
          </w:p>
        </w:tc>
      </w:tr>
      <w:tr w:rsidR="00203788" w:rsidRPr="00C2428E" w14:paraId="4922191F" w14:textId="77777777" w:rsidTr="00901AB0">
        <w:trPr>
          <w:trHeight w:val="600"/>
        </w:trPr>
        <w:tc>
          <w:tcPr>
            <w:tcW w:w="0" w:type="auto"/>
            <w:tcBorders>
              <w:top w:val="nil"/>
              <w:left w:val="nil"/>
              <w:bottom w:val="single" w:sz="4" w:space="0" w:color="808080"/>
              <w:right w:val="nil"/>
            </w:tcBorders>
            <w:shd w:val="clear" w:color="auto" w:fill="auto"/>
            <w:vAlign w:val="center"/>
            <w:hideMark/>
          </w:tcPr>
          <w:p w14:paraId="6B51D158" w14:textId="77777777" w:rsidR="00203788" w:rsidRPr="00C2428E" w:rsidRDefault="00203788" w:rsidP="00901AB0">
            <w:pPr>
              <w:spacing w:after="0"/>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Scrubs/Uniform</w:t>
            </w:r>
          </w:p>
        </w:tc>
        <w:tc>
          <w:tcPr>
            <w:tcW w:w="0" w:type="auto"/>
            <w:tcBorders>
              <w:top w:val="nil"/>
              <w:left w:val="nil"/>
              <w:bottom w:val="single" w:sz="4" w:space="0" w:color="808080"/>
              <w:right w:val="nil"/>
            </w:tcBorders>
            <w:shd w:val="clear" w:color="auto" w:fill="auto"/>
            <w:vAlign w:val="center"/>
            <w:hideMark/>
          </w:tcPr>
          <w:p w14:paraId="3CD91DC5"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$65.00</w:t>
            </w:r>
          </w:p>
        </w:tc>
        <w:tc>
          <w:tcPr>
            <w:tcW w:w="0" w:type="auto"/>
            <w:tcBorders>
              <w:top w:val="nil"/>
              <w:left w:val="nil"/>
              <w:bottom w:val="single" w:sz="4" w:space="0" w:color="808080"/>
              <w:right w:val="nil"/>
            </w:tcBorders>
            <w:shd w:val="clear" w:color="auto" w:fill="auto"/>
            <w:vAlign w:val="center"/>
            <w:hideMark/>
          </w:tcPr>
          <w:p w14:paraId="7057F1B2"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$65.00</w:t>
            </w:r>
          </w:p>
        </w:tc>
        <w:tc>
          <w:tcPr>
            <w:tcW w:w="0" w:type="auto"/>
            <w:tcBorders>
              <w:top w:val="nil"/>
              <w:left w:val="nil"/>
              <w:bottom w:val="single" w:sz="4" w:space="0" w:color="808080"/>
              <w:right w:val="nil"/>
            </w:tcBorders>
            <w:shd w:val="clear" w:color="auto" w:fill="auto"/>
            <w:vAlign w:val="center"/>
            <w:hideMark/>
          </w:tcPr>
          <w:p w14:paraId="78E01F6A"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$65.00</w:t>
            </w:r>
          </w:p>
        </w:tc>
      </w:tr>
      <w:tr w:rsidR="00203788" w:rsidRPr="00C2428E" w14:paraId="00E37597" w14:textId="77777777" w:rsidTr="00901AB0">
        <w:trPr>
          <w:trHeight w:val="600"/>
        </w:trPr>
        <w:tc>
          <w:tcPr>
            <w:tcW w:w="0" w:type="auto"/>
            <w:tcBorders>
              <w:top w:val="nil"/>
              <w:left w:val="nil"/>
              <w:bottom w:val="single" w:sz="4" w:space="0" w:color="808080"/>
              <w:right w:val="nil"/>
            </w:tcBorders>
            <w:shd w:val="clear" w:color="auto" w:fill="auto"/>
            <w:vAlign w:val="center"/>
            <w:hideMark/>
          </w:tcPr>
          <w:p w14:paraId="3C2A9E97" w14:textId="77777777" w:rsidR="00203788" w:rsidRPr="00C2428E" w:rsidRDefault="00203788" w:rsidP="00901AB0">
            <w:pPr>
              <w:spacing w:after="0"/>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Student/Professional Organization Fees***</w:t>
            </w:r>
          </w:p>
        </w:tc>
        <w:tc>
          <w:tcPr>
            <w:tcW w:w="0" w:type="auto"/>
            <w:tcBorders>
              <w:top w:val="nil"/>
              <w:left w:val="nil"/>
              <w:bottom w:val="single" w:sz="4" w:space="0" w:color="808080"/>
              <w:right w:val="nil"/>
            </w:tcBorders>
            <w:shd w:val="clear" w:color="auto" w:fill="auto"/>
            <w:vAlign w:val="center"/>
            <w:hideMark/>
          </w:tcPr>
          <w:p w14:paraId="4A12E903"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$125.00</w:t>
            </w:r>
          </w:p>
        </w:tc>
        <w:tc>
          <w:tcPr>
            <w:tcW w:w="0" w:type="auto"/>
            <w:tcBorders>
              <w:top w:val="nil"/>
              <w:left w:val="nil"/>
              <w:bottom w:val="single" w:sz="4" w:space="0" w:color="808080"/>
              <w:right w:val="nil"/>
            </w:tcBorders>
            <w:shd w:val="clear" w:color="auto" w:fill="auto"/>
            <w:vAlign w:val="center"/>
            <w:hideMark/>
          </w:tcPr>
          <w:p w14:paraId="5281EFFB"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$125.00</w:t>
            </w:r>
          </w:p>
        </w:tc>
        <w:tc>
          <w:tcPr>
            <w:tcW w:w="0" w:type="auto"/>
            <w:tcBorders>
              <w:top w:val="nil"/>
              <w:left w:val="nil"/>
              <w:bottom w:val="single" w:sz="4" w:space="0" w:color="808080"/>
              <w:right w:val="nil"/>
            </w:tcBorders>
            <w:shd w:val="clear" w:color="auto" w:fill="auto"/>
            <w:vAlign w:val="center"/>
            <w:hideMark/>
          </w:tcPr>
          <w:p w14:paraId="5DE04C7E"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$125.00</w:t>
            </w:r>
          </w:p>
        </w:tc>
      </w:tr>
      <w:tr w:rsidR="00203788" w:rsidRPr="00C2428E" w14:paraId="4CE26625" w14:textId="77777777" w:rsidTr="00901AB0">
        <w:trPr>
          <w:trHeight w:val="600"/>
        </w:trPr>
        <w:tc>
          <w:tcPr>
            <w:tcW w:w="0" w:type="auto"/>
            <w:tcBorders>
              <w:top w:val="nil"/>
              <w:left w:val="nil"/>
              <w:bottom w:val="nil"/>
              <w:right w:val="nil"/>
            </w:tcBorders>
            <w:shd w:val="clear" w:color="auto" w:fill="auto"/>
            <w:vAlign w:val="center"/>
            <w:hideMark/>
          </w:tcPr>
          <w:p w14:paraId="3122BFFA" w14:textId="77777777" w:rsidR="00203788" w:rsidRPr="00C2428E" w:rsidRDefault="00203788" w:rsidP="00901AB0">
            <w:pPr>
              <w:spacing w:after="0"/>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 xml:space="preserve">      Total for Semester I</w:t>
            </w:r>
          </w:p>
        </w:tc>
        <w:tc>
          <w:tcPr>
            <w:tcW w:w="0" w:type="auto"/>
            <w:tcBorders>
              <w:top w:val="nil"/>
              <w:left w:val="nil"/>
              <w:bottom w:val="nil"/>
              <w:right w:val="nil"/>
            </w:tcBorders>
            <w:shd w:val="clear" w:color="auto" w:fill="auto"/>
            <w:vAlign w:val="center"/>
            <w:hideMark/>
          </w:tcPr>
          <w:p w14:paraId="1D2BB46A"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$1,138.00</w:t>
            </w:r>
          </w:p>
        </w:tc>
        <w:tc>
          <w:tcPr>
            <w:tcW w:w="0" w:type="auto"/>
            <w:tcBorders>
              <w:top w:val="nil"/>
              <w:left w:val="nil"/>
              <w:bottom w:val="nil"/>
              <w:right w:val="nil"/>
            </w:tcBorders>
            <w:shd w:val="clear" w:color="auto" w:fill="auto"/>
            <w:vAlign w:val="center"/>
            <w:hideMark/>
          </w:tcPr>
          <w:p w14:paraId="30B4F647"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$1,810.00</w:t>
            </w:r>
          </w:p>
        </w:tc>
        <w:tc>
          <w:tcPr>
            <w:tcW w:w="0" w:type="auto"/>
            <w:tcBorders>
              <w:top w:val="nil"/>
              <w:left w:val="nil"/>
              <w:bottom w:val="nil"/>
              <w:right w:val="nil"/>
            </w:tcBorders>
            <w:shd w:val="clear" w:color="auto" w:fill="auto"/>
            <w:vAlign w:val="center"/>
            <w:hideMark/>
          </w:tcPr>
          <w:p w14:paraId="2958C09F"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$2,590.00</w:t>
            </w:r>
          </w:p>
        </w:tc>
      </w:tr>
      <w:tr w:rsidR="00203788" w:rsidRPr="00C2428E" w14:paraId="4A0F24B4" w14:textId="77777777" w:rsidTr="00901AB0">
        <w:trPr>
          <w:trHeight w:val="555"/>
        </w:trPr>
        <w:tc>
          <w:tcPr>
            <w:tcW w:w="0" w:type="auto"/>
            <w:gridSpan w:val="4"/>
            <w:tcBorders>
              <w:top w:val="single" w:sz="4" w:space="0" w:color="auto"/>
              <w:left w:val="nil"/>
              <w:bottom w:val="nil"/>
              <w:right w:val="nil"/>
            </w:tcBorders>
            <w:shd w:val="clear" w:color="auto" w:fill="auto"/>
            <w:noWrap/>
            <w:vAlign w:val="center"/>
            <w:hideMark/>
          </w:tcPr>
          <w:p w14:paraId="24757B7D" w14:textId="77777777" w:rsidR="00203788" w:rsidRPr="00C2428E" w:rsidRDefault="00203788" w:rsidP="00901AB0">
            <w:pPr>
              <w:spacing w:after="0"/>
              <w:jc w:val="center"/>
              <w:rPr>
                <w:rFonts w:ascii="Constantia" w:eastAsia="Times New Roman" w:hAnsi="Constantia" w:cs="Times New Roman"/>
                <w:b/>
                <w:bCs/>
                <w:color w:val="1F497D"/>
                <w:sz w:val="36"/>
                <w:szCs w:val="36"/>
              </w:rPr>
            </w:pPr>
            <w:r w:rsidRPr="00C2428E">
              <w:rPr>
                <w:rFonts w:ascii="Constantia" w:eastAsia="Times New Roman" w:hAnsi="Constantia" w:cs="Times New Roman"/>
                <w:b/>
                <w:bCs/>
                <w:color w:val="1F497D"/>
                <w:sz w:val="36"/>
                <w:szCs w:val="36"/>
              </w:rPr>
              <w:t> </w:t>
            </w:r>
          </w:p>
        </w:tc>
      </w:tr>
    </w:tbl>
    <w:p w14:paraId="41FFF35E" w14:textId="77777777" w:rsidR="00203788" w:rsidRDefault="00203788" w:rsidP="00203788">
      <w:r>
        <w:br w:type="page"/>
      </w:r>
    </w:p>
    <w:tbl>
      <w:tblPr>
        <w:tblW w:w="0" w:type="auto"/>
        <w:tblLook w:val="04A0" w:firstRow="1" w:lastRow="0" w:firstColumn="1" w:lastColumn="0" w:noHBand="0" w:noVBand="1"/>
      </w:tblPr>
      <w:tblGrid>
        <w:gridCol w:w="3510"/>
        <w:gridCol w:w="1890"/>
        <w:gridCol w:w="1710"/>
        <w:gridCol w:w="2250"/>
      </w:tblGrid>
      <w:tr w:rsidR="00203788" w:rsidRPr="00C2428E" w14:paraId="3AFB31AE" w14:textId="77777777" w:rsidTr="00901AB0">
        <w:trPr>
          <w:trHeight w:val="255"/>
        </w:trPr>
        <w:tc>
          <w:tcPr>
            <w:tcW w:w="0" w:type="auto"/>
            <w:gridSpan w:val="4"/>
            <w:tcBorders>
              <w:top w:val="nil"/>
              <w:left w:val="nil"/>
              <w:bottom w:val="nil"/>
              <w:right w:val="nil"/>
            </w:tcBorders>
            <w:shd w:val="clear" w:color="auto" w:fill="auto"/>
            <w:noWrap/>
            <w:vAlign w:val="center"/>
            <w:hideMark/>
          </w:tcPr>
          <w:p w14:paraId="13283F28" w14:textId="77777777" w:rsidR="00203788" w:rsidRDefault="00203788" w:rsidP="00901AB0">
            <w:pPr>
              <w:spacing w:after="0"/>
              <w:jc w:val="center"/>
              <w:rPr>
                <w:rFonts w:ascii="Franklin Gothic Book" w:eastAsia="Times New Roman" w:hAnsi="Franklin Gothic Book" w:cs="Times New Roman"/>
                <w:b/>
                <w:bCs/>
                <w:color w:val="333A56"/>
                <w:sz w:val="24"/>
                <w:szCs w:val="24"/>
              </w:rPr>
            </w:pPr>
          </w:p>
          <w:p w14:paraId="0A0BAB7D" w14:textId="77777777" w:rsidR="00203788" w:rsidRDefault="00203788" w:rsidP="00901AB0">
            <w:pPr>
              <w:spacing w:after="0"/>
              <w:jc w:val="center"/>
              <w:rPr>
                <w:rFonts w:ascii="Franklin Gothic Book" w:eastAsia="Times New Roman" w:hAnsi="Franklin Gothic Book" w:cs="Times New Roman"/>
                <w:b/>
                <w:bCs/>
                <w:color w:val="333A56"/>
                <w:sz w:val="24"/>
                <w:szCs w:val="24"/>
              </w:rPr>
            </w:pPr>
          </w:p>
          <w:p w14:paraId="7CBE9899" w14:textId="77777777" w:rsidR="00203788" w:rsidRDefault="00203788" w:rsidP="00901AB0">
            <w:pPr>
              <w:spacing w:after="0"/>
              <w:jc w:val="center"/>
              <w:rPr>
                <w:rFonts w:ascii="Franklin Gothic Book" w:eastAsia="Times New Roman" w:hAnsi="Franklin Gothic Book" w:cs="Times New Roman"/>
                <w:b/>
                <w:bCs/>
                <w:color w:val="333A56"/>
                <w:sz w:val="24"/>
                <w:szCs w:val="24"/>
              </w:rPr>
            </w:pPr>
          </w:p>
          <w:p w14:paraId="36F11CA5" w14:textId="77777777" w:rsidR="00203788" w:rsidRDefault="00203788" w:rsidP="00901AB0">
            <w:pPr>
              <w:spacing w:after="0"/>
              <w:jc w:val="center"/>
              <w:rPr>
                <w:rFonts w:ascii="Franklin Gothic Book" w:eastAsia="Times New Roman" w:hAnsi="Franklin Gothic Book" w:cs="Times New Roman"/>
                <w:b/>
                <w:bCs/>
                <w:color w:val="333A56"/>
                <w:sz w:val="24"/>
                <w:szCs w:val="24"/>
              </w:rPr>
            </w:pPr>
          </w:p>
          <w:p w14:paraId="5AE4B18B" w14:textId="77777777" w:rsidR="00203788" w:rsidRDefault="00203788" w:rsidP="00901AB0">
            <w:pPr>
              <w:spacing w:after="0"/>
              <w:jc w:val="center"/>
              <w:rPr>
                <w:rFonts w:ascii="Franklin Gothic Book" w:eastAsia="Times New Roman" w:hAnsi="Franklin Gothic Book" w:cs="Times New Roman"/>
                <w:b/>
                <w:bCs/>
                <w:color w:val="333A56"/>
                <w:sz w:val="24"/>
                <w:szCs w:val="24"/>
              </w:rPr>
            </w:pPr>
          </w:p>
          <w:p w14:paraId="127C05E7" w14:textId="77777777" w:rsidR="00203788" w:rsidRPr="00C2428E" w:rsidRDefault="00203788" w:rsidP="00901AB0">
            <w:pPr>
              <w:spacing w:after="0"/>
              <w:jc w:val="center"/>
              <w:rPr>
                <w:rFonts w:ascii="Franklin Gothic Book" w:eastAsia="Times New Roman" w:hAnsi="Franklin Gothic Book" w:cs="Times New Roman"/>
                <w:b/>
                <w:bCs/>
                <w:color w:val="333A56"/>
                <w:sz w:val="24"/>
                <w:szCs w:val="24"/>
              </w:rPr>
            </w:pPr>
            <w:r w:rsidRPr="00C2428E">
              <w:rPr>
                <w:rFonts w:ascii="Franklin Gothic Book" w:eastAsia="Times New Roman" w:hAnsi="Franklin Gothic Book" w:cs="Times New Roman"/>
                <w:b/>
                <w:bCs/>
                <w:color w:val="333A56"/>
                <w:sz w:val="24"/>
                <w:szCs w:val="24"/>
              </w:rPr>
              <w:t>Semester II - Spring Semester</w:t>
            </w:r>
          </w:p>
        </w:tc>
      </w:tr>
      <w:tr w:rsidR="000D4C44" w:rsidRPr="00C2428E" w14:paraId="1C40496D" w14:textId="77777777" w:rsidTr="00C82EC6">
        <w:trPr>
          <w:trHeight w:val="600"/>
        </w:trPr>
        <w:tc>
          <w:tcPr>
            <w:tcW w:w="3510" w:type="dxa"/>
            <w:tcBorders>
              <w:top w:val="nil"/>
              <w:left w:val="nil"/>
              <w:bottom w:val="single" w:sz="4" w:space="0" w:color="1F497D"/>
              <w:right w:val="nil"/>
            </w:tcBorders>
            <w:shd w:val="clear" w:color="auto" w:fill="auto"/>
            <w:vAlign w:val="center"/>
            <w:hideMark/>
          </w:tcPr>
          <w:p w14:paraId="51ADB3FB" w14:textId="77777777" w:rsidR="00203788" w:rsidRPr="00C2428E" w:rsidRDefault="00203788" w:rsidP="00901AB0">
            <w:pPr>
              <w:spacing w:after="0"/>
              <w:rPr>
                <w:rFonts w:ascii="Constantia" w:eastAsia="Times New Roman" w:hAnsi="Constantia" w:cs="Times New Roman"/>
                <w:b/>
                <w:bCs/>
                <w:color w:val="1F497D"/>
                <w:sz w:val="32"/>
                <w:szCs w:val="32"/>
              </w:rPr>
            </w:pPr>
            <w:r w:rsidRPr="00C2428E">
              <w:rPr>
                <w:rFonts w:ascii="Constantia" w:eastAsia="Times New Roman" w:hAnsi="Constantia" w:cs="Times New Roman"/>
                <w:b/>
                <w:bCs/>
                <w:color w:val="1F497D"/>
                <w:sz w:val="32"/>
                <w:szCs w:val="32"/>
              </w:rPr>
              <w:t>Costs</w:t>
            </w:r>
          </w:p>
        </w:tc>
        <w:tc>
          <w:tcPr>
            <w:tcW w:w="1890" w:type="dxa"/>
            <w:tcBorders>
              <w:top w:val="nil"/>
              <w:left w:val="nil"/>
              <w:bottom w:val="single" w:sz="4" w:space="0" w:color="1F497D"/>
              <w:right w:val="nil"/>
            </w:tcBorders>
            <w:shd w:val="clear" w:color="auto" w:fill="auto"/>
            <w:vAlign w:val="center"/>
            <w:hideMark/>
          </w:tcPr>
          <w:p w14:paraId="0FDE80E0" w14:textId="77777777" w:rsidR="00203788" w:rsidRPr="00C2428E" w:rsidRDefault="00203788" w:rsidP="00901AB0">
            <w:pPr>
              <w:spacing w:after="0"/>
              <w:jc w:val="right"/>
              <w:rPr>
                <w:rFonts w:ascii="Constantia" w:eastAsia="Times New Roman" w:hAnsi="Constantia" w:cs="Times New Roman"/>
                <w:b/>
                <w:bCs/>
                <w:color w:val="1F497D"/>
                <w:sz w:val="24"/>
                <w:szCs w:val="24"/>
              </w:rPr>
            </w:pPr>
            <w:r w:rsidRPr="00C2428E">
              <w:rPr>
                <w:rFonts w:ascii="Constantia" w:eastAsia="Times New Roman" w:hAnsi="Constantia" w:cs="Times New Roman"/>
                <w:b/>
                <w:bCs/>
                <w:color w:val="1F497D"/>
                <w:sz w:val="24"/>
                <w:szCs w:val="24"/>
              </w:rPr>
              <w:t>Dallas County Resident</w:t>
            </w:r>
          </w:p>
        </w:tc>
        <w:tc>
          <w:tcPr>
            <w:tcW w:w="1710" w:type="dxa"/>
            <w:tcBorders>
              <w:top w:val="nil"/>
              <w:left w:val="nil"/>
              <w:bottom w:val="single" w:sz="4" w:space="0" w:color="1F497D"/>
              <w:right w:val="nil"/>
            </w:tcBorders>
            <w:shd w:val="clear" w:color="auto" w:fill="auto"/>
            <w:vAlign w:val="center"/>
            <w:hideMark/>
          </w:tcPr>
          <w:p w14:paraId="6602B8EF" w14:textId="77777777" w:rsidR="00203788" w:rsidRPr="00C2428E" w:rsidRDefault="00203788" w:rsidP="00901AB0">
            <w:pPr>
              <w:spacing w:after="0"/>
              <w:jc w:val="right"/>
              <w:rPr>
                <w:rFonts w:ascii="Constantia" w:eastAsia="Times New Roman" w:hAnsi="Constantia" w:cs="Times New Roman"/>
                <w:b/>
                <w:bCs/>
                <w:color w:val="1F497D"/>
                <w:sz w:val="24"/>
                <w:szCs w:val="24"/>
              </w:rPr>
            </w:pPr>
            <w:r w:rsidRPr="00C2428E">
              <w:rPr>
                <w:rFonts w:ascii="Constantia" w:eastAsia="Times New Roman" w:hAnsi="Constantia" w:cs="Times New Roman"/>
                <w:b/>
                <w:bCs/>
                <w:color w:val="1F497D"/>
                <w:sz w:val="24"/>
                <w:szCs w:val="24"/>
              </w:rPr>
              <w:t>Out of County Resident</w:t>
            </w:r>
          </w:p>
        </w:tc>
        <w:tc>
          <w:tcPr>
            <w:tcW w:w="2250" w:type="dxa"/>
            <w:tcBorders>
              <w:top w:val="nil"/>
              <w:left w:val="nil"/>
              <w:bottom w:val="single" w:sz="4" w:space="0" w:color="1F497D"/>
              <w:right w:val="nil"/>
            </w:tcBorders>
            <w:shd w:val="clear" w:color="auto" w:fill="auto"/>
            <w:vAlign w:val="center"/>
            <w:hideMark/>
          </w:tcPr>
          <w:p w14:paraId="117DA56F" w14:textId="77777777" w:rsidR="00203788" w:rsidRPr="00C2428E" w:rsidRDefault="00203788" w:rsidP="00901AB0">
            <w:pPr>
              <w:spacing w:after="0"/>
              <w:jc w:val="right"/>
              <w:rPr>
                <w:rFonts w:ascii="Constantia" w:eastAsia="Times New Roman" w:hAnsi="Constantia" w:cs="Times New Roman"/>
                <w:b/>
                <w:bCs/>
                <w:color w:val="1F497D"/>
                <w:sz w:val="24"/>
                <w:szCs w:val="24"/>
              </w:rPr>
            </w:pPr>
            <w:r w:rsidRPr="00C2428E">
              <w:rPr>
                <w:rFonts w:ascii="Constantia" w:eastAsia="Times New Roman" w:hAnsi="Constantia" w:cs="Times New Roman"/>
                <w:b/>
                <w:bCs/>
                <w:color w:val="1F497D"/>
                <w:sz w:val="24"/>
                <w:szCs w:val="24"/>
              </w:rPr>
              <w:t>Out of State/Country Resident</w:t>
            </w:r>
          </w:p>
        </w:tc>
      </w:tr>
      <w:tr w:rsidR="000D4C44" w:rsidRPr="00C2428E" w14:paraId="4B2D3284" w14:textId="77777777" w:rsidTr="00C82EC6">
        <w:trPr>
          <w:trHeight w:val="600"/>
        </w:trPr>
        <w:tc>
          <w:tcPr>
            <w:tcW w:w="3510" w:type="dxa"/>
            <w:tcBorders>
              <w:top w:val="single" w:sz="4" w:space="0" w:color="808080"/>
              <w:left w:val="nil"/>
              <w:bottom w:val="single" w:sz="4" w:space="0" w:color="808080"/>
              <w:right w:val="nil"/>
            </w:tcBorders>
            <w:shd w:val="clear" w:color="auto" w:fill="auto"/>
            <w:vAlign w:val="center"/>
            <w:hideMark/>
          </w:tcPr>
          <w:p w14:paraId="694D939E" w14:textId="77777777" w:rsidR="00203788" w:rsidRPr="00C2428E" w:rsidRDefault="00203788" w:rsidP="00901AB0">
            <w:pPr>
              <w:spacing w:after="0"/>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 xml:space="preserve">Tuition/Textbooks** (13 </w:t>
            </w:r>
            <w:proofErr w:type="spellStart"/>
            <w:r w:rsidRPr="00C2428E">
              <w:rPr>
                <w:rFonts w:ascii="Franklin Gothic Book" w:eastAsia="Times New Roman" w:hAnsi="Franklin Gothic Book" w:cs="Times New Roman"/>
                <w:color w:val="000000"/>
                <w:sz w:val="24"/>
                <w:szCs w:val="24"/>
              </w:rPr>
              <w:t>hrs</w:t>
            </w:r>
            <w:proofErr w:type="spellEnd"/>
            <w:r w:rsidRPr="00C2428E">
              <w:rPr>
                <w:rFonts w:ascii="Franklin Gothic Book" w:eastAsia="Times New Roman" w:hAnsi="Franklin Gothic Book" w:cs="Times New Roman"/>
                <w:color w:val="000000"/>
                <w:sz w:val="24"/>
                <w:szCs w:val="24"/>
              </w:rPr>
              <w:t>)</w:t>
            </w:r>
          </w:p>
        </w:tc>
        <w:tc>
          <w:tcPr>
            <w:tcW w:w="1890" w:type="dxa"/>
            <w:tcBorders>
              <w:top w:val="single" w:sz="4" w:space="0" w:color="808080"/>
              <w:left w:val="nil"/>
              <w:bottom w:val="single" w:sz="4" w:space="0" w:color="808080"/>
              <w:right w:val="nil"/>
            </w:tcBorders>
            <w:shd w:val="clear" w:color="auto" w:fill="auto"/>
            <w:vAlign w:val="center"/>
            <w:hideMark/>
          </w:tcPr>
          <w:p w14:paraId="6024F701"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$1,027.00</w:t>
            </w:r>
          </w:p>
        </w:tc>
        <w:tc>
          <w:tcPr>
            <w:tcW w:w="1710" w:type="dxa"/>
            <w:tcBorders>
              <w:top w:val="single" w:sz="4" w:space="0" w:color="808080"/>
              <w:left w:val="nil"/>
              <w:bottom w:val="single" w:sz="4" w:space="0" w:color="808080"/>
              <w:right w:val="nil"/>
            </w:tcBorders>
            <w:shd w:val="clear" w:color="auto" w:fill="auto"/>
            <w:vAlign w:val="center"/>
            <w:hideMark/>
          </w:tcPr>
          <w:p w14:paraId="0524BCB4"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$1,755.00</w:t>
            </w:r>
          </w:p>
        </w:tc>
        <w:tc>
          <w:tcPr>
            <w:tcW w:w="2250" w:type="dxa"/>
            <w:tcBorders>
              <w:top w:val="single" w:sz="4" w:space="0" w:color="808080"/>
              <w:left w:val="nil"/>
              <w:bottom w:val="single" w:sz="4" w:space="0" w:color="808080"/>
              <w:right w:val="nil"/>
            </w:tcBorders>
            <w:shd w:val="clear" w:color="auto" w:fill="auto"/>
            <w:vAlign w:val="center"/>
            <w:hideMark/>
          </w:tcPr>
          <w:p w14:paraId="6D6808F9"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$2,600.00</w:t>
            </w:r>
          </w:p>
        </w:tc>
      </w:tr>
      <w:tr w:rsidR="000D4C44" w:rsidRPr="00C2428E" w14:paraId="6D95CE5F" w14:textId="77777777" w:rsidTr="00C82EC6">
        <w:trPr>
          <w:trHeight w:val="600"/>
        </w:trPr>
        <w:tc>
          <w:tcPr>
            <w:tcW w:w="3510" w:type="dxa"/>
            <w:tcBorders>
              <w:top w:val="nil"/>
              <w:left w:val="nil"/>
              <w:bottom w:val="nil"/>
              <w:right w:val="nil"/>
            </w:tcBorders>
            <w:shd w:val="clear" w:color="auto" w:fill="auto"/>
            <w:vAlign w:val="center"/>
            <w:hideMark/>
          </w:tcPr>
          <w:p w14:paraId="1FF7C7C0" w14:textId="77777777" w:rsidR="00203788" w:rsidRPr="00C2428E" w:rsidRDefault="00203788" w:rsidP="00901AB0">
            <w:pPr>
              <w:spacing w:after="0"/>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 xml:space="preserve">      Total for Semester II</w:t>
            </w:r>
          </w:p>
        </w:tc>
        <w:tc>
          <w:tcPr>
            <w:tcW w:w="1890" w:type="dxa"/>
            <w:tcBorders>
              <w:top w:val="nil"/>
              <w:left w:val="nil"/>
              <w:bottom w:val="nil"/>
              <w:right w:val="nil"/>
            </w:tcBorders>
            <w:shd w:val="clear" w:color="auto" w:fill="auto"/>
            <w:vAlign w:val="center"/>
            <w:hideMark/>
          </w:tcPr>
          <w:p w14:paraId="7FB6C366"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$1,027.00</w:t>
            </w:r>
          </w:p>
        </w:tc>
        <w:tc>
          <w:tcPr>
            <w:tcW w:w="1710" w:type="dxa"/>
            <w:tcBorders>
              <w:top w:val="nil"/>
              <w:left w:val="nil"/>
              <w:bottom w:val="nil"/>
              <w:right w:val="nil"/>
            </w:tcBorders>
            <w:shd w:val="clear" w:color="auto" w:fill="auto"/>
            <w:vAlign w:val="center"/>
            <w:hideMark/>
          </w:tcPr>
          <w:p w14:paraId="2173182B"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$1,755.00</w:t>
            </w:r>
          </w:p>
        </w:tc>
        <w:tc>
          <w:tcPr>
            <w:tcW w:w="2250" w:type="dxa"/>
            <w:tcBorders>
              <w:top w:val="nil"/>
              <w:left w:val="nil"/>
              <w:bottom w:val="nil"/>
              <w:right w:val="nil"/>
            </w:tcBorders>
            <w:shd w:val="clear" w:color="auto" w:fill="auto"/>
            <w:vAlign w:val="center"/>
            <w:hideMark/>
          </w:tcPr>
          <w:p w14:paraId="5772E3B0"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$2,600.00</w:t>
            </w:r>
          </w:p>
        </w:tc>
      </w:tr>
      <w:tr w:rsidR="00203788" w:rsidRPr="00C2428E" w14:paraId="1E7C6ACF" w14:textId="77777777" w:rsidTr="00901AB0">
        <w:trPr>
          <w:trHeight w:val="555"/>
        </w:trPr>
        <w:tc>
          <w:tcPr>
            <w:tcW w:w="0" w:type="auto"/>
            <w:gridSpan w:val="4"/>
            <w:tcBorders>
              <w:top w:val="single" w:sz="4" w:space="0" w:color="auto"/>
              <w:left w:val="nil"/>
              <w:bottom w:val="nil"/>
              <w:right w:val="nil"/>
            </w:tcBorders>
            <w:shd w:val="clear" w:color="auto" w:fill="auto"/>
            <w:noWrap/>
            <w:vAlign w:val="center"/>
            <w:hideMark/>
          </w:tcPr>
          <w:p w14:paraId="271B00E2" w14:textId="77777777" w:rsidR="00203788" w:rsidRDefault="00203788" w:rsidP="00901AB0">
            <w:pPr>
              <w:spacing w:after="0"/>
              <w:jc w:val="center"/>
              <w:rPr>
                <w:rFonts w:ascii="Constantia" w:eastAsia="Times New Roman" w:hAnsi="Constantia" w:cs="Times New Roman"/>
                <w:b/>
                <w:bCs/>
                <w:color w:val="1F497D"/>
                <w:sz w:val="36"/>
                <w:szCs w:val="36"/>
              </w:rPr>
            </w:pPr>
          </w:p>
          <w:p w14:paraId="51FDA702" w14:textId="77777777" w:rsidR="00203788" w:rsidRDefault="00203788" w:rsidP="00901AB0">
            <w:pPr>
              <w:spacing w:after="0"/>
              <w:jc w:val="center"/>
              <w:rPr>
                <w:rFonts w:ascii="Constantia" w:eastAsia="Times New Roman" w:hAnsi="Constantia" w:cs="Times New Roman"/>
                <w:b/>
                <w:bCs/>
                <w:color w:val="1F497D"/>
                <w:sz w:val="36"/>
                <w:szCs w:val="36"/>
              </w:rPr>
            </w:pPr>
            <w:r w:rsidRPr="00C2428E">
              <w:rPr>
                <w:rFonts w:ascii="Constantia" w:eastAsia="Times New Roman" w:hAnsi="Constantia" w:cs="Times New Roman"/>
                <w:b/>
                <w:bCs/>
                <w:color w:val="1F497D"/>
                <w:sz w:val="36"/>
                <w:szCs w:val="36"/>
              </w:rPr>
              <w:t> </w:t>
            </w:r>
          </w:p>
          <w:p w14:paraId="0AFCC774" w14:textId="77777777" w:rsidR="00203788" w:rsidRPr="00C2428E" w:rsidRDefault="00203788" w:rsidP="00901AB0">
            <w:pPr>
              <w:spacing w:after="0"/>
              <w:jc w:val="center"/>
              <w:rPr>
                <w:rFonts w:ascii="Constantia" w:eastAsia="Times New Roman" w:hAnsi="Constantia" w:cs="Times New Roman"/>
                <w:b/>
                <w:bCs/>
                <w:color w:val="1F497D"/>
                <w:sz w:val="36"/>
                <w:szCs w:val="36"/>
              </w:rPr>
            </w:pPr>
          </w:p>
        </w:tc>
      </w:tr>
      <w:tr w:rsidR="00203788" w:rsidRPr="00C2428E" w14:paraId="5A1B500F" w14:textId="77777777" w:rsidTr="00901AB0">
        <w:trPr>
          <w:trHeight w:val="255"/>
        </w:trPr>
        <w:tc>
          <w:tcPr>
            <w:tcW w:w="0" w:type="auto"/>
            <w:gridSpan w:val="4"/>
            <w:tcBorders>
              <w:top w:val="nil"/>
              <w:left w:val="nil"/>
              <w:bottom w:val="nil"/>
              <w:right w:val="nil"/>
            </w:tcBorders>
            <w:shd w:val="clear" w:color="auto" w:fill="auto"/>
            <w:noWrap/>
            <w:vAlign w:val="center"/>
            <w:hideMark/>
          </w:tcPr>
          <w:p w14:paraId="261A4D7C" w14:textId="77777777" w:rsidR="00203788" w:rsidRPr="00C2428E" w:rsidRDefault="00203788" w:rsidP="00901AB0">
            <w:pPr>
              <w:spacing w:after="0"/>
              <w:jc w:val="center"/>
              <w:rPr>
                <w:rFonts w:ascii="Franklin Gothic Book" w:eastAsia="Times New Roman" w:hAnsi="Franklin Gothic Book" w:cs="Times New Roman"/>
                <w:b/>
                <w:bCs/>
                <w:color w:val="333A56"/>
                <w:sz w:val="24"/>
                <w:szCs w:val="24"/>
              </w:rPr>
            </w:pPr>
            <w:r w:rsidRPr="00C2428E">
              <w:rPr>
                <w:rFonts w:ascii="Franklin Gothic Book" w:eastAsia="Times New Roman" w:hAnsi="Franklin Gothic Book" w:cs="Times New Roman"/>
                <w:b/>
                <w:bCs/>
                <w:color w:val="333A56"/>
                <w:sz w:val="24"/>
                <w:szCs w:val="24"/>
              </w:rPr>
              <w:t>Semester III - Fall Semester</w:t>
            </w:r>
          </w:p>
        </w:tc>
      </w:tr>
      <w:tr w:rsidR="000D4C44" w:rsidRPr="00C2428E" w14:paraId="3948B9E9" w14:textId="77777777" w:rsidTr="00C82EC6">
        <w:trPr>
          <w:trHeight w:val="600"/>
        </w:trPr>
        <w:tc>
          <w:tcPr>
            <w:tcW w:w="3510" w:type="dxa"/>
            <w:tcBorders>
              <w:top w:val="nil"/>
              <w:left w:val="nil"/>
              <w:bottom w:val="single" w:sz="4" w:space="0" w:color="1F497D"/>
              <w:right w:val="nil"/>
            </w:tcBorders>
            <w:shd w:val="clear" w:color="auto" w:fill="auto"/>
            <w:vAlign w:val="center"/>
            <w:hideMark/>
          </w:tcPr>
          <w:p w14:paraId="64DB2A43" w14:textId="77777777" w:rsidR="00203788" w:rsidRPr="00C2428E" w:rsidRDefault="00203788" w:rsidP="00901AB0">
            <w:pPr>
              <w:spacing w:after="0"/>
              <w:rPr>
                <w:rFonts w:ascii="Constantia" w:eastAsia="Times New Roman" w:hAnsi="Constantia" w:cs="Times New Roman"/>
                <w:b/>
                <w:bCs/>
                <w:color w:val="1F497D"/>
                <w:sz w:val="32"/>
                <w:szCs w:val="32"/>
              </w:rPr>
            </w:pPr>
            <w:r w:rsidRPr="00C2428E">
              <w:rPr>
                <w:rFonts w:ascii="Constantia" w:eastAsia="Times New Roman" w:hAnsi="Constantia" w:cs="Times New Roman"/>
                <w:b/>
                <w:bCs/>
                <w:color w:val="1F497D"/>
                <w:sz w:val="32"/>
                <w:szCs w:val="32"/>
              </w:rPr>
              <w:t xml:space="preserve"> Costs</w:t>
            </w:r>
          </w:p>
        </w:tc>
        <w:tc>
          <w:tcPr>
            <w:tcW w:w="1890" w:type="dxa"/>
            <w:tcBorders>
              <w:top w:val="nil"/>
              <w:left w:val="nil"/>
              <w:bottom w:val="single" w:sz="4" w:space="0" w:color="1F497D"/>
              <w:right w:val="nil"/>
            </w:tcBorders>
            <w:shd w:val="clear" w:color="auto" w:fill="auto"/>
            <w:vAlign w:val="center"/>
            <w:hideMark/>
          </w:tcPr>
          <w:p w14:paraId="46F12BE0" w14:textId="77777777" w:rsidR="00203788" w:rsidRPr="00C2428E" w:rsidRDefault="00203788" w:rsidP="00901AB0">
            <w:pPr>
              <w:spacing w:after="0"/>
              <w:jc w:val="right"/>
              <w:rPr>
                <w:rFonts w:ascii="Constantia" w:eastAsia="Times New Roman" w:hAnsi="Constantia" w:cs="Times New Roman"/>
                <w:b/>
                <w:bCs/>
                <w:color w:val="1F497D"/>
                <w:sz w:val="24"/>
                <w:szCs w:val="24"/>
              </w:rPr>
            </w:pPr>
            <w:r w:rsidRPr="00C2428E">
              <w:rPr>
                <w:rFonts w:ascii="Constantia" w:eastAsia="Times New Roman" w:hAnsi="Constantia" w:cs="Times New Roman"/>
                <w:b/>
                <w:bCs/>
                <w:color w:val="1F497D"/>
                <w:sz w:val="24"/>
                <w:szCs w:val="24"/>
              </w:rPr>
              <w:t>Dallas County Resident</w:t>
            </w:r>
          </w:p>
        </w:tc>
        <w:tc>
          <w:tcPr>
            <w:tcW w:w="1710" w:type="dxa"/>
            <w:tcBorders>
              <w:top w:val="nil"/>
              <w:left w:val="nil"/>
              <w:bottom w:val="single" w:sz="4" w:space="0" w:color="1F497D"/>
              <w:right w:val="nil"/>
            </w:tcBorders>
            <w:shd w:val="clear" w:color="auto" w:fill="auto"/>
            <w:vAlign w:val="center"/>
            <w:hideMark/>
          </w:tcPr>
          <w:p w14:paraId="2D2CFA8E" w14:textId="77777777" w:rsidR="00203788" w:rsidRPr="00C2428E" w:rsidRDefault="00203788" w:rsidP="00901AB0">
            <w:pPr>
              <w:spacing w:after="0"/>
              <w:jc w:val="right"/>
              <w:rPr>
                <w:rFonts w:ascii="Constantia" w:eastAsia="Times New Roman" w:hAnsi="Constantia" w:cs="Times New Roman"/>
                <w:b/>
                <w:bCs/>
                <w:color w:val="1F497D"/>
                <w:sz w:val="24"/>
                <w:szCs w:val="24"/>
              </w:rPr>
            </w:pPr>
            <w:r w:rsidRPr="00C2428E">
              <w:rPr>
                <w:rFonts w:ascii="Constantia" w:eastAsia="Times New Roman" w:hAnsi="Constantia" w:cs="Times New Roman"/>
                <w:b/>
                <w:bCs/>
                <w:color w:val="1F497D"/>
                <w:sz w:val="24"/>
                <w:szCs w:val="24"/>
              </w:rPr>
              <w:t>Out of County Resident</w:t>
            </w:r>
          </w:p>
        </w:tc>
        <w:tc>
          <w:tcPr>
            <w:tcW w:w="2250" w:type="dxa"/>
            <w:tcBorders>
              <w:top w:val="nil"/>
              <w:left w:val="nil"/>
              <w:bottom w:val="single" w:sz="4" w:space="0" w:color="1F497D"/>
              <w:right w:val="nil"/>
            </w:tcBorders>
            <w:shd w:val="clear" w:color="auto" w:fill="auto"/>
            <w:vAlign w:val="center"/>
            <w:hideMark/>
          </w:tcPr>
          <w:p w14:paraId="3194ECAF" w14:textId="77777777" w:rsidR="00203788" w:rsidRPr="00C2428E" w:rsidRDefault="00203788" w:rsidP="00901AB0">
            <w:pPr>
              <w:spacing w:after="0"/>
              <w:jc w:val="right"/>
              <w:rPr>
                <w:rFonts w:ascii="Constantia" w:eastAsia="Times New Roman" w:hAnsi="Constantia" w:cs="Times New Roman"/>
                <w:b/>
                <w:bCs/>
                <w:color w:val="1F497D"/>
                <w:sz w:val="24"/>
                <w:szCs w:val="24"/>
              </w:rPr>
            </w:pPr>
            <w:r w:rsidRPr="00C2428E">
              <w:rPr>
                <w:rFonts w:ascii="Constantia" w:eastAsia="Times New Roman" w:hAnsi="Constantia" w:cs="Times New Roman"/>
                <w:b/>
                <w:bCs/>
                <w:color w:val="1F497D"/>
                <w:sz w:val="24"/>
                <w:szCs w:val="24"/>
              </w:rPr>
              <w:t>Out of State/Country Resident</w:t>
            </w:r>
          </w:p>
        </w:tc>
      </w:tr>
      <w:tr w:rsidR="000D4C44" w:rsidRPr="00C2428E" w14:paraId="177CCFFE" w14:textId="77777777" w:rsidTr="00C82EC6">
        <w:trPr>
          <w:trHeight w:val="600"/>
        </w:trPr>
        <w:tc>
          <w:tcPr>
            <w:tcW w:w="3510" w:type="dxa"/>
            <w:tcBorders>
              <w:top w:val="single" w:sz="4" w:space="0" w:color="808080"/>
              <w:left w:val="nil"/>
              <w:bottom w:val="single" w:sz="4" w:space="0" w:color="808080"/>
              <w:right w:val="nil"/>
            </w:tcBorders>
            <w:shd w:val="clear" w:color="auto" w:fill="auto"/>
            <w:vAlign w:val="center"/>
            <w:hideMark/>
          </w:tcPr>
          <w:p w14:paraId="3610EC4C" w14:textId="77777777" w:rsidR="00203788" w:rsidRPr="00C2428E" w:rsidRDefault="00203788" w:rsidP="00901AB0">
            <w:pPr>
              <w:spacing w:after="0"/>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 xml:space="preserve">Tuition/Textbooks** (11 </w:t>
            </w:r>
            <w:proofErr w:type="spellStart"/>
            <w:r w:rsidRPr="00C2428E">
              <w:rPr>
                <w:rFonts w:ascii="Franklin Gothic Book" w:eastAsia="Times New Roman" w:hAnsi="Franklin Gothic Book" w:cs="Times New Roman"/>
                <w:color w:val="000000"/>
                <w:sz w:val="24"/>
                <w:szCs w:val="24"/>
              </w:rPr>
              <w:t>hrs</w:t>
            </w:r>
            <w:proofErr w:type="spellEnd"/>
            <w:r w:rsidRPr="00C2428E">
              <w:rPr>
                <w:rFonts w:ascii="Franklin Gothic Book" w:eastAsia="Times New Roman" w:hAnsi="Franklin Gothic Book" w:cs="Times New Roman"/>
                <w:color w:val="000000"/>
                <w:sz w:val="24"/>
                <w:szCs w:val="24"/>
              </w:rPr>
              <w:t>)</w:t>
            </w:r>
          </w:p>
        </w:tc>
        <w:tc>
          <w:tcPr>
            <w:tcW w:w="1890" w:type="dxa"/>
            <w:tcBorders>
              <w:top w:val="single" w:sz="4" w:space="0" w:color="808080"/>
              <w:left w:val="nil"/>
              <w:bottom w:val="single" w:sz="4" w:space="0" w:color="808080"/>
              <w:right w:val="nil"/>
            </w:tcBorders>
            <w:shd w:val="clear" w:color="auto" w:fill="auto"/>
            <w:vAlign w:val="center"/>
            <w:hideMark/>
          </w:tcPr>
          <w:p w14:paraId="4245F27B"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$869.00</w:t>
            </w:r>
          </w:p>
        </w:tc>
        <w:tc>
          <w:tcPr>
            <w:tcW w:w="1710" w:type="dxa"/>
            <w:tcBorders>
              <w:top w:val="single" w:sz="4" w:space="0" w:color="808080"/>
              <w:left w:val="nil"/>
              <w:bottom w:val="single" w:sz="4" w:space="0" w:color="808080"/>
              <w:right w:val="nil"/>
            </w:tcBorders>
            <w:shd w:val="clear" w:color="auto" w:fill="auto"/>
            <w:vAlign w:val="center"/>
            <w:hideMark/>
          </w:tcPr>
          <w:p w14:paraId="10742E7B"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$1,485.00</w:t>
            </w:r>
          </w:p>
        </w:tc>
        <w:tc>
          <w:tcPr>
            <w:tcW w:w="2250" w:type="dxa"/>
            <w:tcBorders>
              <w:top w:val="single" w:sz="4" w:space="0" w:color="808080"/>
              <w:left w:val="nil"/>
              <w:bottom w:val="single" w:sz="4" w:space="0" w:color="808080"/>
              <w:right w:val="nil"/>
            </w:tcBorders>
            <w:shd w:val="clear" w:color="auto" w:fill="auto"/>
            <w:vAlign w:val="center"/>
            <w:hideMark/>
          </w:tcPr>
          <w:p w14:paraId="5427D756"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$2,200.00</w:t>
            </w:r>
          </w:p>
        </w:tc>
      </w:tr>
      <w:tr w:rsidR="000D4C44" w:rsidRPr="00C2428E" w14:paraId="72C1328C" w14:textId="77777777" w:rsidTr="00C82EC6">
        <w:trPr>
          <w:trHeight w:val="600"/>
        </w:trPr>
        <w:tc>
          <w:tcPr>
            <w:tcW w:w="3510" w:type="dxa"/>
            <w:tcBorders>
              <w:top w:val="nil"/>
              <w:left w:val="nil"/>
              <w:bottom w:val="single" w:sz="4" w:space="0" w:color="808080"/>
              <w:right w:val="nil"/>
            </w:tcBorders>
            <w:shd w:val="clear" w:color="auto" w:fill="auto"/>
            <w:vAlign w:val="center"/>
            <w:hideMark/>
          </w:tcPr>
          <w:p w14:paraId="2A43FD45" w14:textId="77777777" w:rsidR="00203788" w:rsidRPr="00C2428E" w:rsidRDefault="00203788" w:rsidP="00901AB0">
            <w:pPr>
              <w:spacing w:after="0"/>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 xml:space="preserve">      Total for Semester III</w:t>
            </w:r>
          </w:p>
        </w:tc>
        <w:tc>
          <w:tcPr>
            <w:tcW w:w="1890" w:type="dxa"/>
            <w:tcBorders>
              <w:top w:val="nil"/>
              <w:left w:val="nil"/>
              <w:bottom w:val="single" w:sz="4" w:space="0" w:color="808080"/>
              <w:right w:val="nil"/>
            </w:tcBorders>
            <w:shd w:val="clear" w:color="auto" w:fill="auto"/>
            <w:vAlign w:val="center"/>
            <w:hideMark/>
          </w:tcPr>
          <w:p w14:paraId="0D580A2D"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$869.00</w:t>
            </w:r>
          </w:p>
        </w:tc>
        <w:tc>
          <w:tcPr>
            <w:tcW w:w="1710" w:type="dxa"/>
            <w:tcBorders>
              <w:top w:val="nil"/>
              <w:left w:val="nil"/>
              <w:bottom w:val="single" w:sz="4" w:space="0" w:color="808080"/>
              <w:right w:val="nil"/>
            </w:tcBorders>
            <w:shd w:val="clear" w:color="auto" w:fill="auto"/>
            <w:vAlign w:val="center"/>
            <w:hideMark/>
          </w:tcPr>
          <w:p w14:paraId="058B061E"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$1,485.00</w:t>
            </w:r>
          </w:p>
        </w:tc>
        <w:tc>
          <w:tcPr>
            <w:tcW w:w="2250" w:type="dxa"/>
            <w:tcBorders>
              <w:top w:val="nil"/>
              <w:left w:val="nil"/>
              <w:bottom w:val="single" w:sz="4" w:space="0" w:color="808080"/>
              <w:right w:val="nil"/>
            </w:tcBorders>
            <w:shd w:val="clear" w:color="auto" w:fill="auto"/>
            <w:vAlign w:val="center"/>
            <w:hideMark/>
          </w:tcPr>
          <w:p w14:paraId="41764EFE"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$2,200.00</w:t>
            </w:r>
          </w:p>
        </w:tc>
      </w:tr>
      <w:tr w:rsidR="00203788" w:rsidRPr="00C2428E" w14:paraId="375507E1" w14:textId="77777777" w:rsidTr="00901AB0">
        <w:trPr>
          <w:trHeight w:val="555"/>
        </w:trPr>
        <w:tc>
          <w:tcPr>
            <w:tcW w:w="0" w:type="auto"/>
            <w:gridSpan w:val="4"/>
            <w:tcBorders>
              <w:top w:val="nil"/>
              <w:left w:val="nil"/>
              <w:bottom w:val="nil"/>
              <w:right w:val="nil"/>
            </w:tcBorders>
            <w:shd w:val="clear" w:color="auto" w:fill="auto"/>
            <w:noWrap/>
            <w:vAlign w:val="center"/>
            <w:hideMark/>
          </w:tcPr>
          <w:p w14:paraId="78BD219D" w14:textId="77777777" w:rsidR="00203788" w:rsidRDefault="00203788" w:rsidP="00901AB0">
            <w:pPr>
              <w:spacing w:after="0"/>
              <w:jc w:val="right"/>
              <w:rPr>
                <w:rFonts w:ascii="Franklin Gothic Book" w:eastAsia="Times New Roman" w:hAnsi="Franklin Gothic Book" w:cs="Times New Roman"/>
                <w:color w:val="000000"/>
                <w:sz w:val="24"/>
                <w:szCs w:val="24"/>
              </w:rPr>
            </w:pPr>
          </w:p>
          <w:p w14:paraId="0ABF6E83" w14:textId="77777777" w:rsidR="00203788" w:rsidRDefault="00203788" w:rsidP="00901AB0">
            <w:pPr>
              <w:spacing w:after="0"/>
              <w:jc w:val="right"/>
              <w:rPr>
                <w:rFonts w:ascii="Franklin Gothic Book" w:eastAsia="Times New Roman" w:hAnsi="Franklin Gothic Book" w:cs="Times New Roman"/>
                <w:color w:val="000000"/>
                <w:sz w:val="24"/>
                <w:szCs w:val="24"/>
              </w:rPr>
            </w:pPr>
          </w:p>
          <w:p w14:paraId="6CFF4F69" w14:textId="77777777" w:rsidR="00203788" w:rsidRDefault="00203788" w:rsidP="00901AB0">
            <w:pPr>
              <w:spacing w:after="0"/>
              <w:jc w:val="right"/>
              <w:rPr>
                <w:rFonts w:ascii="Franklin Gothic Book" w:eastAsia="Times New Roman" w:hAnsi="Franklin Gothic Book" w:cs="Times New Roman"/>
                <w:color w:val="000000"/>
                <w:sz w:val="24"/>
                <w:szCs w:val="24"/>
              </w:rPr>
            </w:pPr>
          </w:p>
          <w:p w14:paraId="19965559"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p>
        </w:tc>
      </w:tr>
      <w:tr w:rsidR="00203788" w:rsidRPr="00C2428E" w14:paraId="570539FA" w14:textId="77777777" w:rsidTr="00901AB0">
        <w:trPr>
          <w:trHeight w:val="255"/>
        </w:trPr>
        <w:tc>
          <w:tcPr>
            <w:tcW w:w="0" w:type="auto"/>
            <w:gridSpan w:val="4"/>
            <w:tcBorders>
              <w:top w:val="nil"/>
              <w:left w:val="nil"/>
              <w:bottom w:val="nil"/>
              <w:right w:val="nil"/>
            </w:tcBorders>
            <w:shd w:val="clear" w:color="auto" w:fill="auto"/>
            <w:noWrap/>
            <w:vAlign w:val="center"/>
            <w:hideMark/>
          </w:tcPr>
          <w:p w14:paraId="541C26B1" w14:textId="77777777" w:rsidR="00203788" w:rsidRPr="00C2428E" w:rsidRDefault="00203788" w:rsidP="00901AB0">
            <w:pPr>
              <w:spacing w:after="0"/>
              <w:jc w:val="center"/>
              <w:rPr>
                <w:rFonts w:ascii="Franklin Gothic Book" w:eastAsia="Times New Roman" w:hAnsi="Franklin Gothic Book" w:cs="Times New Roman"/>
                <w:b/>
                <w:bCs/>
                <w:color w:val="333A56"/>
                <w:sz w:val="24"/>
                <w:szCs w:val="24"/>
              </w:rPr>
            </w:pPr>
            <w:r w:rsidRPr="00C2428E">
              <w:rPr>
                <w:rFonts w:ascii="Franklin Gothic Book" w:eastAsia="Times New Roman" w:hAnsi="Franklin Gothic Book" w:cs="Times New Roman"/>
                <w:b/>
                <w:bCs/>
                <w:color w:val="333A56"/>
                <w:sz w:val="24"/>
                <w:szCs w:val="24"/>
              </w:rPr>
              <w:t>Semester IV - Spring Semester</w:t>
            </w:r>
          </w:p>
        </w:tc>
      </w:tr>
      <w:tr w:rsidR="000D4C44" w:rsidRPr="00C2428E" w14:paraId="58E5D171" w14:textId="77777777" w:rsidTr="00C82EC6">
        <w:trPr>
          <w:trHeight w:val="600"/>
        </w:trPr>
        <w:tc>
          <w:tcPr>
            <w:tcW w:w="3510" w:type="dxa"/>
            <w:tcBorders>
              <w:top w:val="nil"/>
              <w:left w:val="nil"/>
              <w:bottom w:val="single" w:sz="4" w:space="0" w:color="1F497D"/>
              <w:right w:val="nil"/>
            </w:tcBorders>
            <w:shd w:val="clear" w:color="auto" w:fill="auto"/>
            <w:vAlign w:val="center"/>
            <w:hideMark/>
          </w:tcPr>
          <w:p w14:paraId="7E8E1850" w14:textId="77777777" w:rsidR="00203788" w:rsidRPr="00C2428E" w:rsidRDefault="00203788" w:rsidP="00901AB0">
            <w:pPr>
              <w:spacing w:after="0"/>
              <w:rPr>
                <w:rFonts w:ascii="Constantia" w:eastAsia="Times New Roman" w:hAnsi="Constantia" w:cs="Times New Roman"/>
                <w:b/>
                <w:bCs/>
                <w:color w:val="1F497D"/>
                <w:sz w:val="32"/>
                <w:szCs w:val="32"/>
              </w:rPr>
            </w:pPr>
            <w:r w:rsidRPr="00C2428E">
              <w:rPr>
                <w:rFonts w:ascii="Constantia" w:eastAsia="Times New Roman" w:hAnsi="Constantia" w:cs="Times New Roman"/>
                <w:b/>
                <w:bCs/>
                <w:color w:val="1F497D"/>
                <w:sz w:val="32"/>
                <w:szCs w:val="32"/>
              </w:rPr>
              <w:t>Costs</w:t>
            </w:r>
          </w:p>
        </w:tc>
        <w:tc>
          <w:tcPr>
            <w:tcW w:w="1890" w:type="dxa"/>
            <w:tcBorders>
              <w:top w:val="nil"/>
              <w:left w:val="nil"/>
              <w:bottom w:val="single" w:sz="4" w:space="0" w:color="1F497D"/>
              <w:right w:val="nil"/>
            </w:tcBorders>
            <w:shd w:val="clear" w:color="auto" w:fill="auto"/>
            <w:vAlign w:val="center"/>
            <w:hideMark/>
          </w:tcPr>
          <w:p w14:paraId="2C47B5DE" w14:textId="77777777" w:rsidR="00203788" w:rsidRPr="00C2428E" w:rsidRDefault="00203788" w:rsidP="00901AB0">
            <w:pPr>
              <w:spacing w:after="0"/>
              <w:jc w:val="right"/>
              <w:rPr>
                <w:rFonts w:ascii="Constantia" w:eastAsia="Times New Roman" w:hAnsi="Constantia" w:cs="Times New Roman"/>
                <w:b/>
                <w:bCs/>
                <w:color w:val="1F497D"/>
                <w:sz w:val="24"/>
                <w:szCs w:val="24"/>
              </w:rPr>
            </w:pPr>
            <w:r w:rsidRPr="00C2428E">
              <w:rPr>
                <w:rFonts w:ascii="Constantia" w:eastAsia="Times New Roman" w:hAnsi="Constantia" w:cs="Times New Roman"/>
                <w:b/>
                <w:bCs/>
                <w:color w:val="1F497D"/>
                <w:sz w:val="24"/>
                <w:szCs w:val="24"/>
              </w:rPr>
              <w:t>Dallas County Resident</w:t>
            </w:r>
          </w:p>
        </w:tc>
        <w:tc>
          <w:tcPr>
            <w:tcW w:w="1710" w:type="dxa"/>
            <w:tcBorders>
              <w:top w:val="nil"/>
              <w:left w:val="nil"/>
              <w:bottom w:val="single" w:sz="4" w:space="0" w:color="1F497D"/>
              <w:right w:val="nil"/>
            </w:tcBorders>
            <w:shd w:val="clear" w:color="auto" w:fill="auto"/>
            <w:vAlign w:val="center"/>
            <w:hideMark/>
          </w:tcPr>
          <w:p w14:paraId="5618C26A" w14:textId="77777777" w:rsidR="00203788" w:rsidRPr="00C2428E" w:rsidRDefault="00203788" w:rsidP="00901AB0">
            <w:pPr>
              <w:spacing w:after="0"/>
              <w:jc w:val="right"/>
              <w:rPr>
                <w:rFonts w:ascii="Constantia" w:eastAsia="Times New Roman" w:hAnsi="Constantia" w:cs="Times New Roman"/>
                <w:b/>
                <w:bCs/>
                <w:color w:val="1F497D"/>
                <w:sz w:val="24"/>
                <w:szCs w:val="24"/>
              </w:rPr>
            </w:pPr>
            <w:r w:rsidRPr="00C2428E">
              <w:rPr>
                <w:rFonts w:ascii="Constantia" w:eastAsia="Times New Roman" w:hAnsi="Constantia" w:cs="Times New Roman"/>
                <w:b/>
                <w:bCs/>
                <w:color w:val="1F497D"/>
                <w:sz w:val="24"/>
                <w:szCs w:val="24"/>
              </w:rPr>
              <w:t>Out of County Resident</w:t>
            </w:r>
          </w:p>
        </w:tc>
        <w:tc>
          <w:tcPr>
            <w:tcW w:w="2250" w:type="dxa"/>
            <w:tcBorders>
              <w:top w:val="nil"/>
              <w:left w:val="nil"/>
              <w:bottom w:val="single" w:sz="4" w:space="0" w:color="1F497D"/>
              <w:right w:val="nil"/>
            </w:tcBorders>
            <w:shd w:val="clear" w:color="auto" w:fill="auto"/>
            <w:vAlign w:val="center"/>
            <w:hideMark/>
          </w:tcPr>
          <w:p w14:paraId="0EE74244" w14:textId="77777777" w:rsidR="00203788" w:rsidRPr="00C2428E" w:rsidRDefault="00203788" w:rsidP="00901AB0">
            <w:pPr>
              <w:spacing w:after="0"/>
              <w:jc w:val="right"/>
              <w:rPr>
                <w:rFonts w:ascii="Constantia" w:eastAsia="Times New Roman" w:hAnsi="Constantia" w:cs="Times New Roman"/>
                <w:b/>
                <w:bCs/>
                <w:color w:val="1F497D"/>
                <w:sz w:val="24"/>
                <w:szCs w:val="24"/>
              </w:rPr>
            </w:pPr>
            <w:r w:rsidRPr="00C2428E">
              <w:rPr>
                <w:rFonts w:ascii="Constantia" w:eastAsia="Times New Roman" w:hAnsi="Constantia" w:cs="Times New Roman"/>
                <w:b/>
                <w:bCs/>
                <w:color w:val="1F497D"/>
                <w:sz w:val="24"/>
                <w:szCs w:val="24"/>
              </w:rPr>
              <w:t>Out of State/Country Resident</w:t>
            </w:r>
          </w:p>
        </w:tc>
      </w:tr>
      <w:tr w:rsidR="000D4C44" w:rsidRPr="00C2428E" w14:paraId="16AFFF80" w14:textId="77777777" w:rsidTr="00C82EC6">
        <w:trPr>
          <w:trHeight w:val="600"/>
        </w:trPr>
        <w:tc>
          <w:tcPr>
            <w:tcW w:w="3510" w:type="dxa"/>
            <w:tcBorders>
              <w:top w:val="single" w:sz="4" w:space="0" w:color="808080"/>
              <w:left w:val="nil"/>
              <w:bottom w:val="single" w:sz="4" w:space="0" w:color="808080"/>
              <w:right w:val="nil"/>
            </w:tcBorders>
            <w:shd w:val="clear" w:color="auto" w:fill="auto"/>
            <w:vAlign w:val="center"/>
            <w:hideMark/>
          </w:tcPr>
          <w:p w14:paraId="03A0B25F" w14:textId="77777777" w:rsidR="00203788" w:rsidRPr="00C2428E" w:rsidRDefault="00203788" w:rsidP="00901AB0">
            <w:pPr>
              <w:spacing w:after="0"/>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 xml:space="preserve">Tuition (4 </w:t>
            </w:r>
            <w:proofErr w:type="spellStart"/>
            <w:r w:rsidRPr="00C2428E">
              <w:rPr>
                <w:rFonts w:ascii="Franklin Gothic Book" w:eastAsia="Times New Roman" w:hAnsi="Franklin Gothic Book" w:cs="Times New Roman"/>
                <w:color w:val="000000"/>
                <w:sz w:val="24"/>
                <w:szCs w:val="24"/>
              </w:rPr>
              <w:t>hrs</w:t>
            </w:r>
            <w:proofErr w:type="spellEnd"/>
            <w:r w:rsidRPr="00C2428E">
              <w:rPr>
                <w:rFonts w:ascii="Franklin Gothic Book" w:eastAsia="Times New Roman" w:hAnsi="Franklin Gothic Book" w:cs="Times New Roman"/>
                <w:color w:val="000000"/>
                <w:sz w:val="24"/>
                <w:szCs w:val="24"/>
              </w:rPr>
              <w:t xml:space="preserve"> and no additional books)</w:t>
            </w:r>
          </w:p>
        </w:tc>
        <w:tc>
          <w:tcPr>
            <w:tcW w:w="1890" w:type="dxa"/>
            <w:tcBorders>
              <w:top w:val="single" w:sz="4" w:space="0" w:color="808080"/>
              <w:left w:val="nil"/>
              <w:bottom w:val="single" w:sz="4" w:space="0" w:color="808080"/>
              <w:right w:val="nil"/>
            </w:tcBorders>
            <w:shd w:val="clear" w:color="auto" w:fill="auto"/>
            <w:vAlign w:val="center"/>
            <w:hideMark/>
          </w:tcPr>
          <w:p w14:paraId="46E7A394"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$316.00</w:t>
            </w:r>
          </w:p>
        </w:tc>
        <w:tc>
          <w:tcPr>
            <w:tcW w:w="1710" w:type="dxa"/>
            <w:tcBorders>
              <w:top w:val="single" w:sz="4" w:space="0" w:color="808080"/>
              <w:left w:val="nil"/>
              <w:bottom w:val="single" w:sz="4" w:space="0" w:color="808080"/>
              <w:right w:val="nil"/>
            </w:tcBorders>
            <w:shd w:val="clear" w:color="auto" w:fill="auto"/>
            <w:vAlign w:val="center"/>
            <w:hideMark/>
          </w:tcPr>
          <w:p w14:paraId="3F7B4007"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$540.00</w:t>
            </w:r>
          </w:p>
        </w:tc>
        <w:tc>
          <w:tcPr>
            <w:tcW w:w="2250" w:type="dxa"/>
            <w:tcBorders>
              <w:top w:val="single" w:sz="4" w:space="0" w:color="808080"/>
              <w:left w:val="nil"/>
              <w:bottom w:val="single" w:sz="4" w:space="0" w:color="808080"/>
              <w:right w:val="nil"/>
            </w:tcBorders>
            <w:shd w:val="clear" w:color="auto" w:fill="auto"/>
            <w:vAlign w:val="center"/>
            <w:hideMark/>
          </w:tcPr>
          <w:p w14:paraId="76542F85"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$800.00</w:t>
            </w:r>
          </w:p>
        </w:tc>
      </w:tr>
      <w:tr w:rsidR="000D4C44" w:rsidRPr="00C2428E" w14:paraId="2694CE98" w14:textId="77777777" w:rsidTr="00C82EC6">
        <w:trPr>
          <w:trHeight w:val="600"/>
        </w:trPr>
        <w:tc>
          <w:tcPr>
            <w:tcW w:w="3510" w:type="dxa"/>
            <w:tcBorders>
              <w:top w:val="nil"/>
              <w:left w:val="nil"/>
              <w:bottom w:val="single" w:sz="4" w:space="0" w:color="808080"/>
              <w:right w:val="nil"/>
            </w:tcBorders>
            <w:shd w:val="clear" w:color="auto" w:fill="auto"/>
            <w:vAlign w:val="center"/>
            <w:hideMark/>
          </w:tcPr>
          <w:p w14:paraId="78E9807A" w14:textId="77777777" w:rsidR="00203788" w:rsidRPr="00C2428E" w:rsidRDefault="00203788" w:rsidP="00901AB0">
            <w:pPr>
              <w:spacing w:after="0"/>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Scrubs/Uniform for Fieldwork Sites (if needed)</w:t>
            </w:r>
          </w:p>
        </w:tc>
        <w:tc>
          <w:tcPr>
            <w:tcW w:w="1890" w:type="dxa"/>
            <w:tcBorders>
              <w:top w:val="nil"/>
              <w:left w:val="nil"/>
              <w:bottom w:val="single" w:sz="4" w:space="0" w:color="808080"/>
              <w:right w:val="nil"/>
            </w:tcBorders>
            <w:shd w:val="clear" w:color="auto" w:fill="auto"/>
            <w:vAlign w:val="center"/>
            <w:hideMark/>
          </w:tcPr>
          <w:p w14:paraId="30F2C441"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$65.00</w:t>
            </w:r>
          </w:p>
        </w:tc>
        <w:tc>
          <w:tcPr>
            <w:tcW w:w="1710" w:type="dxa"/>
            <w:tcBorders>
              <w:top w:val="nil"/>
              <w:left w:val="nil"/>
              <w:bottom w:val="single" w:sz="4" w:space="0" w:color="808080"/>
              <w:right w:val="nil"/>
            </w:tcBorders>
            <w:shd w:val="clear" w:color="auto" w:fill="auto"/>
            <w:vAlign w:val="center"/>
            <w:hideMark/>
          </w:tcPr>
          <w:p w14:paraId="6C5FB5DF"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$65.00</w:t>
            </w:r>
          </w:p>
        </w:tc>
        <w:tc>
          <w:tcPr>
            <w:tcW w:w="2250" w:type="dxa"/>
            <w:tcBorders>
              <w:top w:val="nil"/>
              <w:left w:val="nil"/>
              <w:bottom w:val="single" w:sz="4" w:space="0" w:color="808080"/>
              <w:right w:val="nil"/>
            </w:tcBorders>
            <w:shd w:val="clear" w:color="auto" w:fill="auto"/>
            <w:vAlign w:val="center"/>
            <w:hideMark/>
          </w:tcPr>
          <w:p w14:paraId="2ED1180F"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$65.00</w:t>
            </w:r>
          </w:p>
        </w:tc>
      </w:tr>
      <w:tr w:rsidR="000D4C44" w:rsidRPr="00C2428E" w14:paraId="3ABEA5E2" w14:textId="77777777" w:rsidTr="00C82EC6">
        <w:trPr>
          <w:trHeight w:val="600"/>
        </w:trPr>
        <w:tc>
          <w:tcPr>
            <w:tcW w:w="3510" w:type="dxa"/>
            <w:tcBorders>
              <w:top w:val="nil"/>
              <w:left w:val="nil"/>
              <w:bottom w:val="single" w:sz="4" w:space="0" w:color="808080"/>
              <w:right w:val="nil"/>
            </w:tcBorders>
            <w:shd w:val="clear" w:color="auto" w:fill="auto"/>
            <w:vAlign w:val="center"/>
            <w:hideMark/>
          </w:tcPr>
          <w:p w14:paraId="35C65A36" w14:textId="77777777" w:rsidR="00203788" w:rsidRPr="00C2428E" w:rsidRDefault="00203788" w:rsidP="00901AB0">
            <w:pPr>
              <w:spacing w:after="0"/>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 xml:space="preserve">      Total for Semester IV</w:t>
            </w:r>
          </w:p>
        </w:tc>
        <w:tc>
          <w:tcPr>
            <w:tcW w:w="1890" w:type="dxa"/>
            <w:tcBorders>
              <w:top w:val="nil"/>
              <w:left w:val="nil"/>
              <w:bottom w:val="single" w:sz="4" w:space="0" w:color="808080"/>
              <w:right w:val="nil"/>
            </w:tcBorders>
            <w:shd w:val="clear" w:color="auto" w:fill="auto"/>
            <w:vAlign w:val="center"/>
            <w:hideMark/>
          </w:tcPr>
          <w:p w14:paraId="157F9DEA"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$381.00</w:t>
            </w:r>
          </w:p>
        </w:tc>
        <w:tc>
          <w:tcPr>
            <w:tcW w:w="1710" w:type="dxa"/>
            <w:tcBorders>
              <w:top w:val="nil"/>
              <w:left w:val="nil"/>
              <w:bottom w:val="single" w:sz="4" w:space="0" w:color="808080"/>
              <w:right w:val="nil"/>
            </w:tcBorders>
            <w:shd w:val="clear" w:color="auto" w:fill="auto"/>
            <w:vAlign w:val="center"/>
            <w:hideMark/>
          </w:tcPr>
          <w:p w14:paraId="5BD9DABF"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$605.00</w:t>
            </w:r>
          </w:p>
        </w:tc>
        <w:tc>
          <w:tcPr>
            <w:tcW w:w="2250" w:type="dxa"/>
            <w:tcBorders>
              <w:top w:val="nil"/>
              <w:left w:val="nil"/>
              <w:bottom w:val="single" w:sz="4" w:space="0" w:color="808080"/>
              <w:right w:val="nil"/>
            </w:tcBorders>
            <w:shd w:val="clear" w:color="auto" w:fill="auto"/>
            <w:vAlign w:val="center"/>
            <w:hideMark/>
          </w:tcPr>
          <w:p w14:paraId="4FA9A8D4"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$865.00</w:t>
            </w:r>
          </w:p>
        </w:tc>
      </w:tr>
      <w:tr w:rsidR="00203788" w:rsidRPr="00C2428E" w14:paraId="6186DD3E" w14:textId="77777777" w:rsidTr="00901AB0">
        <w:trPr>
          <w:trHeight w:val="555"/>
        </w:trPr>
        <w:tc>
          <w:tcPr>
            <w:tcW w:w="0" w:type="auto"/>
            <w:gridSpan w:val="4"/>
            <w:tcBorders>
              <w:top w:val="nil"/>
              <w:left w:val="nil"/>
              <w:bottom w:val="nil"/>
              <w:right w:val="nil"/>
            </w:tcBorders>
            <w:shd w:val="clear" w:color="auto" w:fill="auto"/>
            <w:noWrap/>
            <w:vAlign w:val="center"/>
            <w:hideMark/>
          </w:tcPr>
          <w:p w14:paraId="3EEE92E9"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p>
        </w:tc>
      </w:tr>
    </w:tbl>
    <w:p w14:paraId="0DE2833F" w14:textId="77777777" w:rsidR="00203788" w:rsidRDefault="00203788" w:rsidP="00203788">
      <w:r>
        <w:br w:type="page"/>
      </w:r>
    </w:p>
    <w:tbl>
      <w:tblPr>
        <w:tblW w:w="9363" w:type="dxa"/>
        <w:tblLook w:val="04A0" w:firstRow="1" w:lastRow="0" w:firstColumn="1" w:lastColumn="0" w:noHBand="0" w:noVBand="1"/>
      </w:tblPr>
      <w:tblGrid>
        <w:gridCol w:w="3510"/>
        <w:gridCol w:w="1980"/>
        <w:gridCol w:w="1620"/>
        <w:gridCol w:w="2253"/>
      </w:tblGrid>
      <w:tr w:rsidR="00203788" w:rsidRPr="00C2428E" w14:paraId="190DDBF8" w14:textId="77777777" w:rsidTr="007905B6">
        <w:trPr>
          <w:trHeight w:val="255"/>
        </w:trPr>
        <w:tc>
          <w:tcPr>
            <w:tcW w:w="0" w:type="auto"/>
            <w:gridSpan w:val="4"/>
            <w:tcBorders>
              <w:top w:val="nil"/>
              <w:left w:val="nil"/>
              <w:bottom w:val="nil"/>
              <w:right w:val="nil"/>
            </w:tcBorders>
            <w:shd w:val="clear" w:color="auto" w:fill="auto"/>
            <w:noWrap/>
            <w:vAlign w:val="center"/>
            <w:hideMark/>
          </w:tcPr>
          <w:p w14:paraId="45D1B4B2" w14:textId="77777777" w:rsidR="00203788" w:rsidRPr="00C2428E" w:rsidRDefault="00203788" w:rsidP="00901AB0">
            <w:pPr>
              <w:spacing w:after="0"/>
              <w:jc w:val="center"/>
              <w:rPr>
                <w:rFonts w:ascii="Franklin Gothic Book" w:eastAsia="Times New Roman" w:hAnsi="Franklin Gothic Book" w:cs="Times New Roman"/>
                <w:b/>
                <w:bCs/>
                <w:color w:val="333A56"/>
                <w:sz w:val="24"/>
                <w:szCs w:val="24"/>
              </w:rPr>
            </w:pPr>
            <w:r w:rsidRPr="00C2428E">
              <w:rPr>
                <w:rFonts w:ascii="Franklin Gothic Book" w:eastAsia="Times New Roman" w:hAnsi="Franklin Gothic Book" w:cs="Times New Roman"/>
                <w:b/>
                <w:bCs/>
                <w:color w:val="333A56"/>
                <w:sz w:val="24"/>
                <w:szCs w:val="24"/>
              </w:rPr>
              <w:lastRenderedPageBreak/>
              <w:t>Post-Graduation</w:t>
            </w:r>
          </w:p>
        </w:tc>
      </w:tr>
      <w:tr w:rsidR="00F109ED" w:rsidRPr="00C2428E" w14:paraId="0EA41696" w14:textId="77777777" w:rsidTr="00C82EC6">
        <w:trPr>
          <w:trHeight w:val="600"/>
        </w:trPr>
        <w:tc>
          <w:tcPr>
            <w:tcW w:w="3510" w:type="dxa"/>
            <w:tcBorders>
              <w:top w:val="nil"/>
              <w:left w:val="nil"/>
              <w:bottom w:val="single" w:sz="4" w:space="0" w:color="1F497D"/>
              <w:right w:val="nil"/>
            </w:tcBorders>
            <w:shd w:val="clear" w:color="auto" w:fill="auto"/>
            <w:vAlign w:val="center"/>
            <w:hideMark/>
          </w:tcPr>
          <w:p w14:paraId="43BC81A0" w14:textId="77777777" w:rsidR="00203788" w:rsidRPr="00C2428E" w:rsidRDefault="00203788" w:rsidP="00901AB0">
            <w:pPr>
              <w:spacing w:after="0"/>
              <w:rPr>
                <w:rFonts w:ascii="Constantia" w:eastAsia="Times New Roman" w:hAnsi="Constantia" w:cs="Times New Roman"/>
                <w:b/>
                <w:bCs/>
                <w:color w:val="1F497D"/>
                <w:sz w:val="32"/>
                <w:szCs w:val="32"/>
              </w:rPr>
            </w:pPr>
            <w:r w:rsidRPr="00C2428E">
              <w:rPr>
                <w:rFonts w:ascii="Constantia" w:eastAsia="Times New Roman" w:hAnsi="Constantia" w:cs="Times New Roman"/>
                <w:b/>
                <w:bCs/>
                <w:color w:val="1F497D"/>
                <w:sz w:val="32"/>
                <w:szCs w:val="32"/>
              </w:rPr>
              <w:t>Costs</w:t>
            </w:r>
          </w:p>
        </w:tc>
        <w:tc>
          <w:tcPr>
            <w:tcW w:w="1980" w:type="dxa"/>
            <w:tcBorders>
              <w:top w:val="nil"/>
              <w:left w:val="nil"/>
              <w:bottom w:val="single" w:sz="4" w:space="0" w:color="1F497D"/>
              <w:right w:val="nil"/>
            </w:tcBorders>
            <w:shd w:val="clear" w:color="auto" w:fill="auto"/>
            <w:vAlign w:val="center"/>
            <w:hideMark/>
          </w:tcPr>
          <w:p w14:paraId="31C5AA5F" w14:textId="77777777" w:rsidR="00203788" w:rsidRPr="00C2428E" w:rsidRDefault="00203788" w:rsidP="00901AB0">
            <w:pPr>
              <w:spacing w:after="0"/>
              <w:jc w:val="right"/>
              <w:rPr>
                <w:rFonts w:ascii="Constantia" w:eastAsia="Times New Roman" w:hAnsi="Constantia" w:cs="Times New Roman"/>
                <w:b/>
                <w:bCs/>
                <w:color w:val="1F497D"/>
                <w:sz w:val="24"/>
                <w:szCs w:val="24"/>
              </w:rPr>
            </w:pPr>
            <w:r w:rsidRPr="00C2428E">
              <w:rPr>
                <w:rFonts w:ascii="Constantia" w:eastAsia="Times New Roman" w:hAnsi="Constantia" w:cs="Times New Roman"/>
                <w:b/>
                <w:bCs/>
                <w:color w:val="1F497D"/>
                <w:sz w:val="24"/>
                <w:szCs w:val="24"/>
              </w:rPr>
              <w:t>Dallas County Resident</w:t>
            </w:r>
          </w:p>
        </w:tc>
        <w:tc>
          <w:tcPr>
            <w:tcW w:w="1620" w:type="dxa"/>
            <w:tcBorders>
              <w:top w:val="nil"/>
              <w:left w:val="nil"/>
              <w:bottom w:val="single" w:sz="4" w:space="0" w:color="1F497D"/>
              <w:right w:val="nil"/>
            </w:tcBorders>
            <w:shd w:val="clear" w:color="auto" w:fill="auto"/>
            <w:vAlign w:val="center"/>
            <w:hideMark/>
          </w:tcPr>
          <w:p w14:paraId="0725D0C9" w14:textId="77777777" w:rsidR="00203788" w:rsidRPr="00C2428E" w:rsidRDefault="00203788" w:rsidP="00901AB0">
            <w:pPr>
              <w:spacing w:after="0"/>
              <w:jc w:val="right"/>
              <w:rPr>
                <w:rFonts w:ascii="Constantia" w:eastAsia="Times New Roman" w:hAnsi="Constantia" w:cs="Times New Roman"/>
                <w:b/>
                <w:bCs/>
                <w:color w:val="1F497D"/>
                <w:sz w:val="24"/>
                <w:szCs w:val="24"/>
              </w:rPr>
            </w:pPr>
            <w:r w:rsidRPr="00C2428E">
              <w:rPr>
                <w:rFonts w:ascii="Constantia" w:eastAsia="Times New Roman" w:hAnsi="Constantia" w:cs="Times New Roman"/>
                <w:b/>
                <w:bCs/>
                <w:color w:val="1F497D"/>
                <w:sz w:val="24"/>
                <w:szCs w:val="24"/>
              </w:rPr>
              <w:t>Out of County Resident</w:t>
            </w:r>
          </w:p>
        </w:tc>
        <w:tc>
          <w:tcPr>
            <w:tcW w:w="2253" w:type="dxa"/>
            <w:tcBorders>
              <w:top w:val="nil"/>
              <w:left w:val="nil"/>
              <w:bottom w:val="single" w:sz="4" w:space="0" w:color="1F497D"/>
              <w:right w:val="nil"/>
            </w:tcBorders>
            <w:shd w:val="clear" w:color="auto" w:fill="auto"/>
            <w:vAlign w:val="center"/>
            <w:hideMark/>
          </w:tcPr>
          <w:p w14:paraId="50C7736E" w14:textId="77777777" w:rsidR="00203788" w:rsidRPr="00C2428E" w:rsidRDefault="00203788" w:rsidP="00901AB0">
            <w:pPr>
              <w:spacing w:after="0"/>
              <w:jc w:val="right"/>
              <w:rPr>
                <w:rFonts w:ascii="Constantia" w:eastAsia="Times New Roman" w:hAnsi="Constantia" w:cs="Times New Roman"/>
                <w:b/>
                <w:bCs/>
                <w:color w:val="1F497D"/>
                <w:sz w:val="24"/>
                <w:szCs w:val="24"/>
              </w:rPr>
            </w:pPr>
            <w:r w:rsidRPr="00C2428E">
              <w:rPr>
                <w:rFonts w:ascii="Constantia" w:eastAsia="Times New Roman" w:hAnsi="Constantia" w:cs="Times New Roman"/>
                <w:b/>
                <w:bCs/>
                <w:color w:val="1F497D"/>
                <w:sz w:val="24"/>
                <w:szCs w:val="24"/>
              </w:rPr>
              <w:t>Out of State/Country Resident</w:t>
            </w:r>
          </w:p>
        </w:tc>
      </w:tr>
      <w:tr w:rsidR="00F109ED" w:rsidRPr="00C2428E" w14:paraId="179F798F" w14:textId="77777777" w:rsidTr="00C82EC6">
        <w:trPr>
          <w:trHeight w:val="600"/>
        </w:trPr>
        <w:tc>
          <w:tcPr>
            <w:tcW w:w="3510" w:type="dxa"/>
            <w:tcBorders>
              <w:top w:val="single" w:sz="4" w:space="0" w:color="808080"/>
              <w:left w:val="nil"/>
              <w:bottom w:val="single" w:sz="4" w:space="0" w:color="808080"/>
              <w:right w:val="nil"/>
            </w:tcBorders>
            <w:shd w:val="clear" w:color="auto" w:fill="auto"/>
            <w:vAlign w:val="center"/>
            <w:hideMark/>
          </w:tcPr>
          <w:p w14:paraId="480320E1" w14:textId="77777777" w:rsidR="00203788" w:rsidRPr="00C2428E" w:rsidRDefault="00203788" w:rsidP="00901AB0">
            <w:pPr>
              <w:spacing w:after="0"/>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Occupational Therapy Knowledge Examination</w:t>
            </w:r>
          </w:p>
        </w:tc>
        <w:tc>
          <w:tcPr>
            <w:tcW w:w="1980" w:type="dxa"/>
            <w:tcBorders>
              <w:top w:val="single" w:sz="4" w:space="0" w:color="808080"/>
              <w:left w:val="nil"/>
              <w:bottom w:val="single" w:sz="4" w:space="0" w:color="808080"/>
              <w:right w:val="nil"/>
            </w:tcBorders>
            <w:shd w:val="clear" w:color="auto" w:fill="auto"/>
            <w:vAlign w:val="center"/>
            <w:hideMark/>
          </w:tcPr>
          <w:p w14:paraId="3B112DE8"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$25.00</w:t>
            </w:r>
          </w:p>
        </w:tc>
        <w:tc>
          <w:tcPr>
            <w:tcW w:w="1620" w:type="dxa"/>
            <w:tcBorders>
              <w:top w:val="single" w:sz="4" w:space="0" w:color="808080"/>
              <w:left w:val="nil"/>
              <w:bottom w:val="single" w:sz="4" w:space="0" w:color="808080"/>
              <w:right w:val="nil"/>
            </w:tcBorders>
            <w:shd w:val="clear" w:color="auto" w:fill="auto"/>
            <w:vAlign w:val="center"/>
            <w:hideMark/>
          </w:tcPr>
          <w:p w14:paraId="1D1AF2C7"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$25.00</w:t>
            </w:r>
          </w:p>
        </w:tc>
        <w:tc>
          <w:tcPr>
            <w:tcW w:w="2253" w:type="dxa"/>
            <w:tcBorders>
              <w:top w:val="single" w:sz="4" w:space="0" w:color="808080"/>
              <w:left w:val="nil"/>
              <w:bottom w:val="single" w:sz="4" w:space="0" w:color="808080"/>
              <w:right w:val="nil"/>
            </w:tcBorders>
            <w:shd w:val="clear" w:color="auto" w:fill="auto"/>
            <w:vAlign w:val="center"/>
            <w:hideMark/>
          </w:tcPr>
          <w:p w14:paraId="2DE07970"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$25.00</w:t>
            </w:r>
          </w:p>
        </w:tc>
      </w:tr>
      <w:tr w:rsidR="00F109ED" w:rsidRPr="00C2428E" w14:paraId="145BD669" w14:textId="77777777" w:rsidTr="00C82EC6">
        <w:trPr>
          <w:trHeight w:val="600"/>
        </w:trPr>
        <w:tc>
          <w:tcPr>
            <w:tcW w:w="3510" w:type="dxa"/>
            <w:tcBorders>
              <w:top w:val="nil"/>
              <w:left w:val="nil"/>
              <w:bottom w:val="single" w:sz="4" w:space="0" w:color="808080"/>
              <w:right w:val="nil"/>
            </w:tcBorders>
            <w:shd w:val="clear" w:color="auto" w:fill="auto"/>
            <w:vAlign w:val="center"/>
            <w:hideMark/>
          </w:tcPr>
          <w:p w14:paraId="5C071B72" w14:textId="77777777" w:rsidR="00203788" w:rsidRPr="00C2428E" w:rsidRDefault="00203788" w:rsidP="00901AB0">
            <w:pPr>
              <w:spacing w:after="0"/>
              <w:rPr>
                <w:rFonts w:ascii="Franklin Gothic Book" w:eastAsia="Times New Roman" w:hAnsi="Franklin Gothic Book" w:cs="Times New Roman"/>
                <w:color w:val="000000"/>
                <w:sz w:val="24"/>
                <w:szCs w:val="24"/>
              </w:rPr>
            </w:pPr>
            <w:proofErr w:type="spellStart"/>
            <w:r w:rsidRPr="00C2428E">
              <w:rPr>
                <w:rFonts w:ascii="Franklin Gothic Book" w:eastAsia="Times New Roman" w:hAnsi="Franklin Gothic Book" w:cs="Times New Roman"/>
                <w:color w:val="000000"/>
                <w:sz w:val="24"/>
                <w:szCs w:val="24"/>
              </w:rPr>
              <w:t>IdentoGO</w:t>
            </w:r>
            <w:proofErr w:type="spellEnd"/>
            <w:r w:rsidRPr="00C2428E">
              <w:rPr>
                <w:rFonts w:ascii="Franklin Gothic Book" w:eastAsia="Times New Roman" w:hAnsi="Franklin Gothic Book" w:cs="Times New Roman"/>
                <w:color w:val="000000"/>
                <w:sz w:val="24"/>
                <w:szCs w:val="24"/>
              </w:rPr>
              <w:t xml:space="preserve"> (Digital Fingerprinting)</w:t>
            </w:r>
          </w:p>
        </w:tc>
        <w:tc>
          <w:tcPr>
            <w:tcW w:w="1980" w:type="dxa"/>
            <w:tcBorders>
              <w:top w:val="nil"/>
              <w:left w:val="nil"/>
              <w:bottom w:val="single" w:sz="4" w:space="0" w:color="808080"/>
              <w:right w:val="nil"/>
            </w:tcBorders>
            <w:shd w:val="clear" w:color="auto" w:fill="auto"/>
            <w:vAlign w:val="center"/>
            <w:hideMark/>
          </w:tcPr>
          <w:p w14:paraId="17B4BC9C"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$39.00</w:t>
            </w:r>
          </w:p>
        </w:tc>
        <w:tc>
          <w:tcPr>
            <w:tcW w:w="1620" w:type="dxa"/>
            <w:tcBorders>
              <w:top w:val="nil"/>
              <w:left w:val="nil"/>
              <w:bottom w:val="single" w:sz="4" w:space="0" w:color="808080"/>
              <w:right w:val="nil"/>
            </w:tcBorders>
            <w:shd w:val="clear" w:color="auto" w:fill="auto"/>
            <w:vAlign w:val="center"/>
            <w:hideMark/>
          </w:tcPr>
          <w:p w14:paraId="0BB45822"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$39.00</w:t>
            </w:r>
          </w:p>
        </w:tc>
        <w:tc>
          <w:tcPr>
            <w:tcW w:w="2253" w:type="dxa"/>
            <w:tcBorders>
              <w:top w:val="nil"/>
              <w:left w:val="nil"/>
              <w:bottom w:val="single" w:sz="4" w:space="0" w:color="808080"/>
              <w:right w:val="nil"/>
            </w:tcBorders>
            <w:shd w:val="clear" w:color="auto" w:fill="auto"/>
            <w:vAlign w:val="center"/>
            <w:hideMark/>
          </w:tcPr>
          <w:p w14:paraId="20A5D151"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$39.00</w:t>
            </w:r>
          </w:p>
        </w:tc>
      </w:tr>
      <w:tr w:rsidR="00F109ED" w:rsidRPr="00C2428E" w14:paraId="42DA83C0" w14:textId="77777777" w:rsidTr="00C82EC6">
        <w:trPr>
          <w:trHeight w:val="600"/>
        </w:trPr>
        <w:tc>
          <w:tcPr>
            <w:tcW w:w="3510" w:type="dxa"/>
            <w:tcBorders>
              <w:top w:val="nil"/>
              <w:left w:val="nil"/>
              <w:bottom w:val="single" w:sz="4" w:space="0" w:color="808080"/>
              <w:right w:val="nil"/>
            </w:tcBorders>
            <w:shd w:val="clear" w:color="auto" w:fill="auto"/>
            <w:vAlign w:val="center"/>
            <w:hideMark/>
          </w:tcPr>
          <w:p w14:paraId="223D46A6" w14:textId="77777777" w:rsidR="00203788" w:rsidRPr="00C2428E" w:rsidRDefault="00203788" w:rsidP="00901AB0">
            <w:pPr>
              <w:spacing w:after="0"/>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Pass the OT Prep</w:t>
            </w:r>
          </w:p>
        </w:tc>
        <w:tc>
          <w:tcPr>
            <w:tcW w:w="1980" w:type="dxa"/>
            <w:tcBorders>
              <w:top w:val="nil"/>
              <w:left w:val="nil"/>
              <w:bottom w:val="single" w:sz="4" w:space="0" w:color="808080"/>
              <w:right w:val="nil"/>
            </w:tcBorders>
            <w:shd w:val="clear" w:color="auto" w:fill="auto"/>
            <w:vAlign w:val="center"/>
            <w:hideMark/>
          </w:tcPr>
          <w:p w14:paraId="23CC133E"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$100.00</w:t>
            </w:r>
          </w:p>
        </w:tc>
        <w:tc>
          <w:tcPr>
            <w:tcW w:w="1620" w:type="dxa"/>
            <w:tcBorders>
              <w:top w:val="nil"/>
              <w:left w:val="nil"/>
              <w:bottom w:val="single" w:sz="4" w:space="0" w:color="808080"/>
              <w:right w:val="nil"/>
            </w:tcBorders>
            <w:shd w:val="clear" w:color="auto" w:fill="auto"/>
            <w:vAlign w:val="center"/>
            <w:hideMark/>
          </w:tcPr>
          <w:p w14:paraId="670AE931"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$100.00</w:t>
            </w:r>
          </w:p>
        </w:tc>
        <w:tc>
          <w:tcPr>
            <w:tcW w:w="2253" w:type="dxa"/>
            <w:tcBorders>
              <w:top w:val="nil"/>
              <w:left w:val="nil"/>
              <w:bottom w:val="single" w:sz="4" w:space="0" w:color="808080"/>
              <w:right w:val="nil"/>
            </w:tcBorders>
            <w:shd w:val="clear" w:color="auto" w:fill="auto"/>
            <w:vAlign w:val="center"/>
            <w:hideMark/>
          </w:tcPr>
          <w:p w14:paraId="28A0FB6E"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$100.00</w:t>
            </w:r>
          </w:p>
        </w:tc>
      </w:tr>
      <w:tr w:rsidR="00F109ED" w:rsidRPr="00C2428E" w14:paraId="15EDCA1A" w14:textId="77777777" w:rsidTr="00C82EC6">
        <w:trPr>
          <w:trHeight w:val="600"/>
        </w:trPr>
        <w:tc>
          <w:tcPr>
            <w:tcW w:w="3510" w:type="dxa"/>
            <w:tcBorders>
              <w:top w:val="nil"/>
              <w:left w:val="nil"/>
              <w:bottom w:val="single" w:sz="4" w:space="0" w:color="808080"/>
              <w:right w:val="nil"/>
            </w:tcBorders>
            <w:shd w:val="clear" w:color="auto" w:fill="auto"/>
            <w:vAlign w:val="center"/>
            <w:hideMark/>
          </w:tcPr>
          <w:p w14:paraId="53FD3FF4" w14:textId="77777777" w:rsidR="00203788" w:rsidRPr="00C2428E" w:rsidRDefault="00203788" w:rsidP="00901AB0">
            <w:pPr>
              <w:spacing w:after="0"/>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Board Exam (NBCOT)</w:t>
            </w:r>
          </w:p>
        </w:tc>
        <w:tc>
          <w:tcPr>
            <w:tcW w:w="1980" w:type="dxa"/>
            <w:tcBorders>
              <w:top w:val="nil"/>
              <w:left w:val="nil"/>
              <w:bottom w:val="single" w:sz="4" w:space="0" w:color="808080"/>
              <w:right w:val="nil"/>
            </w:tcBorders>
            <w:shd w:val="clear" w:color="auto" w:fill="auto"/>
            <w:vAlign w:val="center"/>
            <w:hideMark/>
          </w:tcPr>
          <w:p w14:paraId="358B605D"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$515.00</w:t>
            </w:r>
          </w:p>
        </w:tc>
        <w:tc>
          <w:tcPr>
            <w:tcW w:w="1620" w:type="dxa"/>
            <w:tcBorders>
              <w:top w:val="nil"/>
              <w:left w:val="nil"/>
              <w:bottom w:val="single" w:sz="4" w:space="0" w:color="808080"/>
              <w:right w:val="nil"/>
            </w:tcBorders>
            <w:shd w:val="clear" w:color="auto" w:fill="auto"/>
            <w:vAlign w:val="center"/>
            <w:hideMark/>
          </w:tcPr>
          <w:p w14:paraId="3EFC98C4"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$515.00</w:t>
            </w:r>
          </w:p>
        </w:tc>
        <w:tc>
          <w:tcPr>
            <w:tcW w:w="2253" w:type="dxa"/>
            <w:tcBorders>
              <w:top w:val="nil"/>
              <w:left w:val="nil"/>
              <w:bottom w:val="single" w:sz="4" w:space="0" w:color="808080"/>
              <w:right w:val="nil"/>
            </w:tcBorders>
            <w:shd w:val="clear" w:color="auto" w:fill="auto"/>
            <w:vAlign w:val="center"/>
            <w:hideMark/>
          </w:tcPr>
          <w:p w14:paraId="7B7D6DE4"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$515.00</w:t>
            </w:r>
          </w:p>
        </w:tc>
      </w:tr>
      <w:tr w:rsidR="00F109ED" w:rsidRPr="00C2428E" w14:paraId="743B7BD5" w14:textId="77777777" w:rsidTr="00C82EC6">
        <w:trPr>
          <w:trHeight w:val="600"/>
        </w:trPr>
        <w:tc>
          <w:tcPr>
            <w:tcW w:w="3510" w:type="dxa"/>
            <w:tcBorders>
              <w:top w:val="nil"/>
              <w:left w:val="nil"/>
              <w:bottom w:val="single" w:sz="4" w:space="0" w:color="808080"/>
              <w:right w:val="nil"/>
            </w:tcBorders>
            <w:shd w:val="clear" w:color="auto" w:fill="auto"/>
            <w:vAlign w:val="center"/>
            <w:hideMark/>
          </w:tcPr>
          <w:p w14:paraId="5E6F0E1A" w14:textId="77777777" w:rsidR="00203788" w:rsidRPr="00C2428E" w:rsidRDefault="00203788" w:rsidP="00901AB0">
            <w:pPr>
              <w:spacing w:after="0"/>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State Licensure</w:t>
            </w:r>
          </w:p>
        </w:tc>
        <w:tc>
          <w:tcPr>
            <w:tcW w:w="1980" w:type="dxa"/>
            <w:tcBorders>
              <w:top w:val="nil"/>
              <w:left w:val="nil"/>
              <w:bottom w:val="single" w:sz="4" w:space="0" w:color="808080"/>
              <w:right w:val="nil"/>
            </w:tcBorders>
            <w:shd w:val="clear" w:color="auto" w:fill="auto"/>
            <w:vAlign w:val="center"/>
            <w:hideMark/>
          </w:tcPr>
          <w:p w14:paraId="657CE04C"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$100.00</w:t>
            </w:r>
          </w:p>
        </w:tc>
        <w:tc>
          <w:tcPr>
            <w:tcW w:w="1620" w:type="dxa"/>
            <w:tcBorders>
              <w:top w:val="nil"/>
              <w:left w:val="nil"/>
              <w:bottom w:val="single" w:sz="4" w:space="0" w:color="808080"/>
              <w:right w:val="nil"/>
            </w:tcBorders>
            <w:shd w:val="clear" w:color="auto" w:fill="auto"/>
            <w:vAlign w:val="center"/>
            <w:hideMark/>
          </w:tcPr>
          <w:p w14:paraId="02B5B02F"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$100.00</w:t>
            </w:r>
          </w:p>
        </w:tc>
        <w:tc>
          <w:tcPr>
            <w:tcW w:w="2253" w:type="dxa"/>
            <w:tcBorders>
              <w:top w:val="nil"/>
              <w:left w:val="nil"/>
              <w:bottom w:val="single" w:sz="4" w:space="0" w:color="808080"/>
              <w:right w:val="nil"/>
            </w:tcBorders>
            <w:shd w:val="clear" w:color="auto" w:fill="auto"/>
            <w:vAlign w:val="center"/>
            <w:hideMark/>
          </w:tcPr>
          <w:p w14:paraId="0F34B61F"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$100.00</w:t>
            </w:r>
          </w:p>
        </w:tc>
      </w:tr>
      <w:tr w:rsidR="00F109ED" w:rsidRPr="00C2428E" w14:paraId="066A0A1B" w14:textId="77777777" w:rsidTr="00C82EC6">
        <w:trPr>
          <w:trHeight w:val="600"/>
        </w:trPr>
        <w:tc>
          <w:tcPr>
            <w:tcW w:w="3510" w:type="dxa"/>
            <w:tcBorders>
              <w:top w:val="nil"/>
              <w:left w:val="nil"/>
              <w:bottom w:val="single" w:sz="4" w:space="0" w:color="808080"/>
              <w:right w:val="nil"/>
            </w:tcBorders>
            <w:shd w:val="clear" w:color="auto" w:fill="auto"/>
            <w:vAlign w:val="center"/>
            <w:hideMark/>
          </w:tcPr>
          <w:p w14:paraId="290A908B" w14:textId="77777777" w:rsidR="00203788" w:rsidRPr="00C2428E" w:rsidRDefault="00203788" w:rsidP="00901AB0">
            <w:pPr>
              <w:spacing w:after="0"/>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 xml:space="preserve">      Total for Post-Graduation</w:t>
            </w:r>
          </w:p>
        </w:tc>
        <w:tc>
          <w:tcPr>
            <w:tcW w:w="1980" w:type="dxa"/>
            <w:tcBorders>
              <w:top w:val="nil"/>
              <w:left w:val="nil"/>
              <w:bottom w:val="single" w:sz="4" w:space="0" w:color="808080"/>
              <w:right w:val="nil"/>
            </w:tcBorders>
            <w:shd w:val="clear" w:color="auto" w:fill="auto"/>
            <w:vAlign w:val="center"/>
            <w:hideMark/>
          </w:tcPr>
          <w:p w14:paraId="1557E935"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$779.00</w:t>
            </w:r>
          </w:p>
        </w:tc>
        <w:tc>
          <w:tcPr>
            <w:tcW w:w="1620" w:type="dxa"/>
            <w:tcBorders>
              <w:top w:val="nil"/>
              <w:left w:val="nil"/>
              <w:bottom w:val="single" w:sz="4" w:space="0" w:color="808080"/>
              <w:right w:val="nil"/>
            </w:tcBorders>
            <w:shd w:val="clear" w:color="auto" w:fill="auto"/>
            <w:vAlign w:val="center"/>
            <w:hideMark/>
          </w:tcPr>
          <w:p w14:paraId="689A5F62"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$779.00</w:t>
            </w:r>
          </w:p>
        </w:tc>
        <w:tc>
          <w:tcPr>
            <w:tcW w:w="2253" w:type="dxa"/>
            <w:tcBorders>
              <w:top w:val="nil"/>
              <w:left w:val="nil"/>
              <w:bottom w:val="single" w:sz="4" w:space="0" w:color="808080"/>
              <w:right w:val="nil"/>
            </w:tcBorders>
            <w:shd w:val="clear" w:color="auto" w:fill="auto"/>
            <w:vAlign w:val="center"/>
            <w:hideMark/>
          </w:tcPr>
          <w:p w14:paraId="054A173C" w14:textId="77777777" w:rsidR="00203788" w:rsidRPr="00C2428E" w:rsidRDefault="00203788" w:rsidP="00901AB0">
            <w:pPr>
              <w:spacing w:after="0"/>
              <w:jc w:val="right"/>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$779.00</w:t>
            </w:r>
          </w:p>
        </w:tc>
      </w:tr>
    </w:tbl>
    <w:p w14:paraId="2CBDAB7C" w14:textId="77777777" w:rsidR="00203788" w:rsidRDefault="00203788" w:rsidP="00203788"/>
    <w:p w14:paraId="03687A2F" w14:textId="671B9B6F" w:rsidR="00203788" w:rsidRDefault="00C82EC6" w:rsidP="00203788">
      <w:pPr>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 - All numbers are estimates and subject to change</w:t>
      </w:r>
    </w:p>
    <w:p w14:paraId="2926DAFA" w14:textId="5707612E" w:rsidR="00C82EC6" w:rsidRDefault="00C82EC6" w:rsidP="00203788">
      <w:pPr>
        <w:rPr>
          <w:rFonts w:ascii="Franklin Gothic Book" w:eastAsia="Times New Roman" w:hAnsi="Franklin Gothic Book" w:cs="Times New Roman"/>
          <w:color w:val="000000"/>
          <w:sz w:val="24"/>
          <w:szCs w:val="24"/>
        </w:rPr>
      </w:pPr>
      <w:r w:rsidRPr="00C2428E">
        <w:rPr>
          <w:rFonts w:ascii="Franklin Gothic Book" w:eastAsia="Times New Roman" w:hAnsi="Franklin Gothic Book" w:cs="Times New Roman"/>
          <w:color w:val="000000"/>
          <w:sz w:val="24"/>
          <w:szCs w:val="24"/>
        </w:rPr>
        <w:t xml:space="preserve">** - Textbooks are included in tuition if participating in </w:t>
      </w:r>
      <w:proofErr w:type="spellStart"/>
      <w:r w:rsidRPr="00C2428E">
        <w:rPr>
          <w:rFonts w:ascii="Franklin Gothic Book" w:eastAsia="Times New Roman" w:hAnsi="Franklin Gothic Book" w:cs="Times New Roman"/>
          <w:color w:val="000000"/>
          <w:sz w:val="24"/>
          <w:szCs w:val="24"/>
        </w:rPr>
        <w:t>IncludED</w:t>
      </w:r>
      <w:proofErr w:type="spellEnd"/>
    </w:p>
    <w:p w14:paraId="5128007F" w14:textId="06A7D95D" w:rsidR="00C82EC6" w:rsidRDefault="00C82EC6" w:rsidP="00203788">
      <w:r w:rsidRPr="00C2428E">
        <w:rPr>
          <w:rFonts w:ascii="Franklin Gothic Book" w:eastAsia="Times New Roman" w:hAnsi="Franklin Gothic Book" w:cs="Times New Roman"/>
          <w:color w:val="000000"/>
        </w:rPr>
        <w:t xml:space="preserve">*** - </w:t>
      </w:r>
      <w:r w:rsidRPr="00C2428E">
        <w:rPr>
          <w:rFonts w:ascii="Franklin Gothic Book" w:eastAsia="Times New Roman" w:hAnsi="Franklin Gothic Book" w:cs="Times New Roman"/>
          <w:color w:val="000000"/>
          <w:sz w:val="24"/>
          <w:szCs w:val="24"/>
        </w:rPr>
        <w:t xml:space="preserve">American Occupational Therapy Association (AOTA) Student membership - $75 per </w:t>
      </w:r>
      <w:proofErr w:type="gramStart"/>
      <w:r w:rsidRPr="00C2428E">
        <w:rPr>
          <w:rFonts w:ascii="Franklin Gothic Book" w:eastAsia="Times New Roman" w:hAnsi="Franklin Gothic Book" w:cs="Times New Roman"/>
          <w:color w:val="000000"/>
          <w:sz w:val="24"/>
          <w:szCs w:val="24"/>
        </w:rPr>
        <w:t>year;  Texas</w:t>
      </w:r>
      <w:proofErr w:type="gramEnd"/>
      <w:r w:rsidRPr="00C2428E">
        <w:rPr>
          <w:rFonts w:ascii="Franklin Gothic Book" w:eastAsia="Times New Roman" w:hAnsi="Franklin Gothic Book" w:cs="Times New Roman"/>
          <w:color w:val="000000"/>
          <w:sz w:val="24"/>
          <w:szCs w:val="24"/>
        </w:rPr>
        <w:t xml:space="preserve"> Occupational Therapy Association (TOTA) Student membership - $30 per year; Student Occupational Therapy Association (SOTA) - $20 fee                                                                                     </w:t>
      </w:r>
    </w:p>
    <w:p w14:paraId="5A241126" w14:textId="77777777" w:rsidR="00203788" w:rsidRDefault="00203788" w:rsidP="00203788"/>
    <w:p w14:paraId="34B2C1DC" w14:textId="77777777" w:rsidR="00203788" w:rsidRDefault="00203788" w:rsidP="00203788"/>
    <w:p w14:paraId="48C3F3B5" w14:textId="77777777" w:rsidR="00203788" w:rsidRDefault="00203788" w:rsidP="00203788"/>
    <w:p w14:paraId="0BE1274E" w14:textId="77777777" w:rsidR="007626C4" w:rsidRPr="00203788" w:rsidRDefault="007626C4" w:rsidP="00665328">
      <w:pPr>
        <w:pStyle w:val="Heading2"/>
        <w:ind w:right="-90"/>
        <w:jc w:val="center"/>
        <w:rPr>
          <w:rFonts w:cs="Arial"/>
          <w:color w:val="auto"/>
        </w:rPr>
      </w:pPr>
    </w:p>
    <w:p w14:paraId="557F979F" w14:textId="63F38C23" w:rsidR="00A10C09" w:rsidRDefault="007626C4" w:rsidP="00923F41">
      <w:pPr>
        <w:spacing w:after="160" w:line="259" w:lineRule="auto"/>
        <w:rPr>
          <w:rFonts w:ascii="Arial" w:eastAsiaTheme="majorEastAsia" w:hAnsi="Arial" w:cs="Arial"/>
          <w:i/>
          <w:iCs/>
          <w:color w:val="2F5496" w:themeColor="accent1" w:themeShade="BF"/>
          <w:sz w:val="18"/>
          <w:szCs w:val="14"/>
        </w:rPr>
      </w:pPr>
      <w:r>
        <w:rPr>
          <w:rFonts w:cs="Arial"/>
          <w:i/>
          <w:iCs/>
        </w:rPr>
        <w:br w:type="page"/>
      </w:r>
    </w:p>
    <w:p w14:paraId="27339A53" w14:textId="77777777" w:rsidR="00BE5996" w:rsidRPr="00EC414B" w:rsidRDefault="00BE5996" w:rsidP="00BE5996">
      <w:pPr>
        <w:pStyle w:val="BodyText2"/>
        <w:spacing w:after="0"/>
        <w:jc w:val="center"/>
        <w:rPr>
          <w:rFonts w:ascii="Arial" w:hAnsi="Arial" w:cs="Arial"/>
          <w:b/>
          <w:sz w:val="20"/>
          <w:szCs w:val="20"/>
        </w:rPr>
      </w:pPr>
      <w:r w:rsidRPr="00EC414B">
        <w:rPr>
          <w:rFonts w:ascii="Arial" w:hAnsi="Arial" w:cs="Arial"/>
          <w:b/>
          <w:sz w:val="20"/>
          <w:szCs w:val="20"/>
        </w:rPr>
        <w:lastRenderedPageBreak/>
        <w:t>Occupational Therapy Assistant Program Application Checklist</w:t>
      </w:r>
    </w:p>
    <w:p w14:paraId="01B42884" w14:textId="77777777" w:rsidR="00BE5996" w:rsidRPr="00EC414B" w:rsidRDefault="003C6924" w:rsidP="00BE5996">
      <w:pPr>
        <w:spacing w:after="0"/>
        <w:jc w:val="center"/>
        <w:rPr>
          <w:rFonts w:ascii="Arial" w:hAnsi="Arial" w:cs="Arial"/>
        </w:rPr>
      </w:pPr>
      <w:r>
        <w:rPr>
          <w:rFonts w:ascii="Arial" w:hAnsi="Arial" w:cs="Arial"/>
          <w:noProof/>
        </w:rPr>
        <w:pict w14:anchorId="388025B6">
          <v:rect id="_x0000_i1025" alt="" style="width:468pt;height:1pt;mso-width-percent:0;mso-height-percent:0;mso-width-percent:0;mso-height-percent:0" o:hralign="center" o:hrstd="t" o:hr="t" fillcolor="#a0a0a0" stroked="f"/>
        </w:pict>
      </w:r>
    </w:p>
    <w:p w14:paraId="7782F291" w14:textId="77777777" w:rsidR="00BE5996" w:rsidRPr="00EC414B" w:rsidRDefault="00BE5996" w:rsidP="00BE5996">
      <w:pPr>
        <w:rPr>
          <w:rFonts w:ascii="Arial" w:hAnsi="Arial" w:cs="Arial"/>
          <w:sz w:val="14"/>
        </w:rPr>
      </w:pPr>
    </w:p>
    <w:bookmarkEnd w:id="45"/>
    <w:p w14:paraId="7F625262" w14:textId="4050685F" w:rsidR="00343EAB" w:rsidRPr="00343EAB" w:rsidRDefault="00307466" w:rsidP="00343EAB">
      <w:pPr>
        <w:pStyle w:val="BodyText2"/>
        <w:spacing w:after="0"/>
        <w:rPr>
          <w:rFonts w:ascii="Arial" w:hAnsi="Arial" w:cs="Arial"/>
        </w:rPr>
      </w:pPr>
      <w:r w:rsidRPr="00295F4F">
        <w:rPr>
          <w:rFonts w:ascii="Arial" w:hAnsi="Arial" w:cs="Arial"/>
          <w:b/>
          <w:sz w:val="20"/>
          <w:szCs w:val="20"/>
        </w:rPr>
        <w:t>Read the following instructions carefully.</w:t>
      </w:r>
      <w:r w:rsidR="005932EC" w:rsidRPr="00295F4F">
        <w:rPr>
          <w:rFonts w:ascii="Arial" w:hAnsi="Arial" w:cs="Arial"/>
          <w:sz w:val="20"/>
          <w:szCs w:val="20"/>
        </w:rPr>
        <w:t xml:space="preserve"> </w:t>
      </w:r>
      <w:r w:rsidRPr="00295F4F">
        <w:rPr>
          <w:rFonts w:ascii="Arial" w:hAnsi="Arial" w:cs="Arial"/>
          <w:sz w:val="20"/>
          <w:szCs w:val="20"/>
        </w:rPr>
        <w:t xml:space="preserve">Application materials must include the below items to be considered complete and valid. </w:t>
      </w:r>
      <w:r w:rsidRPr="00295F4F">
        <w:rPr>
          <w:rFonts w:ascii="Arial" w:hAnsi="Arial" w:cs="Arial"/>
          <w:b/>
          <w:sz w:val="20"/>
          <w:szCs w:val="20"/>
        </w:rPr>
        <w:t xml:space="preserve">Incomplete application materials will be disqualified. </w:t>
      </w:r>
      <w:r w:rsidRPr="00295F4F">
        <w:rPr>
          <w:rFonts w:ascii="Arial" w:hAnsi="Arial" w:cs="Arial"/>
          <w:bCs/>
          <w:sz w:val="20"/>
          <w:szCs w:val="20"/>
        </w:rPr>
        <w:t>Application materials can be submitted</w:t>
      </w:r>
      <w:r w:rsidRPr="00295F4F">
        <w:rPr>
          <w:rFonts w:ascii="Arial" w:hAnsi="Arial" w:cs="Arial"/>
          <w:sz w:val="20"/>
          <w:szCs w:val="20"/>
        </w:rPr>
        <w:t xml:space="preserve"> online</w:t>
      </w:r>
      <w:r w:rsidR="00343EAB">
        <w:rPr>
          <w:rFonts w:ascii="Arial" w:hAnsi="Arial" w:cs="Arial"/>
          <w:sz w:val="20"/>
          <w:szCs w:val="20"/>
        </w:rPr>
        <w:t xml:space="preserve"> via the OTA website</w:t>
      </w:r>
      <w:r w:rsidR="00343EAB" w:rsidRPr="00343EAB">
        <w:rPr>
          <w:rFonts w:ascii="Arial" w:hAnsi="Arial" w:cs="Arial"/>
          <w:sz w:val="20"/>
          <w:szCs w:val="20"/>
        </w:rPr>
        <w:t xml:space="preserve">: </w:t>
      </w:r>
      <w:hyperlink r:id="rId45" w:history="1">
        <w:r w:rsidR="00343EAB" w:rsidRPr="00343EAB">
          <w:rPr>
            <w:rStyle w:val="Hyperlink"/>
            <w:rFonts w:ascii="Arial" w:hAnsi="Arial" w:cs="Arial"/>
            <w:sz w:val="20"/>
            <w:szCs w:val="20"/>
          </w:rPr>
          <w:t>OTA Application Submission (link)</w:t>
        </w:r>
      </w:hyperlink>
      <w:r w:rsidR="000101E8">
        <w:rPr>
          <w:rFonts w:ascii="Arial" w:hAnsi="Arial" w:cs="Arial"/>
          <w:sz w:val="20"/>
          <w:szCs w:val="20"/>
        </w:rPr>
        <w:t>.</w:t>
      </w:r>
    </w:p>
    <w:p w14:paraId="77F3F635" w14:textId="79FF881D" w:rsidR="00665328" w:rsidRPr="00295F4F" w:rsidRDefault="00665328" w:rsidP="00EA5AC5">
      <w:pPr>
        <w:pStyle w:val="BodyText2"/>
        <w:spacing w:after="0"/>
        <w:rPr>
          <w:rFonts w:ascii="Arial" w:hAnsi="Arial" w:cs="Arial"/>
          <w:sz w:val="20"/>
          <w:szCs w:val="20"/>
        </w:rPr>
      </w:pPr>
    </w:p>
    <w:p w14:paraId="34C0747A" w14:textId="77777777" w:rsidR="00307466" w:rsidRPr="00295F4F" w:rsidRDefault="00307466" w:rsidP="00665328">
      <w:pPr>
        <w:jc w:val="both"/>
        <w:rPr>
          <w:rFonts w:ascii="Arial" w:hAnsi="Arial" w:cs="Arial"/>
        </w:rPr>
      </w:pPr>
    </w:p>
    <w:p w14:paraId="65393933" w14:textId="37994603" w:rsidR="00665328" w:rsidRPr="00295F4F" w:rsidRDefault="00665328" w:rsidP="00665328">
      <w:pPr>
        <w:jc w:val="both"/>
        <w:rPr>
          <w:rFonts w:ascii="Arial" w:hAnsi="Arial" w:cs="Arial"/>
        </w:rPr>
      </w:pPr>
      <w:r w:rsidRPr="00295F4F">
        <w:rPr>
          <w:rFonts w:ascii="Arial" w:hAnsi="Arial" w:cs="Arial"/>
        </w:rPr>
        <w:t>This checklist is provided to assist you in following the steps toward program application</w:t>
      </w:r>
      <w:r w:rsidR="00624A4F" w:rsidRPr="00295F4F">
        <w:rPr>
          <w:rFonts w:ascii="Arial" w:hAnsi="Arial" w:cs="Arial"/>
        </w:rPr>
        <w:t>.</w:t>
      </w:r>
    </w:p>
    <w:p w14:paraId="18D1F873" w14:textId="77777777" w:rsidR="00665328" w:rsidRPr="00295F4F" w:rsidRDefault="00665328" w:rsidP="005135C7">
      <w:pPr>
        <w:pStyle w:val="NoSpacing"/>
        <w:rPr>
          <w:rFonts w:ascii="Arial" w:hAnsi="Arial" w:cs="Arial"/>
        </w:rPr>
      </w:pPr>
    </w:p>
    <w:p w14:paraId="4A350408" w14:textId="2B5F1BD1" w:rsidR="00665328" w:rsidRPr="00295F4F" w:rsidRDefault="00000000" w:rsidP="00EC414B">
      <w:pPr>
        <w:pStyle w:val="NoSpacing"/>
        <w:ind w:left="1080" w:hanging="720"/>
        <w:rPr>
          <w:rFonts w:ascii="Arial" w:hAnsi="Arial" w:cs="Arial"/>
        </w:rPr>
      </w:pPr>
      <w:sdt>
        <w:sdtPr>
          <w:rPr>
            <w:rFonts w:ascii="Arial" w:hAnsi="Arial" w:cs="Arial"/>
          </w:rPr>
          <w:id w:val="845515476"/>
          <w14:checkbox>
            <w14:checked w14:val="0"/>
            <w14:checkedState w14:val="2612" w14:font="MS Gothic"/>
            <w14:uncheckedState w14:val="2610" w14:font="MS Gothic"/>
          </w14:checkbox>
        </w:sdtPr>
        <w:sdtContent>
          <w:r w:rsidR="00EC414B" w:rsidRPr="00295F4F">
            <w:rPr>
              <w:rFonts w:ascii="Segoe UI Symbol" w:eastAsia="MS Gothic" w:hAnsi="Segoe UI Symbol" w:cs="Segoe UI Symbol"/>
            </w:rPr>
            <w:t>☐</w:t>
          </w:r>
        </w:sdtContent>
      </w:sdt>
      <w:r w:rsidR="00EC414B" w:rsidRPr="00295F4F">
        <w:rPr>
          <w:rFonts w:ascii="Arial" w:hAnsi="Arial" w:cs="Arial"/>
        </w:rPr>
        <w:t xml:space="preserve"> </w:t>
      </w:r>
      <w:r w:rsidR="00665328" w:rsidRPr="00295F4F">
        <w:rPr>
          <w:rFonts w:ascii="Arial" w:hAnsi="Arial" w:cs="Arial"/>
        </w:rPr>
        <w:t xml:space="preserve">Complete an </w:t>
      </w:r>
      <w:r w:rsidR="00E3315F" w:rsidRPr="00295F4F">
        <w:rPr>
          <w:rFonts w:ascii="Arial" w:hAnsi="Arial" w:cs="Arial"/>
        </w:rPr>
        <w:t xml:space="preserve">admission </w:t>
      </w:r>
      <w:r w:rsidR="00665328" w:rsidRPr="00295F4F">
        <w:rPr>
          <w:rFonts w:ascii="Arial" w:hAnsi="Arial" w:cs="Arial"/>
        </w:rPr>
        <w:t xml:space="preserve">application for </w:t>
      </w:r>
      <w:r w:rsidR="00E3315F" w:rsidRPr="00295F4F">
        <w:rPr>
          <w:rFonts w:ascii="Arial" w:hAnsi="Arial" w:cs="Arial"/>
        </w:rPr>
        <w:t>Dallas College</w:t>
      </w:r>
      <w:r w:rsidR="00665328" w:rsidRPr="00295F4F">
        <w:rPr>
          <w:rFonts w:ascii="Arial" w:hAnsi="Arial" w:cs="Arial"/>
        </w:rPr>
        <w:t>, if not already a Dallas College student.</w:t>
      </w:r>
      <w:r w:rsidR="007E1EB8" w:rsidRPr="00295F4F">
        <w:rPr>
          <w:rFonts w:ascii="Arial" w:hAnsi="Arial" w:cs="Arial"/>
        </w:rPr>
        <w:t xml:space="preserve"> (</w:t>
      </w:r>
      <w:r w:rsidR="00E3315F" w:rsidRPr="00295F4F">
        <w:rPr>
          <w:rFonts w:ascii="Arial" w:hAnsi="Arial" w:cs="Arial"/>
        </w:rPr>
        <w:t>OTA a</w:t>
      </w:r>
      <w:r w:rsidR="007E1EB8" w:rsidRPr="00295F4F">
        <w:rPr>
          <w:rFonts w:ascii="Arial" w:hAnsi="Arial" w:cs="Arial"/>
        </w:rPr>
        <w:t>pplicants must have a High School Diploma or GED.)</w:t>
      </w:r>
    </w:p>
    <w:p w14:paraId="6EE87FD8" w14:textId="77777777" w:rsidR="00665328" w:rsidRPr="00295F4F" w:rsidRDefault="00665328" w:rsidP="00EC414B">
      <w:pPr>
        <w:pStyle w:val="NoSpacing"/>
        <w:ind w:left="1080" w:hanging="720"/>
        <w:rPr>
          <w:rFonts w:ascii="Arial" w:hAnsi="Arial" w:cs="Arial"/>
        </w:rPr>
      </w:pPr>
    </w:p>
    <w:p w14:paraId="687D729C" w14:textId="7ABAF9F0" w:rsidR="00665328" w:rsidRPr="00295F4F" w:rsidRDefault="00000000" w:rsidP="00EC414B">
      <w:pPr>
        <w:pStyle w:val="NoSpacing"/>
        <w:ind w:left="1080" w:hanging="720"/>
        <w:rPr>
          <w:rFonts w:ascii="Arial" w:hAnsi="Arial" w:cs="Arial"/>
        </w:rPr>
      </w:pPr>
      <w:sdt>
        <w:sdtPr>
          <w:rPr>
            <w:rFonts w:ascii="Arial" w:hAnsi="Arial" w:cs="Arial"/>
          </w:rPr>
          <w:id w:val="1440880856"/>
          <w14:checkbox>
            <w14:checked w14:val="0"/>
            <w14:checkedState w14:val="2612" w14:font="MS Gothic"/>
            <w14:uncheckedState w14:val="2610" w14:font="MS Gothic"/>
          </w14:checkbox>
        </w:sdtPr>
        <w:sdtContent>
          <w:r w:rsidR="00EC414B" w:rsidRPr="00295F4F">
            <w:rPr>
              <w:rFonts w:ascii="Segoe UI Symbol" w:eastAsia="MS Gothic" w:hAnsi="Segoe UI Symbol" w:cs="Segoe UI Symbol"/>
            </w:rPr>
            <w:t>☐</w:t>
          </w:r>
        </w:sdtContent>
      </w:sdt>
      <w:r w:rsidR="00EC414B" w:rsidRPr="00295F4F">
        <w:rPr>
          <w:rFonts w:ascii="Arial" w:hAnsi="Arial" w:cs="Arial"/>
        </w:rPr>
        <w:t xml:space="preserve"> </w:t>
      </w:r>
      <w:r w:rsidR="00665328" w:rsidRPr="00295F4F">
        <w:rPr>
          <w:rFonts w:ascii="Arial" w:hAnsi="Arial" w:cs="Arial"/>
        </w:rPr>
        <w:t xml:space="preserve">Submit official transcripts from all previously attended colleges/universities to </w:t>
      </w:r>
      <w:hyperlink r:id="rId46" w:history="1">
        <w:r w:rsidR="00665328" w:rsidRPr="00295F4F">
          <w:rPr>
            <w:rStyle w:val="Hyperlink"/>
            <w:rFonts w:ascii="Arial" w:hAnsi="Arial" w:cs="Arial"/>
          </w:rPr>
          <w:t>studenttranscripts@dcccd.edu</w:t>
        </w:r>
      </w:hyperlink>
      <w:r w:rsidR="00665328" w:rsidRPr="00295F4F">
        <w:rPr>
          <w:rFonts w:ascii="Arial" w:hAnsi="Arial" w:cs="Arial"/>
        </w:rPr>
        <w:t xml:space="preserve"> or to </w:t>
      </w:r>
      <w:r w:rsidR="00BE5996" w:rsidRPr="00295F4F">
        <w:rPr>
          <w:rFonts w:ascii="Arial" w:hAnsi="Arial" w:cs="Arial"/>
        </w:rPr>
        <w:t>Dallas College, ATTN: Admissions Processing, 3737 Motley Drive, Mesquite, TX 75150 by the deadline.</w:t>
      </w:r>
    </w:p>
    <w:p w14:paraId="2FA2AF4D" w14:textId="77777777" w:rsidR="00665328" w:rsidRPr="00295F4F" w:rsidRDefault="00665328" w:rsidP="00EC414B">
      <w:pPr>
        <w:pStyle w:val="NoSpacing"/>
        <w:ind w:left="1080" w:hanging="720"/>
        <w:rPr>
          <w:rFonts w:ascii="Arial" w:hAnsi="Arial" w:cs="Arial"/>
        </w:rPr>
      </w:pPr>
    </w:p>
    <w:p w14:paraId="4426C3F9" w14:textId="7213644B" w:rsidR="007E1EB8" w:rsidRPr="00295F4F" w:rsidRDefault="00000000" w:rsidP="00EC414B">
      <w:pPr>
        <w:pStyle w:val="NoSpacing"/>
        <w:ind w:left="1080" w:hanging="720"/>
        <w:rPr>
          <w:rFonts w:ascii="Arial" w:hAnsi="Arial" w:cs="Arial"/>
        </w:rPr>
      </w:pPr>
      <w:sdt>
        <w:sdtPr>
          <w:rPr>
            <w:rFonts w:ascii="Arial" w:hAnsi="Arial" w:cs="Arial"/>
          </w:rPr>
          <w:id w:val="1762415551"/>
          <w14:checkbox>
            <w14:checked w14:val="0"/>
            <w14:checkedState w14:val="2612" w14:font="MS Gothic"/>
            <w14:uncheckedState w14:val="2610" w14:font="MS Gothic"/>
          </w14:checkbox>
        </w:sdtPr>
        <w:sdtContent>
          <w:r w:rsidR="00EC414B" w:rsidRPr="00295F4F">
            <w:rPr>
              <w:rFonts w:ascii="Segoe UI Symbol" w:eastAsia="MS Gothic" w:hAnsi="Segoe UI Symbol" w:cs="Segoe UI Symbol"/>
            </w:rPr>
            <w:t>☐</w:t>
          </w:r>
        </w:sdtContent>
      </w:sdt>
      <w:r w:rsidR="00EC414B" w:rsidRPr="00295F4F">
        <w:rPr>
          <w:rFonts w:ascii="Arial" w:hAnsi="Arial" w:cs="Arial"/>
        </w:rPr>
        <w:t xml:space="preserve"> </w:t>
      </w:r>
      <w:r w:rsidR="007E1EB8" w:rsidRPr="00295F4F">
        <w:rPr>
          <w:rFonts w:ascii="Arial" w:hAnsi="Arial" w:cs="Arial"/>
        </w:rPr>
        <w:t xml:space="preserve">Complete the </w:t>
      </w:r>
      <w:hyperlink r:id="rId47" w:history="1">
        <w:r w:rsidR="007E1EB8" w:rsidRPr="00295F4F">
          <w:rPr>
            <w:rStyle w:val="Hyperlink"/>
            <w:rFonts w:ascii="Arial" w:hAnsi="Arial" w:cs="Arial"/>
          </w:rPr>
          <w:t>Texas Success Initiative</w:t>
        </w:r>
      </w:hyperlink>
      <w:r w:rsidR="007E1EB8" w:rsidRPr="00295F4F">
        <w:rPr>
          <w:rFonts w:ascii="Arial" w:hAnsi="Arial" w:cs="Arial"/>
        </w:rPr>
        <w:t xml:space="preserve"> requirements. </w:t>
      </w:r>
      <w:r w:rsidR="00665328" w:rsidRPr="00295F4F">
        <w:rPr>
          <w:rFonts w:ascii="Arial" w:hAnsi="Arial" w:cs="Arial"/>
        </w:rPr>
        <w:t>See a Success Coach as needed for TSI counseling, placement testing, etc. and complete any developmental courses as may be prescribed from test scores.</w:t>
      </w:r>
    </w:p>
    <w:p w14:paraId="2454FEFD" w14:textId="77777777" w:rsidR="00665328" w:rsidRPr="00295F4F" w:rsidRDefault="00665328" w:rsidP="00EC414B">
      <w:pPr>
        <w:pStyle w:val="NoSpacing"/>
        <w:ind w:left="1080" w:hanging="720"/>
        <w:rPr>
          <w:rFonts w:ascii="Arial" w:hAnsi="Arial" w:cs="Arial"/>
        </w:rPr>
      </w:pPr>
    </w:p>
    <w:p w14:paraId="4525D866" w14:textId="6CFB980A" w:rsidR="007E1EB8" w:rsidRPr="00295F4F" w:rsidRDefault="00000000" w:rsidP="00EC414B">
      <w:pPr>
        <w:spacing w:before="120" w:after="120"/>
        <w:ind w:left="1080" w:hanging="720"/>
        <w:rPr>
          <w:rFonts w:ascii="Arial" w:hAnsi="Arial" w:cs="Arial"/>
        </w:rPr>
      </w:pPr>
      <w:sdt>
        <w:sdtPr>
          <w:rPr>
            <w:rFonts w:ascii="Arial" w:hAnsi="Arial" w:cs="Arial"/>
          </w:rPr>
          <w:id w:val="-57322661"/>
          <w14:checkbox>
            <w14:checked w14:val="0"/>
            <w14:checkedState w14:val="2612" w14:font="MS Gothic"/>
            <w14:uncheckedState w14:val="2610" w14:font="MS Gothic"/>
          </w14:checkbox>
        </w:sdtPr>
        <w:sdtContent>
          <w:r w:rsidR="00EC414B" w:rsidRPr="00295F4F">
            <w:rPr>
              <w:rFonts w:ascii="Segoe UI Symbol" w:eastAsia="MS Gothic" w:hAnsi="Segoe UI Symbol" w:cs="Segoe UI Symbol"/>
            </w:rPr>
            <w:t>☐</w:t>
          </w:r>
        </w:sdtContent>
      </w:sdt>
      <w:r w:rsidR="00EC414B" w:rsidRPr="00295F4F">
        <w:rPr>
          <w:rFonts w:ascii="Arial" w:hAnsi="Arial" w:cs="Arial"/>
        </w:rPr>
        <w:t xml:space="preserve"> </w:t>
      </w:r>
      <w:r w:rsidR="00665328" w:rsidRPr="00295F4F">
        <w:rPr>
          <w:rFonts w:ascii="Arial" w:hAnsi="Arial" w:cs="Arial"/>
        </w:rPr>
        <w:t xml:space="preserve">Complete </w:t>
      </w:r>
      <w:r w:rsidR="007E1EB8" w:rsidRPr="00295F4F">
        <w:rPr>
          <w:rFonts w:ascii="Arial" w:hAnsi="Arial" w:cs="Arial"/>
        </w:rPr>
        <w:t>the six OTA prerequisite courses with a cumulative GPA of 2.75 or higher and a “C” or better in each course</w:t>
      </w:r>
      <w:r w:rsidR="00356647" w:rsidRPr="00295F4F">
        <w:rPr>
          <w:rFonts w:ascii="Arial" w:hAnsi="Arial" w:cs="Arial"/>
        </w:rPr>
        <w:t>, as well as an overall GPA of 2.75</w:t>
      </w:r>
    </w:p>
    <w:p w14:paraId="643B55E6" w14:textId="77777777" w:rsidR="00665328" w:rsidRPr="00295F4F" w:rsidRDefault="00665328" w:rsidP="00EC414B">
      <w:pPr>
        <w:pStyle w:val="NoSpacing"/>
        <w:ind w:left="1080" w:hanging="720"/>
        <w:rPr>
          <w:rFonts w:ascii="Arial" w:hAnsi="Arial" w:cs="Arial"/>
        </w:rPr>
      </w:pPr>
    </w:p>
    <w:p w14:paraId="73B6527E" w14:textId="0B04AF26" w:rsidR="00665328" w:rsidRPr="00295F4F" w:rsidRDefault="00000000" w:rsidP="00EC414B">
      <w:pPr>
        <w:pStyle w:val="NoSpacing"/>
        <w:ind w:left="1080" w:hanging="720"/>
        <w:rPr>
          <w:rFonts w:ascii="Arial" w:hAnsi="Arial" w:cs="Arial"/>
        </w:rPr>
      </w:pPr>
      <w:sdt>
        <w:sdtPr>
          <w:rPr>
            <w:rFonts w:ascii="Arial" w:hAnsi="Arial" w:cs="Arial"/>
          </w:rPr>
          <w:id w:val="1175391238"/>
          <w14:checkbox>
            <w14:checked w14:val="0"/>
            <w14:checkedState w14:val="2612" w14:font="MS Gothic"/>
            <w14:uncheckedState w14:val="2610" w14:font="MS Gothic"/>
          </w14:checkbox>
        </w:sdtPr>
        <w:sdtContent>
          <w:r w:rsidR="00EC414B" w:rsidRPr="00295F4F">
            <w:rPr>
              <w:rFonts w:ascii="Segoe UI Symbol" w:eastAsia="MS Gothic" w:hAnsi="Segoe UI Symbol" w:cs="Segoe UI Symbol"/>
            </w:rPr>
            <w:t>☐</w:t>
          </w:r>
        </w:sdtContent>
      </w:sdt>
      <w:r w:rsidR="00EC414B" w:rsidRPr="00295F4F">
        <w:rPr>
          <w:rFonts w:ascii="Arial" w:hAnsi="Arial" w:cs="Arial"/>
        </w:rPr>
        <w:t xml:space="preserve"> </w:t>
      </w:r>
      <w:r w:rsidR="00DD7C8F" w:rsidRPr="00295F4F">
        <w:rPr>
          <w:rFonts w:ascii="Arial" w:hAnsi="Arial" w:cs="Arial"/>
        </w:rPr>
        <w:t xml:space="preserve">Take the TEAS Test before OTA </w:t>
      </w:r>
      <w:r w:rsidR="0069130F" w:rsidRPr="00295F4F">
        <w:rPr>
          <w:rFonts w:ascii="Arial" w:hAnsi="Arial" w:cs="Arial"/>
        </w:rPr>
        <w:t>d</w:t>
      </w:r>
      <w:r w:rsidR="00DD7C8F" w:rsidRPr="00295F4F">
        <w:rPr>
          <w:rFonts w:ascii="Arial" w:hAnsi="Arial" w:cs="Arial"/>
        </w:rPr>
        <w:t>eadline</w:t>
      </w:r>
      <w:r w:rsidR="0069130F" w:rsidRPr="00295F4F">
        <w:rPr>
          <w:rFonts w:ascii="Arial" w:hAnsi="Arial" w:cs="Arial"/>
        </w:rPr>
        <w:t xml:space="preserve"> with a score of 65 or higher</w:t>
      </w:r>
    </w:p>
    <w:p w14:paraId="2AC66F4D" w14:textId="2239E7F1" w:rsidR="00DD7C8F" w:rsidRPr="00295F4F" w:rsidRDefault="00DD7C8F" w:rsidP="00EC414B">
      <w:pPr>
        <w:pStyle w:val="NoSpacing"/>
        <w:ind w:left="1080" w:hanging="720"/>
        <w:rPr>
          <w:rFonts w:ascii="Arial" w:hAnsi="Arial" w:cs="Arial"/>
        </w:rPr>
      </w:pPr>
    </w:p>
    <w:p w14:paraId="40502DAC" w14:textId="4DBFED7E" w:rsidR="00665328" w:rsidRPr="00295F4F" w:rsidRDefault="00000000" w:rsidP="00EC414B">
      <w:pPr>
        <w:pStyle w:val="NoSpacing"/>
        <w:ind w:left="1080" w:hanging="720"/>
        <w:rPr>
          <w:rFonts w:ascii="Arial" w:hAnsi="Arial" w:cs="Arial"/>
        </w:rPr>
      </w:pPr>
      <w:sdt>
        <w:sdtPr>
          <w:rPr>
            <w:rFonts w:ascii="Arial" w:hAnsi="Arial" w:cs="Arial"/>
          </w:rPr>
          <w:id w:val="-1559850614"/>
          <w14:checkbox>
            <w14:checked w14:val="0"/>
            <w14:checkedState w14:val="2612" w14:font="MS Gothic"/>
            <w14:uncheckedState w14:val="2610" w14:font="MS Gothic"/>
          </w14:checkbox>
        </w:sdtPr>
        <w:sdtContent>
          <w:r w:rsidR="00EC414B" w:rsidRPr="00295F4F">
            <w:rPr>
              <w:rFonts w:ascii="Segoe UI Symbol" w:eastAsia="MS Gothic" w:hAnsi="Segoe UI Symbol" w:cs="Segoe UI Symbol"/>
            </w:rPr>
            <w:t>☐</w:t>
          </w:r>
        </w:sdtContent>
      </w:sdt>
      <w:r w:rsidR="00EC414B" w:rsidRPr="00295F4F">
        <w:rPr>
          <w:rFonts w:ascii="Arial" w:hAnsi="Arial" w:cs="Arial"/>
        </w:rPr>
        <w:t xml:space="preserve"> </w:t>
      </w:r>
      <w:r w:rsidR="00665328" w:rsidRPr="00295F4F">
        <w:rPr>
          <w:rFonts w:ascii="Arial" w:hAnsi="Arial" w:cs="Arial"/>
        </w:rPr>
        <w:t xml:space="preserve">Create a </w:t>
      </w:r>
      <w:proofErr w:type="spellStart"/>
      <w:r w:rsidR="00665328" w:rsidRPr="00295F4F">
        <w:rPr>
          <w:rFonts w:ascii="Arial" w:hAnsi="Arial" w:cs="Arial"/>
        </w:rPr>
        <w:t>SurScan</w:t>
      </w:r>
      <w:proofErr w:type="spellEnd"/>
      <w:r w:rsidR="00665328" w:rsidRPr="00295F4F">
        <w:rPr>
          <w:rFonts w:ascii="Arial" w:hAnsi="Arial" w:cs="Arial"/>
        </w:rPr>
        <w:t xml:space="preserve"> account</w:t>
      </w:r>
      <w:r w:rsidR="00CF3F95" w:rsidRPr="00295F4F">
        <w:rPr>
          <w:rFonts w:ascii="Arial" w:hAnsi="Arial" w:cs="Arial"/>
        </w:rPr>
        <w:t xml:space="preserve"> (follow these instructions</w:t>
      </w:r>
      <w:r w:rsidR="00521CBB" w:rsidRPr="00295F4F">
        <w:rPr>
          <w:rFonts w:ascii="Arial" w:hAnsi="Arial" w:cs="Arial"/>
        </w:rPr>
        <w:t xml:space="preserve"> </w:t>
      </w:r>
      <w:hyperlink r:id="rId48" w:history="1">
        <w:r w:rsidR="00AB16DA" w:rsidRPr="00295F4F">
          <w:rPr>
            <w:rStyle w:val="Hyperlink"/>
            <w:rFonts w:ascii="Arial" w:hAnsi="Arial" w:cs="Arial"/>
          </w:rPr>
          <w:t>PDF</w:t>
        </w:r>
      </w:hyperlink>
      <w:r w:rsidR="00CF3F95" w:rsidRPr="00295F4F">
        <w:rPr>
          <w:rFonts w:ascii="Arial" w:hAnsi="Arial" w:cs="Arial"/>
        </w:rPr>
        <w:t xml:space="preserve">). Uploads will </w:t>
      </w:r>
      <w:proofErr w:type="gramStart"/>
      <w:r w:rsidR="00CF3F95" w:rsidRPr="00295F4F">
        <w:rPr>
          <w:rFonts w:ascii="Arial" w:hAnsi="Arial" w:cs="Arial"/>
        </w:rPr>
        <w:t>include</w:t>
      </w:r>
      <w:r w:rsidR="00521CBB" w:rsidRPr="00295F4F">
        <w:rPr>
          <w:rFonts w:ascii="Arial" w:hAnsi="Arial" w:cs="Arial"/>
        </w:rPr>
        <w:t>:</w:t>
      </w:r>
      <w:proofErr w:type="gramEnd"/>
      <w:r w:rsidR="00665328" w:rsidRPr="00295F4F">
        <w:rPr>
          <w:rFonts w:ascii="Arial" w:hAnsi="Arial" w:cs="Arial"/>
        </w:rPr>
        <w:t xml:space="preserve"> </w:t>
      </w:r>
      <w:r w:rsidR="0016103E" w:rsidRPr="00295F4F">
        <w:rPr>
          <w:rFonts w:ascii="Arial" w:hAnsi="Arial" w:cs="Arial"/>
        </w:rPr>
        <w:t xml:space="preserve">background check, drug screening, </w:t>
      </w:r>
      <w:r w:rsidR="00665328" w:rsidRPr="00295F4F">
        <w:rPr>
          <w:rFonts w:ascii="Arial" w:hAnsi="Arial" w:cs="Arial"/>
        </w:rPr>
        <w:t>physical exam form, immunization</w:t>
      </w:r>
      <w:r w:rsidR="0000264C" w:rsidRPr="00295F4F">
        <w:rPr>
          <w:rFonts w:ascii="Arial" w:hAnsi="Arial" w:cs="Arial"/>
        </w:rPr>
        <w:t xml:space="preserve"> records</w:t>
      </w:r>
      <w:r w:rsidR="00665328" w:rsidRPr="00295F4F">
        <w:rPr>
          <w:rFonts w:ascii="Arial" w:hAnsi="Arial" w:cs="Arial"/>
        </w:rPr>
        <w:t>, TB screening documentation</w:t>
      </w:r>
      <w:r w:rsidR="0016103E" w:rsidRPr="00295F4F">
        <w:rPr>
          <w:rFonts w:ascii="Arial" w:hAnsi="Arial" w:cs="Arial"/>
        </w:rPr>
        <w:t xml:space="preserve">, proof of medical insurance and proof of current </w:t>
      </w:r>
      <w:bookmarkStart w:id="46" w:name="_Hlk109315385"/>
      <w:r w:rsidR="0016103E" w:rsidRPr="00295F4F">
        <w:rPr>
          <w:rFonts w:ascii="Arial" w:hAnsi="Arial" w:cs="Arial"/>
        </w:rPr>
        <w:t xml:space="preserve">Healthcare provider-level </w:t>
      </w:r>
      <w:bookmarkEnd w:id="46"/>
      <w:r w:rsidR="0016103E" w:rsidRPr="00295F4F">
        <w:rPr>
          <w:rFonts w:ascii="Arial" w:hAnsi="Arial" w:cs="Arial"/>
        </w:rPr>
        <w:t>CPR certification (</w:t>
      </w:r>
      <w:r w:rsidR="00665328" w:rsidRPr="00295F4F">
        <w:rPr>
          <w:rFonts w:ascii="Arial" w:hAnsi="Arial" w:cs="Arial"/>
        </w:rPr>
        <w:t>photocopy of front and back of CPR card</w:t>
      </w:r>
      <w:r w:rsidR="0016103E" w:rsidRPr="00295F4F">
        <w:rPr>
          <w:rFonts w:ascii="Arial" w:hAnsi="Arial" w:cs="Arial"/>
        </w:rPr>
        <w:t>)</w:t>
      </w:r>
      <w:r w:rsidR="00665328" w:rsidRPr="00295F4F">
        <w:rPr>
          <w:rFonts w:ascii="Arial" w:hAnsi="Arial" w:cs="Arial"/>
        </w:rPr>
        <w:t>.</w:t>
      </w:r>
      <w:r w:rsidR="00356647" w:rsidRPr="00295F4F">
        <w:rPr>
          <w:rFonts w:ascii="Arial" w:hAnsi="Arial" w:cs="Arial"/>
        </w:rPr>
        <w:t xml:space="preserve"> See a physician or healthcare clinic for a physical examination, immunizations, TB screening, etc., and obtain Healthcare provider-level CPR certification.</w:t>
      </w:r>
    </w:p>
    <w:p w14:paraId="75C84955" w14:textId="7669069C" w:rsidR="00356647" w:rsidRPr="00295F4F" w:rsidRDefault="00356647" w:rsidP="00356647">
      <w:pPr>
        <w:pStyle w:val="NoSpacing"/>
        <w:rPr>
          <w:rFonts w:ascii="Arial" w:hAnsi="Arial" w:cs="Arial"/>
        </w:rPr>
      </w:pPr>
    </w:p>
    <w:p w14:paraId="362F8B47" w14:textId="4F4CBF49" w:rsidR="00356647" w:rsidRPr="00295F4F" w:rsidRDefault="00356647" w:rsidP="00EC414B">
      <w:pPr>
        <w:pStyle w:val="NoSpacing"/>
        <w:rPr>
          <w:rFonts w:ascii="Arial" w:hAnsi="Arial" w:cs="Arial"/>
        </w:rPr>
      </w:pPr>
      <w:r w:rsidRPr="00295F4F">
        <w:rPr>
          <w:rFonts w:ascii="Arial" w:hAnsi="Arial" w:cs="Arial"/>
        </w:rPr>
        <w:t>The following must be submitted to the online application:</w:t>
      </w:r>
    </w:p>
    <w:p w14:paraId="5EF4F893" w14:textId="77777777" w:rsidR="00665328" w:rsidRPr="00295F4F" w:rsidRDefault="00665328" w:rsidP="005135C7">
      <w:pPr>
        <w:pStyle w:val="NoSpacing"/>
        <w:rPr>
          <w:rFonts w:ascii="Arial" w:hAnsi="Arial" w:cs="Arial"/>
        </w:rPr>
      </w:pPr>
    </w:p>
    <w:p w14:paraId="243BAE7D" w14:textId="5706C673" w:rsidR="0016103E" w:rsidRPr="00295F4F" w:rsidRDefault="00000000" w:rsidP="00EC414B">
      <w:pPr>
        <w:pStyle w:val="NoSpacing"/>
        <w:ind w:left="1080" w:hanging="720"/>
        <w:rPr>
          <w:rFonts w:ascii="Arial" w:hAnsi="Arial" w:cs="Arial"/>
        </w:rPr>
      </w:pPr>
      <w:sdt>
        <w:sdtPr>
          <w:rPr>
            <w:rFonts w:ascii="Arial" w:hAnsi="Arial" w:cs="Arial"/>
          </w:rPr>
          <w:id w:val="730583986"/>
          <w14:checkbox>
            <w14:checked w14:val="0"/>
            <w14:checkedState w14:val="2612" w14:font="MS Gothic"/>
            <w14:uncheckedState w14:val="2610" w14:font="MS Gothic"/>
          </w14:checkbox>
        </w:sdtPr>
        <w:sdtContent>
          <w:r w:rsidR="00EC414B" w:rsidRPr="00295F4F">
            <w:rPr>
              <w:rFonts w:ascii="Segoe UI Symbol" w:eastAsia="MS Gothic" w:hAnsi="Segoe UI Symbol" w:cs="Segoe UI Symbol"/>
            </w:rPr>
            <w:t>☐</w:t>
          </w:r>
        </w:sdtContent>
      </w:sdt>
      <w:r w:rsidR="00EC414B" w:rsidRPr="00295F4F">
        <w:rPr>
          <w:rFonts w:ascii="Arial" w:hAnsi="Arial" w:cs="Arial"/>
        </w:rPr>
        <w:t xml:space="preserve"> </w:t>
      </w:r>
      <w:r w:rsidR="0016103E" w:rsidRPr="00295F4F">
        <w:rPr>
          <w:rFonts w:ascii="Arial" w:hAnsi="Arial" w:cs="Arial"/>
        </w:rPr>
        <w:t>All observation feedback forms with signatures. This includes a total of 40 hours (20 hours at two different areas of practice).</w:t>
      </w:r>
    </w:p>
    <w:p w14:paraId="38F9E4A4" w14:textId="39F81526" w:rsidR="0016103E" w:rsidRPr="00295F4F" w:rsidRDefault="00000000" w:rsidP="00EC414B">
      <w:pPr>
        <w:pStyle w:val="NoSpacing"/>
        <w:ind w:left="1080" w:hanging="720"/>
        <w:rPr>
          <w:rFonts w:ascii="Arial" w:hAnsi="Arial" w:cs="Arial"/>
        </w:rPr>
      </w:pPr>
      <w:sdt>
        <w:sdtPr>
          <w:rPr>
            <w:rFonts w:ascii="Arial" w:hAnsi="Arial" w:cs="Arial"/>
          </w:rPr>
          <w:id w:val="1150323630"/>
          <w14:checkbox>
            <w14:checked w14:val="0"/>
            <w14:checkedState w14:val="2612" w14:font="MS Gothic"/>
            <w14:uncheckedState w14:val="2610" w14:font="MS Gothic"/>
          </w14:checkbox>
        </w:sdtPr>
        <w:sdtContent>
          <w:r w:rsidR="00EC414B" w:rsidRPr="00295F4F">
            <w:rPr>
              <w:rFonts w:ascii="Segoe UI Symbol" w:eastAsia="MS Gothic" w:hAnsi="Segoe UI Symbol" w:cs="Segoe UI Symbol"/>
            </w:rPr>
            <w:t>☐</w:t>
          </w:r>
        </w:sdtContent>
      </w:sdt>
      <w:r w:rsidR="00EC414B" w:rsidRPr="00295F4F">
        <w:rPr>
          <w:rFonts w:ascii="Arial" w:hAnsi="Arial" w:cs="Arial"/>
        </w:rPr>
        <w:t xml:space="preserve"> </w:t>
      </w:r>
      <w:r w:rsidR="0016103E" w:rsidRPr="00295F4F">
        <w:rPr>
          <w:rFonts w:ascii="Arial" w:hAnsi="Arial" w:cs="Arial"/>
        </w:rPr>
        <w:t>Three recommendation forms/letters</w:t>
      </w:r>
      <w:r w:rsidR="002F0C4F" w:rsidRPr="00295F4F">
        <w:rPr>
          <w:rFonts w:ascii="Arial" w:hAnsi="Arial" w:cs="Arial"/>
        </w:rPr>
        <w:t xml:space="preserve">. </w:t>
      </w:r>
      <w:r w:rsidR="0016103E" w:rsidRPr="00295F4F">
        <w:rPr>
          <w:rFonts w:ascii="Arial" w:hAnsi="Arial" w:cs="Arial"/>
        </w:rPr>
        <w:t>Two letters need to be from an OT/OTA and one letter can be a personal recommendation (co-worker, professor, etc.)</w:t>
      </w:r>
    </w:p>
    <w:p w14:paraId="50F187AC" w14:textId="7D5037CE" w:rsidR="00665328" w:rsidRPr="00295F4F" w:rsidRDefault="00000000" w:rsidP="00EC414B">
      <w:pPr>
        <w:pStyle w:val="NoSpacing"/>
        <w:ind w:left="1080" w:hanging="720"/>
        <w:rPr>
          <w:rFonts w:ascii="Arial" w:hAnsi="Arial" w:cs="Arial"/>
        </w:rPr>
      </w:pPr>
      <w:sdt>
        <w:sdtPr>
          <w:rPr>
            <w:rFonts w:ascii="Arial" w:hAnsi="Arial" w:cs="Arial"/>
          </w:rPr>
          <w:id w:val="2097662833"/>
          <w14:checkbox>
            <w14:checked w14:val="0"/>
            <w14:checkedState w14:val="2612" w14:font="MS Gothic"/>
            <w14:uncheckedState w14:val="2610" w14:font="MS Gothic"/>
          </w14:checkbox>
        </w:sdtPr>
        <w:sdtContent>
          <w:r w:rsidR="00EC414B" w:rsidRPr="00295F4F">
            <w:rPr>
              <w:rFonts w:ascii="Segoe UI Symbol" w:eastAsia="MS Gothic" w:hAnsi="Segoe UI Symbol" w:cs="Segoe UI Symbol"/>
            </w:rPr>
            <w:t>☐</w:t>
          </w:r>
        </w:sdtContent>
      </w:sdt>
      <w:r w:rsidR="00EC414B" w:rsidRPr="00295F4F">
        <w:rPr>
          <w:rFonts w:ascii="Arial" w:hAnsi="Arial" w:cs="Arial"/>
        </w:rPr>
        <w:t xml:space="preserve"> </w:t>
      </w:r>
      <w:r w:rsidR="00665328" w:rsidRPr="00295F4F">
        <w:rPr>
          <w:rFonts w:ascii="Arial" w:hAnsi="Arial" w:cs="Arial"/>
        </w:rPr>
        <w:t>Photocop</w:t>
      </w:r>
      <w:r w:rsidR="0016103E" w:rsidRPr="00295F4F">
        <w:rPr>
          <w:rFonts w:ascii="Arial" w:hAnsi="Arial" w:cs="Arial"/>
        </w:rPr>
        <w:t>y</w:t>
      </w:r>
      <w:r w:rsidR="00665328" w:rsidRPr="00295F4F">
        <w:rPr>
          <w:rFonts w:ascii="Arial" w:hAnsi="Arial" w:cs="Arial"/>
        </w:rPr>
        <w:t xml:space="preserve"> of your Social Security card</w:t>
      </w:r>
    </w:p>
    <w:bookmarkStart w:id="47" w:name="_Hlk12281181"/>
    <w:p w14:paraId="7849CA8D" w14:textId="0979D459" w:rsidR="002F0C4F" w:rsidRPr="00295F4F" w:rsidRDefault="00000000" w:rsidP="00EC414B">
      <w:pPr>
        <w:pStyle w:val="NoSpacing"/>
        <w:ind w:left="1080" w:hanging="720"/>
        <w:rPr>
          <w:rFonts w:ascii="Arial" w:hAnsi="Arial" w:cs="Arial"/>
        </w:rPr>
      </w:pPr>
      <w:sdt>
        <w:sdtPr>
          <w:rPr>
            <w:rFonts w:ascii="Arial" w:hAnsi="Arial" w:cs="Arial"/>
          </w:rPr>
          <w:id w:val="-1926111331"/>
          <w14:checkbox>
            <w14:checked w14:val="0"/>
            <w14:checkedState w14:val="2612" w14:font="MS Gothic"/>
            <w14:uncheckedState w14:val="2610" w14:font="MS Gothic"/>
          </w14:checkbox>
        </w:sdtPr>
        <w:sdtContent>
          <w:r w:rsidR="00EC414B" w:rsidRPr="00295F4F">
            <w:rPr>
              <w:rFonts w:ascii="Segoe UI Symbol" w:eastAsia="MS Gothic" w:hAnsi="Segoe UI Symbol" w:cs="Segoe UI Symbol"/>
            </w:rPr>
            <w:t>☐</w:t>
          </w:r>
        </w:sdtContent>
      </w:sdt>
      <w:r w:rsidR="00EC414B" w:rsidRPr="00295F4F">
        <w:rPr>
          <w:rFonts w:ascii="Arial" w:hAnsi="Arial" w:cs="Arial"/>
        </w:rPr>
        <w:t xml:space="preserve"> </w:t>
      </w:r>
      <w:r w:rsidR="0016103E" w:rsidRPr="00295F4F">
        <w:rPr>
          <w:rFonts w:ascii="Arial" w:hAnsi="Arial" w:cs="Arial"/>
        </w:rPr>
        <w:t xml:space="preserve">Photocopy of your Driver License or </w:t>
      </w:r>
      <w:r w:rsidR="00281C94" w:rsidRPr="00295F4F">
        <w:rPr>
          <w:rFonts w:ascii="Arial" w:hAnsi="Arial" w:cs="Arial"/>
        </w:rPr>
        <w:t xml:space="preserve">State </w:t>
      </w:r>
      <w:r w:rsidR="0016103E" w:rsidRPr="00295F4F">
        <w:rPr>
          <w:rFonts w:ascii="Arial" w:hAnsi="Arial" w:cs="Arial"/>
        </w:rPr>
        <w:t>ID card.</w:t>
      </w:r>
    </w:p>
    <w:p w14:paraId="034D6C00" w14:textId="21D40D36" w:rsidR="002F0C4F" w:rsidRPr="00295F4F" w:rsidRDefault="00000000" w:rsidP="00EC414B">
      <w:pPr>
        <w:pStyle w:val="NoSpacing"/>
        <w:ind w:left="1080" w:hanging="720"/>
        <w:rPr>
          <w:rFonts w:ascii="Arial" w:hAnsi="Arial" w:cs="Arial"/>
        </w:rPr>
      </w:pPr>
      <w:sdt>
        <w:sdtPr>
          <w:rPr>
            <w:rFonts w:ascii="Arial" w:hAnsi="Arial" w:cs="Arial"/>
          </w:rPr>
          <w:id w:val="-1640869776"/>
          <w14:checkbox>
            <w14:checked w14:val="0"/>
            <w14:checkedState w14:val="2612" w14:font="MS Gothic"/>
            <w14:uncheckedState w14:val="2610" w14:font="MS Gothic"/>
          </w14:checkbox>
        </w:sdtPr>
        <w:sdtContent>
          <w:r w:rsidR="00EC414B" w:rsidRPr="00295F4F">
            <w:rPr>
              <w:rFonts w:ascii="Segoe UI Symbol" w:eastAsia="MS Gothic" w:hAnsi="Segoe UI Symbol" w:cs="Segoe UI Symbol"/>
            </w:rPr>
            <w:t>☐</w:t>
          </w:r>
        </w:sdtContent>
      </w:sdt>
      <w:r w:rsidR="00EC414B" w:rsidRPr="00295F4F">
        <w:rPr>
          <w:rFonts w:ascii="Arial" w:hAnsi="Arial" w:cs="Arial"/>
        </w:rPr>
        <w:t xml:space="preserve"> </w:t>
      </w:r>
      <w:r w:rsidR="00665328" w:rsidRPr="00295F4F">
        <w:rPr>
          <w:rFonts w:ascii="Arial" w:hAnsi="Arial" w:cs="Arial"/>
        </w:rPr>
        <w:t>Employment letter with credential if applicable (</w:t>
      </w:r>
      <w:r w:rsidR="0000264C" w:rsidRPr="00295F4F">
        <w:rPr>
          <w:rFonts w:ascii="Arial" w:hAnsi="Arial" w:cs="Arial"/>
        </w:rPr>
        <w:t xml:space="preserve">Rehabilitation Tech, </w:t>
      </w:r>
      <w:r w:rsidR="00665328" w:rsidRPr="00295F4F">
        <w:rPr>
          <w:rFonts w:ascii="Arial" w:hAnsi="Arial" w:cs="Arial"/>
        </w:rPr>
        <w:t xml:space="preserve">CNA, </w:t>
      </w:r>
      <w:r w:rsidR="0000264C" w:rsidRPr="00295F4F">
        <w:rPr>
          <w:rFonts w:ascii="Arial" w:hAnsi="Arial" w:cs="Arial"/>
        </w:rPr>
        <w:t xml:space="preserve">PTA, </w:t>
      </w:r>
      <w:r w:rsidR="00665328" w:rsidRPr="00295F4F">
        <w:rPr>
          <w:rFonts w:ascii="Arial" w:hAnsi="Arial" w:cs="Arial"/>
        </w:rPr>
        <w:t xml:space="preserve">PCT, </w:t>
      </w:r>
      <w:r w:rsidR="0069130F" w:rsidRPr="00295F4F">
        <w:rPr>
          <w:rFonts w:ascii="Arial" w:hAnsi="Arial" w:cs="Arial"/>
        </w:rPr>
        <w:t xml:space="preserve">or other </w:t>
      </w:r>
      <w:r w:rsidR="0000264C" w:rsidRPr="00295F4F">
        <w:rPr>
          <w:rFonts w:ascii="Arial" w:hAnsi="Arial" w:cs="Arial"/>
        </w:rPr>
        <w:t>work</w:t>
      </w:r>
      <w:r w:rsidR="0069130F" w:rsidRPr="00295F4F">
        <w:rPr>
          <w:rFonts w:ascii="Arial" w:hAnsi="Arial" w:cs="Arial"/>
        </w:rPr>
        <w:t xml:space="preserve"> </w:t>
      </w:r>
      <w:r w:rsidR="0000264C" w:rsidRPr="00295F4F">
        <w:rPr>
          <w:rFonts w:ascii="Arial" w:hAnsi="Arial" w:cs="Arial"/>
        </w:rPr>
        <w:t>in an allied health field)</w:t>
      </w:r>
      <w:r w:rsidR="00521CBB" w:rsidRPr="00295F4F">
        <w:rPr>
          <w:rFonts w:ascii="Arial" w:hAnsi="Arial" w:cs="Arial"/>
        </w:rPr>
        <w:t>.</w:t>
      </w:r>
      <w:r w:rsidR="00665328" w:rsidRPr="00295F4F">
        <w:rPr>
          <w:rFonts w:ascii="Arial" w:hAnsi="Arial" w:cs="Arial"/>
        </w:rPr>
        <w:t xml:space="preserve"> </w:t>
      </w:r>
      <w:r w:rsidR="002F0C4F" w:rsidRPr="00295F4F">
        <w:rPr>
          <w:rFonts w:ascii="Arial" w:hAnsi="Arial" w:cs="Arial"/>
          <w:bCs/>
        </w:rPr>
        <w:t xml:space="preserve">If you have related </w:t>
      </w:r>
      <w:r w:rsidR="002F0C4F" w:rsidRPr="00295F4F">
        <w:rPr>
          <w:rFonts w:ascii="Arial" w:hAnsi="Arial" w:cs="Arial"/>
          <w:b/>
          <w:bCs/>
        </w:rPr>
        <w:t>healthcare work experience</w:t>
      </w:r>
      <w:r w:rsidR="002F0C4F" w:rsidRPr="00295F4F">
        <w:rPr>
          <w:rFonts w:ascii="Arial" w:hAnsi="Arial" w:cs="Arial"/>
          <w:bCs/>
        </w:rPr>
        <w:t>, submit a copy of your licensure/certification with a letter from your employer verifying your responsibilities and length of employment.</w:t>
      </w:r>
    </w:p>
    <w:bookmarkEnd w:id="47"/>
    <w:p w14:paraId="00E5C22B" w14:textId="77777777" w:rsidR="008E3136" w:rsidRPr="00295F4F" w:rsidRDefault="008E3136" w:rsidP="00864732">
      <w:pPr>
        <w:spacing w:after="0"/>
        <w:ind w:left="1080"/>
        <w:jc w:val="both"/>
        <w:rPr>
          <w:rFonts w:ascii="Arial" w:hAnsi="Arial" w:cs="Arial"/>
          <w:b/>
          <w:highlight w:val="yellow"/>
        </w:rPr>
      </w:pPr>
    </w:p>
    <w:p w14:paraId="095693C9" w14:textId="77777777" w:rsidR="008E3136" w:rsidRPr="00295F4F" w:rsidRDefault="008E3136" w:rsidP="008E3136">
      <w:pPr>
        <w:spacing w:before="120" w:after="120"/>
        <w:rPr>
          <w:rFonts w:ascii="Arial" w:hAnsi="Arial" w:cs="Arial"/>
        </w:rPr>
      </w:pPr>
      <w:r w:rsidRPr="00295F4F">
        <w:rPr>
          <w:rFonts w:ascii="Arial" w:hAnsi="Arial" w:cs="Arial"/>
        </w:rPr>
        <w:t xml:space="preserve">I am applying for the OTA Program and have submitted my application to the OTA Office. I understand that this is not an acceptance into the program; this is the beginning of the application process. I have reviewed my application and to the best of my knowledge have determined </w:t>
      </w:r>
      <w:r w:rsidRPr="00295F4F">
        <w:rPr>
          <w:rFonts w:ascii="Arial" w:hAnsi="Arial" w:cs="Arial"/>
          <w:u w:val="single"/>
        </w:rPr>
        <w:t>that all requirements have been met and submitted on time</w:t>
      </w:r>
      <w:r w:rsidRPr="00295F4F">
        <w:rPr>
          <w:rFonts w:ascii="Arial" w:hAnsi="Arial" w:cs="Arial"/>
        </w:rPr>
        <w:t>.</w:t>
      </w:r>
    </w:p>
    <w:p w14:paraId="59704748" w14:textId="77777777" w:rsidR="008E3136" w:rsidRPr="00295F4F" w:rsidRDefault="008E3136" w:rsidP="008E3136">
      <w:pPr>
        <w:spacing w:before="480" w:after="0"/>
        <w:rPr>
          <w:rFonts w:ascii="Arial" w:hAnsi="Arial" w:cs="Arial"/>
        </w:rPr>
      </w:pPr>
      <w:r w:rsidRPr="00295F4F">
        <w:rPr>
          <w:rFonts w:ascii="Arial" w:hAnsi="Arial" w:cs="Arial"/>
        </w:rPr>
        <w:t>_________________________________</w:t>
      </w:r>
      <w:r w:rsidRPr="00295F4F">
        <w:rPr>
          <w:rFonts w:ascii="Arial" w:hAnsi="Arial" w:cs="Arial"/>
        </w:rPr>
        <w:tab/>
      </w:r>
      <w:r w:rsidRPr="00295F4F">
        <w:rPr>
          <w:rFonts w:ascii="Arial" w:hAnsi="Arial" w:cs="Arial"/>
        </w:rPr>
        <w:tab/>
      </w:r>
      <w:r w:rsidRPr="00295F4F">
        <w:rPr>
          <w:rFonts w:ascii="Arial" w:hAnsi="Arial" w:cs="Arial"/>
        </w:rPr>
        <w:tab/>
        <w:t>___________________________</w:t>
      </w:r>
    </w:p>
    <w:p w14:paraId="436B8284" w14:textId="77777777" w:rsidR="008E3136" w:rsidRPr="00295F4F" w:rsidRDefault="008E3136" w:rsidP="008E3136">
      <w:pPr>
        <w:rPr>
          <w:rFonts w:ascii="Arial" w:hAnsi="Arial" w:cs="Arial"/>
        </w:rPr>
      </w:pPr>
      <w:r w:rsidRPr="00295F4F">
        <w:rPr>
          <w:rFonts w:ascii="Arial" w:hAnsi="Arial" w:cs="Arial"/>
        </w:rPr>
        <w:t>Student Signature:</w:t>
      </w:r>
      <w:r w:rsidRPr="00295F4F">
        <w:rPr>
          <w:rFonts w:ascii="Arial" w:hAnsi="Arial" w:cs="Arial"/>
        </w:rPr>
        <w:tab/>
      </w:r>
      <w:r w:rsidRPr="00295F4F">
        <w:rPr>
          <w:rFonts w:ascii="Arial" w:hAnsi="Arial" w:cs="Arial"/>
        </w:rPr>
        <w:tab/>
      </w:r>
      <w:r w:rsidRPr="00295F4F">
        <w:rPr>
          <w:rFonts w:ascii="Arial" w:hAnsi="Arial" w:cs="Arial"/>
        </w:rPr>
        <w:tab/>
      </w:r>
      <w:r w:rsidRPr="00295F4F">
        <w:rPr>
          <w:rFonts w:ascii="Arial" w:hAnsi="Arial" w:cs="Arial"/>
        </w:rPr>
        <w:tab/>
      </w:r>
      <w:r w:rsidRPr="00295F4F">
        <w:rPr>
          <w:rFonts w:ascii="Arial" w:hAnsi="Arial" w:cs="Arial"/>
        </w:rPr>
        <w:tab/>
      </w:r>
      <w:r w:rsidRPr="00295F4F">
        <w:rPr>
          <w:rFonts w:ascii="Arial" w:hAnsi="Arial" w:cs="Arial"/>
        </w:rPr>
        <w:tab/>
        <w:t>Date:</w:t>
      </w:r>
    </w:p>
    <w:p w14:paraId="0E7ACC96" w14:textId="77777777" w:rsidR="008E3136" w:rsidRPr="00295F4F" w:rsidRDefault="008E3136" w:rsidP="008E3136">
      <w:pPr>
        <w:spacing w:after="0"/>
        <w:rPr>
          <w:rFonts w:ascii="Arial" w:hAnsi="Arial" w:cs="Arial"/>
          <w:bCs/>
          <w:iCs/>
        </w:rPr>
      </w:pPr>
    </w:p>
    <w:p w14:paraId="180746AD" w14:textId="77777777" w:rsidR="008E3136" w:rsidRPr="00295F4F" w:rsidRDefault="008E3136" w:rsidP="008E3136">
      <w:pPr>
        <w:spacing w:after="120"/>
        <w:rPr>
          <w:rFonts w:ascii="Arial" w:hAnsi="Arial" w:cs="Arial"/>
          <w:bCs/>
          <w:iCs/>
        </w:rPr>
      </w:pPr>
      <w:r w:rsidRPr="00295F4F">
        <w:rPr>
          <w:rFonts w:ascii="Arial" w:hAnsi="Arial" w:cs="Arial"/>
          <w:bCs/>
          <w:iCs/>
        </w:rPr>
        <w:t xml:space="preserve">This application will be used in the accumulation of points for the admission process. Students admitted are aware that Dallas College at Mountain View Campus is Accredited per ACOTE. Final decisions on point allocation will be determined by the program director. </w:t>
      </w:r>
    </w:p>
    <w:p w14:paraId="6A2F0674" w14:textId="77777777" w:rsidR="008E3136" w:rsidRPr="00295F4F" w:rsidRDefault="008E3136" w:rsidP="008E3136">
      <w:pPr>
        <w:spacing w:after="120"/>
        <w:rPr>
          <w:rFonts w:ascii="Arial" w:hAnsi="Arial" w:cs="Arial"/>
          <w:bCs/>
          <w:iCs/>
        </w:rPr>
      </w:pPr>
      <w:r w:rsidRPr="00295F4F">
        <w:rPr>
          <w:rFonts w:ascii="Arial" w:hAnsi="Arial" w:cs="Arial"/>
          <w:bCs/>
          <w:iCs/>
        </w:rPr>
        <w:t xml:space="preserve">I hereby certify that the information in this application is true and complete to the best of my knowledge. I understand that any misrepresentation or falsification is cause for denial of admission or expulsion from the college. I understand that the faculty and staff of Dallas College at Mountain View Campus- Occupational Therapy Assistant Program will read the information contained in this application. </w:t>
      </w:r>
    </w:p>
    <w:p w14:paraId="29178568" w14:textId="19206D39" w:rsidR="008E3136" w:rsidRPr="00295F4F" w:rsidRDefault="008E3136" w:rsidP="008E3136">
      <w:pPr>
        <w:spacing w:before="360" w:after="0"/>
        <w:rPr>
          <w:rFonts w:ascii="Arial" w:hAnsi="Arial" w:cs="Arial"/>
          <w:bCs/>
          <w:iCs/>
        </w:rPr>
      </w:pPr>
      <w:r w:rsidRPr="00295F4F">
        <w:rPr>
          <w:rFonts w:ascii="Arial" w:hAnsi="Arial" w:cs="Arial"/>
          <w:bCs/>
          <w:iCs/>
        </w:rPr>
        <w:t>__________________________________________________________________________________</w:t>
      </w:r>
    </w:p>
    <w:p w14:paraId="0665A487" w14:textId="77777777" w:rsidR="008E3136" w:rsidRPr="00295F4F" w:rsidRDefault="008E3136" w:rsidP="008E3136">
      <w:pPr>
        <w:spacing w:after="120"/>
        <w:rPr>
          <w:rFonts w:ascii="Arial" w:hAnsi="Arial" w:cs="Arial"/>
          <w:bCs/>
          <w:iCs/>
        </w:rPr>
      </w:pPr>
      <w:r w:rsidRPr="00295F4F">
        <w:rPr>
          <w:rFonts w:ascii="Arial" w:hAnsi="Arial" w:cs="Arial"/>
          <w:bCs/>
          <w:iCs/>
        </w:rPr>
        <w:t>Signature of Applicant:</w:t>
      </w:r>
      <w:r w:rsidRPr="00295F4F">
        <w:rPr>
          <w:rFonts w:ascii="Arial" w:hAnsi="Arial" w:cs="Arial"/>
          <w:bCs/>
          <w:iCs/>
        </w:rPr>
        <w:tab/>
      </w:r>
      <w:r w:rsidRPr="00295F4F">
        <w:rPr>
          <w:rFonts w:ascii="Arial" w:hAnsi="Arial" w:cs="Arial"/>
          <w:bCs/>
          <w:iCs/>
        </w:rPr>
        <w:tab/>
      </w:r>
      <w:r w:rsidRPr="00295F4F">
        <w:rPr>
          <w:rFonts w:ascii="Arial" w:hAnsi="Arial" w:cs="Arial"/>
          <w:bCs/>
          <w:iCs/>
        </w:rPr>
        <w:tab/>
      </w:r>
      <w:r w:rsidRPr="00295F4F">
        <w:rPr>
          <w:rFonts w:ascii="Arial" w:hAnsi="Arial" w:cs="Arial"/>
          <w:bCs/>
          <w:iCs/>
        </w:rPr>
        <w:tab/>
      </w:r>
      <w:r w:rsidRPr="00295F4F">
        <w:rPr>
          <w:rFonts w:ascii="Arial" w:hAnsi="Arial" w:cs="Arial"/>
          <w:bCs/>
          <w:iCs/>
        </w:rPr>
        <w:tab/>
      </w:r>
      <w:r w:rsidRPr="00295F4F">
        <w:rPr>
          <w:rFonts w:ascii="Arial" w:hAnsi="Arial" w:cs="Arial"/>
          <w:bCs/>
          <w:iCs/>
        </w:rPr>
        <w:tab/>
      </w:r>
      <w:r w:rsidRPr="00295F4F">
        <w:rPr>
          <w:rFonts w:ascii="Arial" w:hAnsi="Arial" w:cs="Arial"/>
          <w:bCs/>
          <w:iCs/>
        </w:rPr>
        <w:tab/>
        <w:t>Date:</w:t>
      </w:r>
      <w:r w:rsidRPr="00295F4F">
        <w:rPr>
          <w:rFonts w:ascii="Arial" w:hAnsi="Arial" w:cs="Arial"/>
          <w:bCs/>
          <w:iCs/>
        </w:rPr>
        <w:tab/>
      </w:r>
      <w:r w:rsidRPr="00295F4F">
        <w:rPr>
          <w:rFonts w:ascii="Arial" w:hAnsi="Arial" w:cs="Arial"/>
          <w:bCs/>
          <w:iCs/>
        </w:rPr>
        <w:tab/>
      </w:r>
      <w:r w:rsidRPr="00295F4F">
        <w:rPr>
          <w:rFonts w:ascii="Arial" w:hAnsi="Arial" w:cs="Arial"/>
          <w:bCs/>
          <w:iCs/>
        </w:rPr>
        <w:tab/>
      </w:r>
      <w:r w:rsidRPr="00295F4F">
        <w:rPr>
          <w:rFonts w:ascii="Arial" w:hAnsi="Arial" w:cs="Arial"/>
          <w:bCs/>
          <w:iCs/>
        </w:rPr>
        <w:tab/>
      </w:r>
    </w:p>
    <w:p w14:paraId="046575EF" w14:textId="77777777" w:rsidR="008E3136" w:rsidRPr="00295F4F" w:rsidRDefault="008E3136" w:rsidP="008E3136">
      <w:pPr>
        <w:spacing w:after="120"/>
        <w:rPr>
          <w:rFonts w:ascii="Arial" w:hAnsi="Arial" w:cs="Arial"/>
          <w:bCs/>
          <w:iCs/>
        </w:rPr>
      </w:pPr>
    </w:p>
    <w:p w14:paraId="436A0FB7" w14:textId="77777777" w:rsidR="008E3136" w:rsidRPr="00295F4F" w:rsidRDefault="008E3136" w:rsidP="008E3136">
      <w:pPr>
        <w:spacing w:after="120"/>
        <w:rPr>
          <w:rFonts w:ascii="Arial" w:hAnsi="Arial" w:cs="Arial"/>
          <w:b/>
          <w:iCs/>
        </w:rPr>
      </w:pPr>
      <w:r w:rsidRPr="00295F4F">
        <w:rPr>
          <w:rFonts w:ascii="Arial" w:hAnsi="Arial" w:cs="Arial"/>
          <w:b/>
          <w:iCs/>
        </w:rPr>
        <w:t xml:space="preserve">Please submit the requested information </w:t>
      </w:r>
      <w:r w:rsidRPr="00295F4F">
        <w:rPr>
          <w:rFonts w:ascii="Arial" w:hAnsi="Arial" w:cs="Arial"/>
          <w:b/>
          <w:i/>
        </w:rPr>
        <w:t>only.</w:t>
      </w:r>
      <w:r w:rsidRPr="00295F4F">
        <w:rPr>
          <w:rFonts w:ascii="Arial" w:hAnsi="Arial" w:cs="Arial"/>
          <w:b/>
          <w:iCs/>
        </w:rPr>
        <w:t xml:space="preserve"> </w:t>
      </w:r>
      <w:r w:rsidRPr="00295F4F">
        <w:rPr>
          <w:rFonts w:ascii="Arial" w:hAnsi="Arial" w:cs="Arial"/>
          <w:b/>
          <w:iCs/>
          <w:u w:val="single"/>
        </w:rPr>
        <w:t>Other documents submitted other than those requested will not be considered</w:t>
      </w:r>
      <w:r w:rsidRPr="00295F4F">
        <w:rPr>
          <w:rFonts w:ascii="Arial" w:hAnsi="Arial" w:cs="Arial"/>
          <w:b/>
          <w:iCs/>
        </w:rPr>
        <w:t>.</w:t>
      </w:r>
    </w:p>
    <w:p w14:paraId="56E9BAAB" w14:textId="77777777" w:rsidR="008E3136" w:rsidRPr="00295F4F" w:rsidRDefault="008E3136" w:rsidP="008E3136">
      <w:pPr>
        <w:spacing w:after="120"/>
        <w:rPr>
          <w:rFonts w:ascii="Arial" w:hAnsi="Arial" w:cs="Arial"/>
          <w:b/>
          <w:iCs/>
        </w:rPr>
      </w:pPr>
      <w:r w:rsidRPr="00295F4F">
        <w:rPr>
          <w:rFonts w:ascii="Arial" w:hAnsi="Arial" w:cs="Arial"/>
          <w:b/>
          <w:iCs/>
        </w:rPr>
        <w:br w:type="page"/>
      </w:r>
    </w:p>
    <w:p w14:paraId="5A110F61" w14:textId="0E37773B" w:rsidR="008E3136" w:rsidRDefault="008E3136" w:rsidP="00864732">
      <w:pPr>
        <w:spacing w:after="0"/>
        <w:ind w:left="1080"/>
        <w:jc w:val="both"/>
        <w:rPr>
          <w:rFonts w:cstheme="minorHAnsi"/>
          <w:b/>
          <w:highlight w:val="yellow"/>
        </w:rPr>
        <w:sectPr w:rsidR="008E3136" w:rsidSect="00F81A08">
          <w:type w:val="continuous"/>
          <w:pgSz w:w="12240" w:h="15840"/>
          <w:pgMar w:top="1008" w:right="1440" w:bottom="720" w:left="1440" w:header="720" w:footer="720" w:gutter="0"/>
          <w:cols w:space="720"/>
          <w:docGrid w:linePitch="360"/>
        </w:sectPr>
      </w:pPr>
    </w:p>
    <w:p w14:paraId="308F4269" w14:textId="77777777" w:rsidR="00BB47C9" w:rsidRPr="00D10A1E" w:rsidRDefault="00BB47C9" w:rsidP="00EA5AC5">
      <w:pPr>
        <w:jc w:val="center"/>
        <w:rPr>
          <w:rFonts w:ascii="Arial" w:hAnsi="Arial" w:cs="Arial"/>
          <w:b/>
          <w:bCs/>
        </w:rPr>
      </w:pPr>
      <w:r>
        <w:rPr>
          <w:rFonts w:ascii="Arial" w:hAnsi="Arial" w:cs="Arial"/>
          <w:b/>
          <w:bCs/>
        </w:rPr>
        <w:lastRenderedPageBreak/>
        <w:t xml:space="preserve">IMMUNIZATION, CPR, </w:t>
      </w:r>
      <w:r w:rsidRPr="00D10A1E">
        <w:rPr>
          <w:rFonts w:ascii="Arial" w:hAnsi="Arial" w:cs="Arial"/>
          <w:b/>
          <w:bCs/>
        </w:rPr>
        <w:t>AND PHYSICAL EXAM REQUIREMENTS</w:t>
      </w:r>
    </w:p>
    <w:p w14:paraId="02F38FEA" w14:textId="77777777" w:rsidR="00BB47C9" w:rsidRPr="00D10A1E" w:rsidRDefault="00BB47C9" w:rsidP="00907E51">
      <w:pPr>
        <w:spacing w:after="0"/>
        <w:jc w:val="center"/>
        <w:rPr>
          <w:rFonts w:ascii="Arial" w:hAnsi="Arial" w:cs="Arial"/>
          <w:b/>
          <w:bCs/>
        </w:rPr>
      </w:pPr>
      <w:r>
        <w:rPr>
          <w:rFonts w:ascii="Arial" w:hAnsi="Arial" w:cs="Arial"/>
          <w:b/>
          <w:bCs/>
        </w:rPr>
        <w:t>SCHOOL OF HEALTH SCIENCES PROGRAMS</w:t>
      </w:r>
    </w:p>
    <w:p w14:paraId="54E4A859" w14:textId="77777777" w:rsidR="00BB47C9" w:rsidRPr="00295F4F" w:rsidRDefault="00BB47C9">
      <w:pPr>
        <w:rPr>
          <w:rFonts w:ascii="Arial" w:hAnsi="Arial" w:cs="Arial"/>
        </w:rPr>
      </w:pPr>
    </w:p>
    <w:p w14:paraId="631B3BD8" w14:textId="448A08A1" w:rsidR="00BB47C9" w:rsidRPr="00295F4F" w:rsidRDefault="00BB47C9" w:rsidP="00907E51">
      <w:pPr>
        <w:rPr>
          <w:rFonts w:ascii="Arial" w:hAnsi="Arial" w:cs="Arial"/>
        </w:rPr>
      </w:pPr>
      <w:r w:rsidRPr="00295F4F">
        <w:rPr>
          <w:rFonts w:ascii="Arial" w:hAnsi="Arial" w:cs="Arial"/>
        </w:rPr>
        <w:t>The immunization requirements on this form are REQUIRED of all individuals applying to the School of Health Sciences program.</w:t>
      </w:r>
      <w:r w:rsidR="005932EC" w:rsidRPr="00295F4F">
        <w:rPr>
          <w:rFonts w:ascii="Arial" w:hAnsi="Arial" w:cs="Arial"/>
        </w:rPr>
        <w:t xml:space="preserve"> </w:t>
      </w:r>
      <w:r w:rsidRPr="00295F4F">
        <w:rPr>
          <w:rFonts w:ascii="Arial" w:hAnsi="Arial" w:cs="Arial"/>
        </w:rPr>
        <w:t xml:space="preserve">Students must upload their </w:t>
      </w:r>
      <w:r w:rsidRPr="00295F4F">
        <w:rPr>
          <w:rFonts w:ascii="Arial" w:hAnsi="Arial" w:cs="Arial"/>
          <w:b/>
          <w:u w:val="single"/>
        </w:rPr>
        <w:t>ORIGINAL</w:t>
      </w:r>
      <w:r w:rsidRPr="00295F4F">
        <w:rPr>
          <w:rFonts w:ascii="Arial" w:hAnsi="Arial" w:cs="Arial"/>
        </w:rPr>
        <w:t xml:space="preserve"> health documentation to </w:t>
      </w:r>
      <w:hyperlink r:id="rId49" w:history="1">
        <w:r w:rsidRPr="00295F4F">
          <w:rPr>
            <w:rStyle w:val="Hyperlink"/>
            <w:rFonts w:ascii="Arial" w:hAnsi="Arial" w:cs="Arial"/>
          </w:rPr>
          <w:t>www.SurScan.com</w:t>
        </w:r>
      </w:hyperlink>
      <w:r w:rsidRPr="00295F4F">
        <w:rPr>
          <w:rFonts w:ascii="Arial" w:hAnsi="Arial" w:cs="Arial"/>
        </w:rPr>
        <w:t xml:space="preserve"> (the Dallas College Immunization Form is not original documentation).</w:t>
      </w:r>
      <w:r w:rsidR="005932EC" w:rsidRPr="00295F4F">
        <w:rPr>
          <w:rFonts w:ascii="Arial" w:hAnsi="Arial" w:cs="Arial"/>
        </w:rPr>
        <w:t xml:space="preserve"> </w:t>
      </w:r>
      <w:r w:rsidRPr="00295F4F">
        <w:rPr>
          <w:rFonts w:ascii="Arial" w:hAnsi="Arial" w:cs="Arial"/>
        </w:rPr>
        <w:t xml:space="preserve">Use client code </w:t>
      </w:r>
      <w:r w:rsidRPr="00295F4F">
        <w:rPr>
          <w:rFonts w:ascii="Arial" w:hAnsi="Arial" w:cs="Arial"/>
          <w:i/>
        </w:rPr>
        <w:t>Dallas College</w:t>
      </w:r>
      <w:r w:rsidRPr="00295F4F">
        <w:rPr>
          <w:rFonts w:ascii="Arial" w:hAnsi="Arial" w:cs="Arial"/>
        </w:rPr>
        <w:t xml:space="preserve"> for account set up.</w:t>
      </w:r>
    </w:p>
    <w:p w14:paraId="26D3B253" w14:textId="77777777" w:rsidR="00BB47C9" w:rsidRPr="00295F4F" w:rsidRDefault="00BB47C9" w:rsidP="00907E51">
      <w:pPr>
        <w:rPr>
          <w:rFonts w:ascii="Arial" w:hAnsi="Arial" w:cs="Arial"/>
        </w:rPr>
      </w:pPr>
      <w:r w:rsidRPr="00295F4F">
        <w:rPr>
          <w:rFonts w:ascii="Arial" w:hAnsi="Arial" w:cs="Arial"/>
        </w:rPr>
        <w:t xml:space="preserve">All Vaccine/Immunization records must include full dates </w:t>
      </w:r>
      <w:proofErr w:type="gramStart"/>
      <w:r w:rsidRPr="00295F4F">
        <w:rPr>
          <w:rFonts w:ascii="Arial" w:hAnsi="Arial" w:cs="Arial"/>
        </w:rPr>
        <w:t>i.e.</w:t>
      </w:r>
      <w:proofErr w:type="gramEnd"/>
      <w:r w:rsidRPr="00295F4F">
        <w:rPr>
          <w:rFonts w:ascii="Arial" w:hAnsi="Arial" w:cs="Arial"/>
        </w:rPr>
        <w:t xml:space="preserve"> month/day/year &amp; health care providers’ signatures. Health care provider initials may be considered sufficient if the document is on a health care provider’s letterhead including the name &amp; address of the practice.</w:t>
      </w:r>
    </w:p>
    <w:p w14:paraId="226CE05D" w14:textId="4D65249F" w:rsidR="00BB47C9" w:rsidRPr="00295F4F" w:rsidRDefault="00BB47C9" w:rsidP="00907E51">
      <w:pPr>
        <w:rPr>
          <w:rFonts w:ascii="Arial" w:hAnsi="Arial" w:cs="Arial"/>
        </w:rPr>
      </w:pPr>
      <w:r w:rsidRPr="00295F4F">
        <w:rPr>
          <w:rFonts w:ascii="Arial" w:hAnsi="Arial" w:cs="Arial"/>
        </w:rPr>
        <w:t>Immunization records should include date administered, vaccine administered, injection site, specific dose, route, vaccine manufacturer, lot number, and expiration along with provider and student information. Lab reports required on all titers.</w:t>
      </w:r>
      <w:r w:rsidR="005932EC" w:rsidRPr="00295F4F">
        <w:rPr>
          <w:rFonts w:ascii="Arial" w:hAnsi="Arial" w:cs="Arial"/>
        </w:rPr>
        <w:t xml:space="preserve"> </w:t>
      </w:r>
      <w:r w:rsidRPr="00295F4F">
        <w:rPr>
          <w:rFonts w:ascii="Arial" w:hAnsi="Arial" w:cs="Arial"/>
        </w:rPr>
        <w:t>Based on clinical placement requirements, a titer may be required after an initial equivocal or negative result and repeat series of vaccinations.</w:t>
      </w:r>
      <w:r w:rsidR="005932EC" w:rsidRPr="00295F4F">
        <w:rPr>
          <w:rFonts w:ascii="Arial" w:hAnsi="Arial" w:cs="Arial"/>
        </w:rPr>
        <w:t xml:space="preserve"> </w:t>
      </w:r>
      <w:r w:rsidRPr="00295F4F">
        <w:rPr>
          <w:rFonts w:ascii="Arial" w:hAnsi="Arial" w:cs="Arial"/>
          <w:b/>
        </w:rPr>
        <w:t xml:space="preserve">School records will </w:t>
      </w:r>
      <w:r w:rsidRPr="00295F4F">
        <w:rPr>
          <w:rFonts w:ascii="Arial" w:hAnsi="Arial" w:cs="Arial"/>
          <w:b/>
          <w:u w:val="single"/>
        </w:rPr>
        <w:t>NOT</w:t>
      </w:r>
      <w:r w:rsidRPr="00295F4F">
        <w:rPr>
          <w:rFonts w:ascii="Arial" w:hAnsi="Arial" w:cs="Arial"/>
        </w:rPr>
        <w:t xml:space="preserve"> </w:t>
      </w:r>
      <w:r w:rsidRPr="00295F4F">
        <w:rPr>
          <w:rFonts w:ascii="Arial" w:hAnsi="Arial" w:cs="Arial"/>
          <w:b/>
        </w:rPr>
        <w:t>be accepted</w:t>
      </w:r>
      <w:r w:rsidRPr="00295F4F">
        <w:rPr>
          <w:rFonts w:ascii="Arial" w:hAnsi="Arial" w:cs="Arial"/>
        </w:rPr>
        <w:t>. Immunization records submitted without thorough documentation will not be accepted at any clinical site and students will be required to repeat vaccines or obtain titers in lieu of vaccines if applicable.</w:t>
      </w:r>
      <w:r w:rsidR="005932EC" w:rsidRPr="00295F4F">
        <w:rPr>
          <w:rFonts w:ascii="Arial" w:hAnsi="Arial" w:cs="Arial"/>
        </w:rPr>
        <w:t xml:space="preserve"> </w:t>
      </w:r>
    </w:p>
    <w:p w14:paraId="45E80AD4" w14:textId="77777777" w:rsidR="00BB47C9" w:rsidRPr="00295F4F" w:rsidRDefault="00BB47C9" w:rsidP="00EA5AC5">
      <w:pPr>
        <w:pStyle w:val="ListParagraph"/>
        <w:numPr>
          <w:ilvl w:val="0"/>
          <w:numId w:val="19"/>
        </w:numPr>
        <w:spacing w:after="160" w:line="259" w:lineRule="auto"/>
        <w:rPr>
          <w:rFonts w:ascii="Arial" w:hAnsi="Arial" w:cs="Arial"/>
          <w:b/>
        </w:rPr>
      </w:pPr>
      <w:r w:rsidRPr="00295F4F">
        <w:rPr>
          <w:rFonts w:ascii="Arial" w:hAnsi="Arial" w:cs="Arial"/>
          <w:b/>
        </w:rPr>
        <w:t>MMR</w:t>
      </w:r>
    </w:p>
    <w:p w14:paraId="71F445F2" w14:textId="77777777" w:rsidR="00BB47C9" w:rsidRPr="00295F4F" w:rsidRDefault="00BB47C9" w:rsidP="00EA5AC5">
      <w:pPr>
        <w:pStyle w:val="ListParagraph"/>
        <w:numPr>
          <w:ilvl w:val="1"/>
          <w:numId w:val="19"/>
        </w:numPr>
        <w:spacing w:after="160" w:line="259" w:lineRule="auto"/>
        <w:rPr>
          <w:rFonts w:ascii="Arial" w:hAnsi="Arial" w:cs="Arial"/>
        </w:rPr>
      </w:pPr>
      <w:r w:rsidRPr="00295F4F">
        <w:rPr>
          <w:rFonts w:ascii="Arial" w:hAnsi="Arial" w:cs="Arial"/>
        </w:rPr>
        <w:t xml:space="preserve">Documentation of 2 vaccines </w:t>
      </w:r>
      <w:r w:rsidRPr="00295F4F">
        <w:rPr>
          <w:rFonts w:ascii="Arial" w:hAnsi="Arial" w:cs="Arial"/>
          <w:b/>
        </w:rPr>
        <w:t>or</w:t>
      </w:r>
      <w:r w:rsidRPr="00295F4F">
        <w:rPr>
          <w:rFonts w:ascii="Arial" w:hAnsi="Arial" w:cs="Arial"/>
        </w:rPr>
        <w:t xml:space="preserve"> positive Immunoglobulin G (IgG) antibody titers to Measles (Rubeola), Mumps and Rubella.</w:t>
      </w:r>
    </w:p>
    <w:p w14:paraId="432C5A70" w14:textId="77777777" w:rsidR="00BB47C9" w:rsidRPr="00295F4F" w:rsidRDefault="00BB47C9" w:rsidP="00EA5AC5">
      <w:pPr>
        <w:pStyle w:val="ListParagraph"/>
        <w:numPr>
          <w:ilvl w:val="1"/>
          <w:numId w:val="19"/>
        </w:numPr>
        <w:spacing w:after="160" w:line="259" w:lineRule="auto"/>
        <w:rPr>
          <w:rFonts w:ascii="Arial" w:hAnsi="Arial" w:cs="Arial"/>
        </w:rPr>
      </w:pPr>
      <w:r w:rsidRPr="00295F4F">
        <w:rPr>
          <w:rFonts w:ascii="Arial" w:hAnsi="Arial" w:cs="Arial"/>
        </w:rPr>
        <w:t>If titer is negative or equivocal, series must be repeated.</w:t>
      </w:r>
    </w:p>
    <w:p w14:paraId="1796488A" w14:textId="77777777" w:rsidR="00BB47C9" w:rsidRPr="00295F4F" w:rsidRDefault="00BB47C9" w:rsidP="00EA5AC5">
      <w:pPr>
        <w:pStyle w:val="ListParagraph"/>
        <w:numPr>
          <w:ilvl w:val="0"/>
          <w:numId w:val="19"/>
        </w:numPr>
        <w:spacing w:after="160" w:line="259" w:lineRule="auto"/>
        <w:rPr>
          <w:rFonts w:ascii="Arial" w:hAnsi="Arial" w:cs="Arial"/>
          <w:b/>
        </w:rPr>
      </w:pPr>
      <w:r w:rsidRPr="00295F4F">
        <w:rPr>
          <w:rFonts w:ascii="Arial" w:hAnsi="Arial" w:cs="Arial"/>
          <w:b/>
        </w:rPr>
        <w:t>Varicella</w:t>
      </w:r>
    </w:p>
    <w:p w14:paraId="7B69A567" w14:textId="77777777" w:rsidR="00BB47C9" w:rsidRPr="00295F4F" w:rsidRDefault="00BB47C9" w:rsidP="00EA5AC5">
      <w:pPr>
        <w:pStyle w:val="ListParagraph"/>
        <w:numPr>
          <w:ilvl w:val="1"/>
          <w:numId w:val="19"/>
        </w:numPr>
        <w:spacing w:after="160" w:line="259" w:lineRule="auto"/>
        <w:rPr>
          <w:rFonts w:ascii="Arial" w:hAnsi="Arial" w:cs="Arial"/>
        </w:rPr>
      </w:pPr>
      <w:r w:rsidRPr="00295F4F">
        <w:rPr>
          <w:rFonts w:ascii="Arial" w:hAnsi="Arial" w:cs="Arial"/>
        </w:rPr>
        <w:t xml:space="preserve">Documentation of 2 vaccines </w:t>
      </w:r>
      <w:r w:rsidRPr="00295F4F">
        <w:rPr>
          <w:rFonts w:ascii="Arial" w:hAnsi="Arial" w:cs="Arial"/>
          <w:b/>
        </w:rPr>
        <w:t>or</w:t>
      </w:r>
      <w:r w:rsidRPr="00295F4F">
        <w:rPr>
          <w:rFonts w:ascii="Arial" w:hAnsi="Arial" w:cs="Arial"/>
        </w:rPr>
        <w:t xml:space="preserve"> positive Immunoglobulin G (IgG) antibody titers to Varicella</w:t>
      </w:r>
    </w:p>
    <w:p w14:paraId="1EFB675E" w14:textId="77777777" w:rsidR="00BB47C9" w:rsidRPr="00295F4F" w:rsidRDefault="00BB47C9" w:rsidP="00EA5AC5">
      <w:pPr>
        <w:pStyle w:val="ListParagraph"/>
        <w:numPr>
          <w:ilvl w:val="1"/>
          <w:numId w:val="19"/>
        </w:numPr>
        <w:spacing w:after="160" w:line="259" w:lineRule="auto"/>
        <w:rPr>
          <w:rFonts w:ascii="Arial" w:hAnsi="Arial" w:cs="Arial"/>
        </w:rPr>
      </w:pPr>
      <w:r w:rsidRPr="00295F4F">
        <w:rPr>
          <w:rFonts w:ascii="Arial" w:hAnsi="Arial" w:cs="Arial"/>
        </w:rPr>
        <w:t>If titer is negative or equivocal, series must be repeated.</w:t>
      </w:r>
    </w:p>
    <w:p w14:paraId="2DB939DF" w14:textId="77777777" w:rsidR="00BB47C9" w:rsidRPr="00295F4F" w:rsidRDefault="00BB47C9" w:rsidP="00EA5AC5">
      <w:pPr>
        <w:pStyle w:val="ListParagraph"/>
        <w:numPr>
          <w:ilvl w:val="0"/>
          <w:numId w:val="19"/>
        </w:numPr>
        <w:spacing w:after="160" w:line="259" w:lineRule="auto"/>
        <w:rPr>
          <w:rFonts w:ascii="Arial" w:hAnsi="Arial" w:cs="Arial"/>
          <w:b/>
        </w:rPr>
      </w:pPr>
      <w:proofErr w:type="spellStart"/>
      <w:r w:rsidRPr="00295F4F">
        <w:rPr>
          <w:rFonts w:ascii="Arial" w:hAnsi="Arial" w:cs="Arial"/>
          <w:b/>
        </w:rPr>
        <w:t>TDap</w:t>
      </w:r>
      <w:proofErr w:type="spellEnd"/>
    </w:p>
    <w:p w14:paraId="35EDE6BF" w14:textId="77777777" w:rsidR="00BB47C9" w:rsidRPr="00295F4F" w:rsidRDefault="00BB47C9" w:rsidP="00EA5AC5">
      <w:pPr>
        <w:pStyle w:val="ListParagraph"/>
        <w:numPr>
          <w:ilvl w:val="1"/>
          <w:numId w:val="19"/>
        </w:numPr>
        <w:spacing w:after="160" w:line="259" w:lineRule="auto"/>
        <w:rPr>
          <w:rFonts w:ascii="Arial" w:hAnsi="Arial" w:cs="Arial"/>
        </w:rPr>
      </w:pPr>
      <w:r w:rsidRPr="00295F4F">
        <w:rPr>
          <w:rFonts w:ascii="Arial" w:hAnsi="Arial" w:cs="Arial"/>
        </w:rPr>
        <w:t>Documentation of vaccine within the past 10 years</w:t>
      </w:r>
    </w:p>
    <w:p w14:paraId="02B9F2D9" w14:textId="77777777" w:rsidR="00BB47C9" w:rsidRPr="00295F4F" w:rsidRDefault="00BB47C9" w:rsidP="00EA5AC5">
      <w:pPr>
        <w:pStyle w:val="ListParagraph"/>
        <w:numPr>
          <w:ilvl w:val="0"/>
          <w:numId w:val="19"/>
        </w:numPr>
        <w:spacing w:after="160" w:line="259" w:lineRule="auto"/>
        <w:rPr>
          <w:rFonts w:ascii="Arial" w:hAnsi="Arial" w:cs="Arial"/>
          <w:b/>
        </w:rPr>
      </w:pPr>
      <w:r w:rsidRPr="00295F4F">
        <w:rPr>
          <w:rFonts w:ascii="Arial" w:hAnsi="Arial" w:cs="Arial"/>
          <w:b/>
        </w:rPr>
        <w:t>Influenza Vaccine (Seasonal Flu)</w:t>
      </w:r>
    </w:p>
    <w:p w14:paraId="32A630EC" w14:textId="77777777" w:rsidR="00BB47C9" w:rsidRPr="00295F4F" w:rsidRDefault="00BB47C9" w:rsidP="00EA5AC5">
      <w:pPr>
        <w:pStyle w:val="ListParagraph"/>
        <w:numPr>
          <w:ilvl w:val="1"/>
          <w:numId w:val="19"/>
        </w:numPr>
        <w:spacing w:after="160" w:line="259" w:lineRule="auto"/>
        <w:rPr>
          <w:rFonts w:ascii="Arial" w:hAnsi="Arial" w:cs="Arial"/>
        </w:rPr>
      </w:pPr>
      <w:r w:rsidRPr="00295F4F">
        <w:rPr>
          <w:rFonts w:ascii="Arial" w:hAnsi="Arial" w:cs="Arial"/>
        </w:rPr>
        <w:t>Documentation of current seasonal flu vaccine by October 1</w:t>
      </w:r>
      <w:r w:rsidRPr="00295F4F">
        <w:rPr>
          <w:rFonts w:ascii="Arial" w:hAnsi="Arial" w:cs="Arial"/>
          <w:vertAlign w:val="superscript"/>
        </w:rPr>
        <w:t>st</w:t>
      </w:r>
    </w:p>
    <w:p w14:paraId="2CAF8928" w14:textId="77777777" w:rsidR="00BB47C9" w:rsidRPr="00295F4F" w:rsidRDefault="00BB47C9" w:rsidP="00EA5AC5">
      <w:pPr>
        <w:pStyle w:val="ListParagraph"/>
        <w:numPr>
          <w:ilvl w:val="0"/>
          <w:numId w:val="19"/>
        </w:numPr>
        <w:spacing w:after="160" w:line="259" w:lineRule="auto"/>
        <w:rPr>
          <w:rFonts w:ascii="Arial" w:hAnsi="Arial" w:cs="Arial"/>
          <w:b/>
        </w:rPr>
      </w:pPr>
      <w:r w:rsidRPr="00295F4F">
        <w:rPr>
          <w:rFonts w:ascii="Arial" w:hAnsi="Arial" w:cs="Arial"/>
          <w:b/>
        </w:rPr>
        <w:t>Hep B (Students involved in Direct Patient Care)</w:t>
      </w:r>
    </w:p>
    <w:p w14:paraId="652D8F95" w14:textId="77777777" w:rsidR="00BB47C9" w:rsidRPr="00295F4F" w:rsidRDefault="00BB47C9" w:rsidP="00EA5AC5">
      <w:pPr>
        <w:pStyle w:val="ListParagraph"/>
        <w:numPr>
          <w:ilvl w:val="1"/>
          <w:numId w:val="19"/>
        </w:numPr>
        <w:spacing w:after="160" w:line="259" w:lineRule="auto"/>
        <w:rPr>
          <w:rFonts w:ascii="Arial" w:hAnsi="Arial" w:cs="Arial"/>
        </w:rPr>
      </w:pPr>
      <w:r w:rsidRPr="00295F4F">
        <w:rPr>
          <w:rFonts w:ascii="Arial" w:hAnsi="Arial" w:cs="Arial"/>
        </w:rPr>
        <w:t xml:space="preserve">Hepatitis B series (2 or 3 dose) (Hepatitis A/B combo series accepted) </w:t>
      </w:r>
      <w:r w:rsidRPr="00295F4F">
        <w:rPr>
          <w:rFonts w:ascii="Arial" w:hAnsi="Arial" w:cs="Arial"/>
          <w:b/>
        </w:rPr>
        <w:t>AND</w:t>
      </w:r>
    </w:p>
    <w:p w14:paraId="1FEA2EFB" w14:textId="3C3AD04A" w:rsidR="00BB47C9" w:rsidRPr="00295F4F" w:rsidRDefault="00BB47C9" w:rsidP="00EA5AC5">
      <w:pPr>
        <w:pStyle w:val="ListParagraph"/>
        <w:numPr>
          <w:ilvl w:val="1"/>
          <w:numId w:val="19"/>
        </w:numPr>
        <w:spacing w:after="160" w:line="259" w:lineRule="auto"/>
        <w:rPr>
          <w:rFonts w:ascii="Arial" w:hAnsi="Arial" w:cs="Arial"/>
        </w:rPr>
      </w:pPr>
      <w:r w:rsidRPr="00295F4F">
        <w:rPr>
          <w:rFonts w:ascii="Arial" w:hAnsi="Arial" w:cs="Arial"/>
        </w:rPr>
        <w:t>Positive Hepatitis B Surface Antibody titer.</w:t>
      </w:r>
      <w:r w:rsidR="005932EC" w:rsidRPr="00295F4F">
        <w:rPr>
          <w:rFonts w:ascii="Arial" w:hAnsi="Arial" w:cs="Arial"/>
        </w:rPr>
        <w:t xml:space="preserve"> </w:t>
      </w:r>
      <w:r w:rsidRPr="00295F4F">
        <w:rPr>
          <w:rFonts w:ascii="Arial" w:hAnsi="Arial" w:cs="Arial"/>
        </w:rPr>
        <w:t xml:space="preserve">If Hep B vaccine documentation cannot be found, a positive titer will be sufficient. </w:t>
      </w:r>
    </w:p>
    <w:p w14:paraId="76192394" w14:textId="77777777" w:rsidR="00BB47C9" w:rsidRPr="00295F4F" w:rsidRDefault="00BB47C9" w:rsidP="00EA5AC5">
      <w:pPr>
        <w:pStyle w:val="ListParagraph"/>
        <w:numPr>
          <w:ilvl w:val="1"/>
          <w:numId w:val="19"/>
        </w:numPr>
        <w:spacing w:after="160" w:line="259" w:lineRule="auto"/>
        <w:rPr>
          <w:rFonts w:ascii="Arial" w:hAnsi="Arial" w:cs="Arial"/>
        </w:rPr>
      </w:pPr>
      <w:r w:rsidRPr="00295F4F">
        <w:rPr>
          <w:rFonts w:ascii="Arial" w:hAnsi="Arial" w:cs="Arial"/>
        </w:rPr>
        <w:t xml:space="preserve">If titer is negative or equivocal, series must be </w:t>
      </w:r>
      <w:proofErr w:type="gramStart"/>
      <w:r w:rsidRPr="00295F4F">
        <w:rPr>
          <w:rFonts w:ascii="Arial" w:hAnsi="Arial" w:cs="Arial"/>
        </w:rPr>
        <w:t>repeated</w:t>
      </w:r>
      <w:proofErr w:type="gramEnd"/>
      <w:r w:rsidRPr="00295F4F">
        <w:rPr>
          <w:rFonts w:ascii="Arial" w:hAnsi="Arial" w:cs="Arial"/>
        </w:rPr>
        <w:t xml:space="preserve"> and a 2nd titer is drawn; upload results of both titers and vaccination proof.</w:t>
      </w:r>
    </w:p>
    <w:p w14:paraId="3D76E126" w14:textId="77777777" w:rsidR="00BB47C9" w:rsidRPr="00295F4F" w:rsidRDefault="00BB47C9" w:rsidP="00EA5AC5">
      <w:pPr>
        <w:pStyle w:val="ListParagraph"/>
        <w:numPr>
          <w:ilvl w:val="0"/>
          <w:numId w:val="19"/>
        </w:numPr>
        <w:spacing w:after="160" w:line="259" w:lineRule="auto"/>
        <w:rPr>
          <w:rFonts w:ascii="Arial" w:hAnsi="Arial" w:cs="Arial"/>
          <w:b/>
        </w:rPr>
      </w:pPr>
      <w:r w:rsidRPr="00295F4F">
        <w:rPr>
          <w:rFonts w:ascii="Arial" w:hAnsi="Arial" w:cs="Arial"/>
          <w:b/>
        </w:rPr>
        <w:t>TB Testing</w:t>
      </w:r>
    </w:p>
    <w:p w14:paraId="14A8365D" w14:textId="77777777" w:rsidR="00BB47C9" w:rsidRPr="00295F4F" w:rsidRDefault="00BB47C9" w:rsidP="00EA5AC5">
      <w:pPr>
        <w:pStyle w:val="ListParagraph"/>
        <w:numPr>
          <w:ilvl w:val="1"/>
          <w:numId w:val="19"/>
        </w:numPr>
        <w:spacing w:after="160" w:line="259" w:lineRule="auto"/>
        <w:rPr>
          <w:rFonts w:ascii="Arial" w:hAnsi="Arial" w:cs="Arial"/>
        </w:rPr>
      </w:pPr>
      <w:r w:rsidRPr="00295F4F">
        <w:rPr>
          <w:rFonts w:ascii="Arial" w:hAnsi="Arial" w:cs="Arial"/>
        </w:rPr>
        <w:t xml:space="preserve">TB skin test, </w:t>
      </w:r>
      <w:proofErr w:type="spellStart"/>
      <w:r w:rsidRPr="00295F4F">
        <w:rPr>
          <w:rFonts w:ascii="Arial" w:hAnsi="Arial" w:cs="Arial"/>
        </w:rPr>
        <w:t>QuantiFeron</w:t>
      </w:r>
      <w:proofErr w:type="spellEnd"/>
      <w:r w:rsidRPr="00295F4F">
        <w:rPr>
          <w:rFonts w:ascii="Arial" w:hAnsi="Arial" w:cs="Arial"/>
        </w:rPr>
        <w:t xml:space="preserve"> Gold (blood test) or T-Spot is accepted.</w:t>
      </w:r>
    </w:p>
    <w:p w14:paraId="143A532C" w14:textId="77777777" w:rsidR="00BB47C9" w:rsidRPr="00295F4F" w:rsidRDefault="00BB47C9" w:rsidP="00EA5AC5">
      <w:pPr>
        <w:pStyle w:val="ListParagraph"/>
        <w:numPr>
          <w:ilvl w:val="1"/>
          <w:numId w:val="19"/>
        </w:numPr>
        <w:spacing w:after="160" w:line="259" w:lineRule="auto"/>
        <w:rPr>
          <w:rFonts w:ascii="Arial" w:hAnsi="Arial" w:cs="Arial"/>
        </w:rPr>
      </w:pPr>
      <w:r w:rsidRPr="00295F4F">
        <w:rPr>
          <w:rFonts w:ascii="Arial" w:hAnsi="Arial" w:cs="Arial"/>
        </w:rPr>
        <w:t>If screen results are positive (+), those results and documentation of a chest x-ray is required and must be negative for active disease.</w:t>
      </w:r>
    </w:p>
    <w:p w14:paraId="1C957A1B" w14:textId="77777777" w:rsidR="00BB47C9" w:rsidRPr="00295F4F" w:rsidRDefault="00BB47C9" w:rsidP="00EA5AC5">
      <w:pPr>
        <w:pStyle w:val="ListParagraph"/>
        <w:numPr>
          <w:ilvl w:val="1"/>
          <w:numId w:val="19"/>
        </w:numPr>
        <w:spacing w:after="160" w:line="259" w:lineRule="auto"/>
        <w:rPr>
          <w:rFonts w:ascii="Arial" w:hAnsi="Arial" w:cs="Arial"/>
        </w:rPr>
      </w:pPr>
      <w:r w:rsidRPr="00295F4F">
        <w:rPr>
          <w:rFonts w:ascii="Arial" w:hAnsi="Arial" w:cs="Arial"/>
        </w:rPr>
        <w:t>TB screening must be within 12 months of program application and must be updated every year</w:t>
      </w:r>
    </w:p>
    <w:p w14:paraId="2D7A1D59" w14:textId="77777777" w:rsidR="00BB47C9" w:rsidRPr="00295F4F" w:rsidRDefault="00BB47C9" w:rsidP="00907E51">
      <w:pPr>
        <w:tabs>
          <w:tab w:val="left" w:pos="0"/>
        </w:tabs>
        <w:spacing w:after="0"/>
        <w:jc w:val="both"/>
        <w:rPr>
          <w:rFonts w:ascii="Arial" w:hAnsi="Arial" w:cs="Arial"/>
          <w:b/>
          <w:bCs/>
        </w:rPr>
      </w:pPr>
      <w:r w:rsidRPr="00295F4F">
        <w:rPr>
          <w:rFonts w:ascii="Arial" w:hAnsi="Arial" w:cs="Arial"/>
          <w:b/>
          <w:bCs/>
        </w:rPr>
        <w:t>A valid physical exam is required at entry into all Health Sciences programs and must be submitted on the attached Physical Exam form.</w:t>
      </w:r>
    </w:p>
    <w:p w14:paraId="40C4BA5F" w14:textId="77777777" w:rsidR="00BB47C9" w:rsidRPr="00295F4F" w:rsidRDefault="00BB47C9" w:rsidP="00907E51">
      <w:pPr>
        <w:tabs>
          <w:tab w:val="left" w:pos="0"/>
        </w:tabs>
        <w:spacing w:after="0"/>
        <w:jc w:val="both"/>
        <w:rPr>
          <w:rFonts w:ascii="Arial" w:hAnsi="Arial" w:cs="Arial"/>
          <w:b/>
          <w:bCs/>
        </w:rPr>
      </w:pPr>
    </w:p>
    <w:p w14:paraId="562E9C96" w14:textId="1CD5E927" w:rsidR="00BB47C9" w:rsidRDefault="00BB47C9" w:rsidP="00907E51">
      <w:pPr>
        <w:spacing w:after="0"/>
      </w:pPr>
      <w:r w:rsidRPr="00295F4F">
        <w:rPr>
          <w:rFonts w:ascii="Arial" w:hAnsi="Arial" w:cs="Arial"/>
          <w:b/>
          <w:bCs/>
        </w:rPr>
        <w:t xml:space="preserve">CPR: Annual Basic Life Support for Health Care Providers CPR certification. </w:t>
      </w:r>
      <w:bookmarkStart w:id="48" w:name="_Hlk112943878"/>
      <w:r w:rsidRPr="00295F4F">
        <w:rPr>
          <w:rFonts w:ascii="Arial" w:hAnsi="Arial" w:cs="Arial"/>
          <w:b/>
          <w:bCs/>
        </w:rPr>
        <w:t>CPR certification from the American Heart Association (AHA), Red Cross or Military approved mechanism is the only approved CPR course and must be face to face or hybrid training.</w:t>
      </w:r>
      <w:r w:rsidR="005932EC" w:rsidRPr="00295F4F">
        <w:rPr>
          <w:rFonts w:ascii="Arial" w:hAnsi="Arial" w:cs="Arial"/>
          <w:b/>
          <w:bCs/>
        </w:rPr>
        <w:t xml:space="preserve"> </w:t>
      </w:r>
      <w:r w:rsidR="00804AE7">
        <w:rPr>
          <w:rFonts w:ascii="Arial" w:hAnsi="Arial" w:cs="Arial"/>
          <w:b/>
          <w:bCs/>
        </w:rPr>
        <w:t>C</w:t>
      </w:r>
      <w:r w:rsidRPr="00295F4F">
        <w:rPr>
          <w:rFonts w:ascii="Arial" w:hAnsi="Arial" w:cs="Arial"/>
          <w:b/>
          <w:bCs/>
        </w:rPr>
        <w:t>ompletely online courses are not accepted.</w:t>
      </w:r>
      <w:r w:rsidR="005932EC" w:rsidRPr="00295F4F">
        <w:rPr>
          <w:rFonts w:ascii="Arial" w:hAnsi="Arial" w:cs="Arial"/>
          <w:b/>
          <w:bCs/>
        </w:rPr>
        <w:t xml:space="preserve"> </w:t>
      </w:r>
      <w:bookmarkEnd w:id="48"/>
      <w:r>
        <w:br w:type="page"/>
      </w:r>
    </w:p>
    <w:p w14:paraId="553A0AAC" w14:textId="77777777" w:rsidR="00BB47C9" w:rsidRPr="00EB12E2" w:rsidRDefault="00BB47C9" w:rsidP="00907E51">
      <w:pPr>
        <w:spacing w:after="0"/>
        <w:jc w:val="center"/>
        <w:rPr>
          <w:rFonts w:ascii="Arial" w:hAnsi="Arial" w:cs="Arial"/>
          <w:b/>
          <w:bCs/>
        </w:rPr>
      </w:pPr>
      <w:r w:rsidRPr="00EB12E2">
        <w:rPr>
          <w:rFonts w:ascii="Arial" w:hAnsi="Arial" w:cs="Arial"/>
          <w:b/>
          <w:bCs/>
        </w:rPr>
        <w:lastRenderedPageBreak/>
        <w:t>PHYSICAL EXAM FORM</w:t>
      </w:r>
    </w:p>
    <w:p w14:paraId="2EB83CB5" w14:textId="77777777" w:rsidR="00BB47C9" w:rsidRPr="00EB12E2" w:rsidRDefault="00BB47C9" w:rsidP="00907E51">
      <w:pPr>
        <w:tabs>
          <w:tab w:val="left" w:pos="720"/>
          <w:tab w:val="left" w:pos="6570"/>
        </w:tabs>
        <w:spacing w:after="0" w:line="160" w:lineRule="exact"/>
        <w:rPr>
          <w:rFonts w:ascii="Arial" w:hAnsi="Arial" w:cs="Arial"/>
          <w:sz w:val="18"/>
          <w:szCs w:val="18"/>
        </w:rPr>
      </w:pPr>
    </w:p>
    <w:p w14:paraId="305144E8" w14:textId="77777777" w:rsidR="00555655" w:rsidRDefault="00555655" w:rsidP="00907E51">
      <w:pPr>
        <w:tabs>
          <w:tab w:val="left" w:pos="720"/>
          <w:tab w:val="left" w:pos="6570"/>
        </w:tabs>
        <w:spacing w:after="0" w:line="160" w:lineRule="exact"/>
        <w:jc w:val="both"/>
        <w:rPr>
          <w:rFonts w:ascii="Arial" w:hAnsi="Arial" w:cs="Arial"/>
          <w:b/>
          <w:bCs/>
          <w:sz w:val="18"/>
          <w:szCs w:val="18"/>
        </w:rPr>
      </w:pPr>
    </w:p>
    <w:p w14:paraId="6CFDA585" w14:textId="1B769C27" w:rsidR="00BB47C9" w:rsidRPr="00364B52" w:rsidRDefault="00BB47C9" w:rsidP="00907E51">
      <w:pPr>
        <w:tabs>
          <w:tab w:val="left" w:pos="720"/>
          <w:tab w:val="left" w:pos="6570"/>
        </w:tabs>
        <w:spacing w:after="0" w:line="160" w:lineRule="exact"/>
        <w:jc w:val="both"/>
        <w:rPr>
          <w:rFonts w:ascii="Arial" w:hAnsi="Arial" w:cs="Arial"/>
          <w:sz w:val="18"/>
          <w:szCs w:val="18"/>
        </w:rPr>
      </w:pPr>
      <w:r w:rsidRPr="00364B52">
        <w:rPr>
          <w:rFonts w:ascii="Arial" w:hAnsi="Arial" w:cs="Arial"/>
          <w:b/>
          <w:bCs/>
          <w:sz w:val="18"/>
          <w:szCs w:val="18"/>
        </w:rPr>
        <w:t>You must use this physical exam form.</w:t>
      </w:r>
      <w:r w:rsidR="005932EC" w:rsidRPr="00364B52">
        <w:rPr>
          <w:rFonts w:ascii="Arial" w:hAnsi="Arial" w:cs="Arial"/>
          <w:b/>
          <w:bCs/>
          <w:sz w:val="18"/>
          <w:szCs w:val="18"/>
        </w:rPr>
        <w:t xml:space="preserve"> </w:t>
      </w:r>
      <w:r w:rsidRPr="00364B52">
        <w:rPr>
          <w:rFonts w:ascii="Arial" w:hAnsi="Arial" w:cs="Arial"/>
          <w:b/>
          <w:bCs/>
          <w:sz w:val="18"/>
          <w:szCs w:val="18"/>
        </w:rPr>
        <w:t>The form must be completed by a physician or nurse practitioner.</w:t>
      </w:r>
    </w:p>
    <w:p w14:paraId="59C3E13E" w14:textId="235770F2" w:rsidR="00BB47C9" w:rsidRPr="00364B52" w:rsidRDefault="00E25816" w:rsidP="00E25816">
      <w:pPr>
        <w:tabs>
          <w:tab w:val="left" w:pos="720"/>
          <w:tab w:val="center" w:pos="4680"/>
          <w:tab w:val="left" w:pos="5128"/>
        </w:tabs>
        <w:spacing w:after="0" w:line="160" w:lineRule="exac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4AA4E02A" w14:textId="67E5356C" w:rsidR="00BB47C9" w:rsidRPr="00364B52" w:rsidRDefault="00BB47C9" w:rsidP="00907E51">
      <w:pPr>
        <w:tabs>
          <w:tab w:val="left" w:pos="6750"/>
        </w:tabs>
        <w:spacing w:after="0" w:line="160" w:lineRule="exact"/>
        <w:rPr>
          <w:rFonts w:ascii="Arial" w:hAnsi="Arial" w:cs="Arial"/>
          <w:sz w:val="18"/>
          <w:szCs w:val="18"/>
        </w:rPr>
      </w:pPr>
      <w:r w:rsidRPr="00364B52">
        <w:rPr>
          <w:rFonts w:ascii="Arial" w:hAnsi="Arial" w:cs="Arial"/>
          <w:bCs/>
          <w:sz w:val="18"/>
          <w:szCs w:val="18"/>
        </w:rPr>
        <w:t>Applicant Full Name</w:t>
      </w:r>
      <w:r w:rsidRPr="00364B52">
        <w:rPr>
          <w:rFonts w:ascii="Arial" w:hAnsi="Arial" w:cs="Arial"/>
          <w:sz w:val="18"/>
          <w:szCs w:val="18"/>
        </w:rPr>
        <w:t xml:space="preserve"> </w:t>
      </w:r>
      <w:proofErr w:type="gramStart"/>
      <w:r w:rsidRPr="00364B52">
        <w:rPr>
          <w:rFonts w:ascii="Arial" w:hAnsi="Arial" w:cs="Arial"/>
          <w:sz w:val="18"/>
          <w:szCs w:val="18"/>
          <w:u w:val="single"/>
        </w:rPr>
        <w:tab/>
      </w:r>
      <w:r w:rsidR="005932EC" w:rsidRPr="00364B52">
        <w:rPr>
          <w:rFonts w:ascii="Arial" w:hAnsi="Arial" w:cs="Arial"/>
          <w:sz w:val="18"/>
          <w:szCs w:val="18"/>
        </w:rPr>
        <w:t xml:space="preserve"> </w:t>
      </w:r>
      <w:r w:rsidRPr="00364B52">
        <w:rPr>
          <w:rFonts w:ascii="Arial" w:hAnsi="Arial" w:cs="Arial"/>
          <w:sz w:val="18"/>
          <w:szCs w:val="18"/>
        </w:rPr>
        <w:t xml:space="preserve"> </w:t>
      </w:r>
      <w:r w:rsidRPr="00364B52">
        <w:rPr>
          <w:rFonts w:ascii="Arial" w:hAnsi="Arial" w:cs="Arial"/>
          <w:bCs/>
          <w:sz w:val="18"/>
          <w:szCs w:val="18"/>
        </w:rPr>
        <w:t>Date</w:t>
      </w:r>
      <w:proofErr w:type="gramEnd"/>
      <w:r w:rsidRPr="00364B52">
        <w:rPr>
          <w:rFonts w:ascii="Arial" w:hAnsi="Arial" w:cs="Arial"/>
          <w:bCs/>
          <w:sz w:val="18"/>
          <w:szCs w:val="18"/>
        </w:rPr>
        <w:t xml:space="preserve"> of Birth</w:t>
      </w:r>
      <w:r w:rsidRPr="00364B52">
        <w:rPr>
          <w:rFonts w:ascii="Arial" w:hAnsi="Arial" w:cs="Arial"/>
          <w:sz w:val="18"/>
          <w:szCs w:val="18"/>
        </w:rPr>
        <w:t xml:space="preserve"> </w:t>
      </w:r>
      <w:r w:rsidRPr="00364B52">
        <w:rPr>
          <w:rFonts w:ascii="Arial" w:hAnsi="Arial" w:cs="Arial"/>
          <w:sz w:val="18"/>
          <w:szCs w:val="18"/>
          <w:u w:val="single"/>
        </w:rPr>
        <w:tab/>
      </w:r>
      <w:r w:rsidRPr="00364B52">
        <w:rPr>
          <w:rFonts w:ascii="Arial" w:hAnsi="Arial" w:cs="Arial"/>
          <w:sz w:val="18"/>
          <w:szCs w:val="18"/>
          <w:u w:val="single"/>
        </w:rPr>
        <w:tab/>
      </w:r>
    </w:p>
    <w:p w14:paraId="32388087" w14:textId="77777777" w:rsidR="00BB47C9" w:rsidRPr="00364B52" w:rsidRDefault="00BB47C9" w:rsidP="00907E51">
      <w:pPr>
        <w:tabs>
          <w:tab w:val="left" w:pos="6750"/>
        </w:tabs>
        <w:spacing w:after="0" w:line="160" w:lineRule="exact"/>
        <w:rPr>
          <w:rFonts w:ascii="Arial" w:hAnsi="Arial" w:cs="Arial"/>
          <w:sz w:val="18"/>
          <w:szCs w:val="18"/>
        </w:rPr>
      </w:pPr>
    </w:p>
    <w:p w14:paraId="3CA789A5" w14:textId="77777777" w:rsidR="00BB47C9" w:rsidRPr="00364B52" w:rsidRDefault="00BB47C9" w:rsidP="00907E51">
      <w:pPr>
        <w:tabs>
          <w:tab w:val="left" w:pos="6840"/>
        </w:tabs>
        <w:spacing w:after="0" w:line="160" w:lineRule="exact"/>
        <w:rPr>
          <w:rFonts w:ascii="Arial" w:hAnsi="Arial" w:cs="Arial"/>
          <w:sz w:val="18"/>
          <w:szCs w:val="18"/>
        </w:rPr>
      </w:pPr>
      <w:r w:rsidRPr="00364B52">
        <w:rPr>
          <w:rFonts w:ascii="Arial" w:hAnsi="Arial" w:cs="Arial"/>
          <w:bCs/>
          <w:sz w:val="18"/>
          <w:szCs w:val="18"/>
        </w:rPr>
        <w:t>Email Address</w:t>
      </w:r>
      <w:r w:rsidRPr="00364B52">
        <w:rPr>
          <w:rFonts w:ascii="Arial" w:hAnsi="Arial" w:cs="Arial"/>
          <w:sz w:val="18"/>
          <w:szCs w:val="18"/>
        </w:rPr>
        <w:t xml:space="preserve"> </w:t>
      </w:r>
      <w:r w:rsidRPr="00364B52">
        <w:rPr>
          <w:rFonts w:ascii="Arial" w:hAnsi="Arial" w:cs="Arial"/>
          <w:sz w:val="18"/>
          <w:szCs w:val="18"/>
          <w:u w:val="single"/>
        </w:rPr>
        <w:tab/>
      </w:r>
      <w:r w:rsidRPr="00364B52">
        <w:rPr>
          <w:rFonts w:ascii="Arial" w:hAnsi="Arial" w:cs="Arial"/>
          <w:sz w:val="18"/>
          <w:szCs w:val="18"/>
        </w:rPr>
        <w:t xml:space="preserve"> </w:t>
      </w:r>
      <w:r w:rsidRPr="00364B52">
        <w:rPr>
          <w:rFonts w:ascii="Arial" w:hAnsi="Arial" w:cs="Arial"/>
          <w:bCs/>
          <w:sz w:val="18"/>
          <w:szCs w:val="18"/>
        </w:rPr>
        <w:t>Student ID #</w:t>
      </w:r>
      <w:r w:rsidRPr="00364B52">
        <w:rPr>
          <w:rFonts w:ascii="Arial" w:hAnsi="Arial" w:cs="Arial"/>
          <w:sz w:val="18"/>
          <w:szCs w:val="18"/>
        </w:rPr>
        <w:t xml:space="preserve"> </w:t>
      </w:r>
      <w:r w:rsidRPr="00364B52">
        <w:rPr>
          <w:rFonts w:ascii="Arial" w:hAnsi="Arial" w:cs="Arial"/>
          <w:sz w:val="18"/>
          <w:szCs w:val="18"/>
          <w:u w:val="single"/>
        </w:rPr>
        <w:tab/>
      </w:r>
      <w:r w:rsidRPr="00364B52">
        <w:rPr>
          <w:rFonts w:ascii="Arial" w:hAnsi="Arial" w:cs="Arial"/>
          <w:sz w:val="18"/>
          <w:szCs w:val="18"/>
          <w:u w:val="single"/>
        </w:rPr>
        <w:tab/>
      </w:r>
    </w:p>
    <w:p w14:paraId="0258472D" w14:textId="77777777" w:rsidR="00BB47C9" w:rsidRPr="00364B52" w:rsidRDefault="00BB47C9" w:rsidP="00907E51">
      <w:pPr>
        <w:tabs>
          <w:tab w:val="left" w:pos="6840"/>
        </w:tabs>
        <w:spacing w:after="0" w:line="160" w:lineRule="exact"/>
        <w:rPr>
          <w:rFonts w:ascii="Arial" w:hAnsi="Arial" w:cs="Arial"/>
          <w:bCs/>
          <w:sz w:val="18"/>
          <w:szCs w:val="18"/>
        </w:rPr>
      </w:pPr>
    </w:p>
    <w:p w14:paraId="0FAF40B9" w14:textId="77777777" w:rsidR="00BB47C9" w:rsidRPr="00364B52" w:rsidRDefault="00BB47C9" w:rsidP="00907E51">
      <w:pPr>
        <w:tabs>
          <w:tab w:val="left" w:pos="1350"/>
        </w:tabs>
        <w:spacing w:after="0" w:line="160" w:lineRule="exact"/>
        <w:rPr>
          <w:rFonts w:ascii="Arial" w:hAnsi="Arial" w:cs="Arial"/>
          <w:sz w:val="18"/>
          <w:szCs w:val="18"/>
        </w:rPr>
      </w:pPr>
      <w:r w:rsidRPr="00364B52">
        <w:rPr>
          <w:rFonts w:ascii="Arial" w:hAnsi="Arial" w:cs="Arial"/>
          <w:bCs/>
          <w:sz w:val="18"/>
          <w:szCs w:val="18"/>
        </w:rPr>
        <w:t>Height</w:t>
      </w:r>
      <w:r w:rsidRPr="00364B52">
        <w:rPr>
          <w:rFonts w:ascii="Arial" w:hAnsi="Arial" w:cs="Arial"/>
          <w:sz w:val="18"/>
          <w:szCs w:val="18"/>
        </w:rPr>
        <w:t xml:space="preserve"> </w:t>
      </w:r>
      <w:r w:rsidRPr="00364B52">
        <w:rPr>
          <w:rFonts w:ascii="Arial" w:hAnsi="Arial" w:cs="Arial"/>
          <w:sz w:val="18"/>
          <w:szCs w:val="18"/>
          <w:u w:val="single"/>
        </w:rPr>
        <w:tab/>
      </w:r>
      <w:r w:rsidRPr="00364B52">
        <w:rPr>
          <w:rFonts w:ascii="Arial" w:hAnsi="Arial" w:cs="Arial"/>
          <w:sz w:val="18"/>
          <w:szCs w:val="18"/>
        </w:rPr>
        <w:t xml:space="preserve"> </w:t>
      </w:r>
      <w:r w:rsidRPr="00364B52">
        <w:rPr>
          <w:rFonts w:ascii="Arial" w:hAnsi="Arial" w:cs="Arial"/>
          <w:bCs/>
          <w:sz w:val="18"/>
          <w:szCs w:val="18"/>
        </w:rPr>
        <w:t xml:space="preserve">Weight </w:t>
      </w:r>
      <w:r w:rsidRPr="00364B52">
        <w:rPr>
          <w:rFonts w:ascii="Arial" w:hAnsi="Arial" w:cs="Arial"/>
          <w:sz w:val="18"/>
          <w:szCs w:val="18"/>
          <w:u w:val="single"/>
        </w:rPr>
        <w:tab/>
      </w:r>
      <w:r w:rsidRPr="00364B52">
        <w:rPr>
          <w:rFonts w:ascii="Arial" w:hAnsi="Arial" w:cs="Arial"/>
          <w:sz w:val="18"/>
          <w:szCs w:val="18"/>
          <w:u w:val="single"/>
        </w:rPr>
        <w:tab/>
      </w:r>
      <w:r w:rsidRPr="00364B52">
        <w:rPr>
          <w:rFonts w:ascii="Arial" w:hAnsi="Arial" w:cs="Arial"/>
          <w:bCs/>
          <w:sz w:val="18"/>
          <w:szCs w:val="18"/>
        </w:rPr>
        <w:t>Temp</w:t>
      </w:r>
      <w:r w:rsidRPr="00364B52">
        <w:rPr>
          <w:rFonts w:ascii="Arial" w:hAnsi="Arial" w:cs="Arial"/>
          <w:sz w:val="18"/>
          <w:szCs w:val="18"/>
        </w:rPr>
        <w:t xml:space="preserve"> </w:t>
      </w:r>
      <w:r w:rsidRPr="00364B52">
        <w:rPr>
          <w:rFonts w:ascii="Arial" w:hAnsi="Arial" w:cs="Arial"/>
          <w:sz w:val="18"/>
          <w:szCs w:val="18"/>
          <w:u w:val="single"/>
        </w:rPr>
        <w:tab/>
      </w:r>
      <w:r w:rsidRPr="00364B52">
        <w:rPr>
          <w:rFonts w:ascii="Arial" w:hAnsi="Arial" w:cs="Arial"/>
          <w:sz w:val="18"/>
          <w:szCs w:val="18"/>
          <w:u w:val="single"/>
        </w:rPr>
        <w:tab/>
      </w:r>
      <w:r w:rsidRPr="00364B52">
        <w:rPr>
          <w:rFonts w:ascii="Arial" w:hAnsi="Arial" w:cs="Arial"/>
          <w:sz w:val="18"/>
          <w:szCs w:val="18"/>
        </w:rPr>
        <w:t xml:space="preserve"> </w:t>
      </w:r>
      <w:r w:rsidRPr="00364B52">
        <w:rPr>
          <w:rFonts w:ascii="Arial" w:hAnsi="Arial" w:cs="Arial"/>
          <w:bCs/>
          <w:sz w:val="18"/>
          <w:szCs w:val="18"/>
        </w:rPr>
        <w:t>Blood</w:t>
      </w:r>
      <w:r w:rsidRPr="00364B52">
        <w:rPr>
          <w:rFonts w:ascii="Arial" w:hAnsi="Arial" w:cs="Arial"/>
          <w:sz w:val="18"/>
          <w:szCs w:val="18"/>
        </w:rPr>
        <w:t xml:space="preserve"> </w:t>
      </w:r>
      <w:r w:rsidRPr="00364B52">
        <w:rPr>
          <w:rFonts w:ascii="Arial" w:hAnsi="Arial" w:cs="Arial"/>
          <w:bCs/>
          <w:sz w:val="18"/>
          <w:szCs w:val="18"/>
        </w:rPr>
        <w:t>Pressure</w:t>
      </w:r>
      <w:r w:rsidRPr="00364B52">
        <w:rPr>
          <w:rFonts w:ascii="Arial" w:hAnsi="Arial" w:cs="Arial"/>
          <w:sz w:val="18"/>
          <w:szCs w:val="18"/>
        </w:rPr>
        <w:t xml:space="preserve"> </w:t>
      </w:r>
      <w:r w:rsidRPr="00364B52">
        <w:rPr>
          <w:rFonts w:ascii="Arial" w:hAnsi="Arial" w:cs="Arial"/>
          <w:sz w:val="18"/>
          <w:szCs w:val="18"/>
          <w:u w:val="single"/>
        </w:rPr>
        <w:tab/>
      </w:r>
      <w:r w:rsidRPr="00364B52">
        <w:rPr>
          <w:rFonts w:ascii="Arial" w:hAnsi="Arial" w:cs="Arial"/>
          <w:sz w:val="18"/>
          <w:szCs w:val="18"/>
          <w:u w:val="single"/>
        </w:rPr>
        <w:tab/>
      </w:r>
      <w:r w:rsidRPr="00364B52">
        <w:rPr>
          <w:rFonts w:ascii="Arial" w:hAnsi="Arial" w:cs="Arial"/>
          <w:sz w:val="18"/>
          <w:szCs w:val="18"/>
          <w:u w:val="single"/>
        </w:rPr>
        <w:tab/>
      </w:r>
      <w:r w:rsidRPr="00364B52">
        <w:rPr>
          <w:rFonts w:ascii="Arial" w:hAnsi="Arial" w:cs="Arial"/>
          <w:sz w:val="18"/>
          <w:szCs w:val="18"/>
          <w:u w:val="single"/>
        </w:rPr>
        <w:tab/>
      </w:r>
      <w:r w:rsidRPr="00364B52">
        <w:rPr>
          <w:rFonts w:ascii="Arial" w:hAnsi="Arial" w:cs="Arial"/>
          <w:bCs/>
          <w:sz w:val="18"/>
          <w:szCs w:val="18"/>
        </w:rPr>
        <w:t xml:space="preserve">Sex </w:t>
      </w:r>
      <w:r w:rsidRPr="00364B52">
        <w:rPr>
          <w:rFonts w:ascii="Arial" w:hAnsi="Arial" w:cs="Arial"/>
          <w:sz w:val="18"/>
          <w:szCs w:val="18"/>
          <w:u w:val="single"/>
        </w:rPr>
        <w:tab/>
      </w:r>
      <w:r w:rsidRPr="00364B52">
        <w:rPr>
          <w:rFonts w:ascii="Arial" w:hAnsi="Arial" w:cs="Arial"/>
          <w:sz w:val="18"/>
          <w:szCs w:val="18"/>
          <w:u w:val="single"/>
        </w:rPr>
        <w:tab/>
      </w:r>
    </w:p>
    <w:p w14:paraId="5152B59A" w14:textId="77777777" w:rsidR="00BB47C9" w:rsidRPr="00364B52" w:rsidRDefault="00BB47C9" w:rsidP="00907E51">
      <w:pPr>
        <w:tabs>
          <w:tab w:val="left" w:pos="6840"/>
        </w:tabs>
        <w:spacing w:after="0" w:line="160" w:lineRule="exact"/>
        <w:rPr>
          <w:rFonts w:ascii="Arial" w:hAnsi="Arial" w:cs="Arial"/>
          <w:sz w:val="18"/>
          <w:szCs w:val="18"/>
        </w:rPr>
      </w:pPr>
    </w:p>
    <w:p w14:paraId="6D0DAEDB" w14:textId="77777777" w:rsidR="00BB47C9" w:rsidRPr="00364B52" w:rsidRDefault="00BB47C9" w:rsidP="00907E51">
      <w:pPr>
        <w:tabs>
          <w:tab w:val="left" w:pos="6840"/>
        </w:tabs>
        <w:spacing w:after="0" w:line="160" w:lineRule="exact"/>
        <w:rPr>
          <w:rFonts w:ascii="Arial" w:hAnsi="Arial" w:cs="Arial"/>
          <w:sz w:val="18"/>
          <w:szCs w:val="18"/>
        </w:rPr>
      </w:pPr>
      <w:r w:rsidRPr="00364B52">
        <w:rPr>
          <w:rFonts w:ascii="Arial" w:hAnsi="Arial" w:cs="Arial"/>
          <w:bCs/>
          <w:sz w:val="18"/>
          <w:szCs w:val="18"/>
        </w:rPr>
        <w:t>Vision</w:t>
      </w:r>
      <w:r w:rsidRPr="00364B52">
        <w:rPr>
          <w:rFonts w:ascii="Arial" w:hAnsi="Arial" w:cs="Arial"/>
          <w:sz w:val="18"/>
          <w:szCs w:val="18"/>
        </w:rPr>
        <w:t xml:space="preserve"> </w:t>
      </w:r>
      <w:r w:rsidRPr="00364B52">
        <w:rPr>
          <w:rFonts w:ascii="Arial" w:hAnsi="Arial" w:cs="Arial"/>
          <w:sz w:val="18"/>
          <w:szCs w:val="18"/>
          <w:u w:val="single"/>
        </w:rPr>
        <w:t>________________</w:t>
      </w:r>
      <w:r w:rsidRPr="00364B52">
        <w:rPr>
          <w:rFonts w:ascii="Arial" w:hAnsi="Arial" w:cs="Arial"/>
          <w:sz w:val="18"/>
          <w:szCs w:val="18"/>
        </w:rPr>
        <w:t xml:space="preserve"> </w:t>
      </w:r>
      <w:r w:rsidRPr="00364B52">
        <w:rPr>
          <w:rFonts w:ascii="Arial" w:hAnsi="Arial" w:cs="Arial"/>
          <w:bCs/>
          <w:sz w:val="18"/>
          <w:szCs w:val="18"/>
        </w:rPr>
        <w:t>Glasses</w:t>
      </w:r>
      <w:r w:rsidRPr="00364B52">
        <w:rPr>
          <w:rFonts w:ascii="Arial" w:hAnsi="Arial" w:cs="Arial"/>
          <w:sz w:val="18"/>
          <w:szCs w:val="18"/>
        </w:rPr>
        <w:t xml:space="preserve"> </w:t>
      </w:r>
      <w:r w:rsidRPr="00364B52">
        <w:rPr>
          <w:rFonts w:ascii="Arial" w:hAnsi="Arial" w:cs="Arial"/>
          <w:sz w:val="18"/>
          <w:szCs w:val="18"/>
          <w:u w:val="single"/>
        </w:rPr>
        <w:t>______________</w:t>
      </w:r>
      <w:r w:rsidRPr="00364B52">
        <w:rPr>
          <w:rFonts w:ascii="Arial" w:hAnsi="Arial" w:cs="Arial"/>
          <w:sz w:val="18"/>
          <w:szCs w:val="18"/>
        </w:rPr>
        <w:t xml:space="preserve"> </w:t>
      </w:r>
      <w:r w:rsidRPr="00364B52">
        <w:rPr>
          <w:rFonts w:ascii="Arial" w:hAnsi="Arial" w:cs="Arial"/>
          <w:bCs/>
          <w:sz w:val="18"/>
          <w:szCs w:val="18"/>
        </w:rPr>
        <w:t>Contact</w:t>
      </w:r>
      <w:r w:rsidRPr="00364B52">
        <w:rPr>
          <w:rFonts w:ascii="Arial" w:hAnsi="Arial" w:cs="Arial"/>
          <w:sz w:val="18"/>
          <w:szCs w:val="18"/>
        </w:rPr>
        <w:t xml:space="preserve"> </w:t>
      </w:r>
      <w:r w:rsidRPr="00364B52">
        <w:rPr>
          <w:rFonts w:ascii="Arial" w:hAnsi="Arial" w:cs="Arial"/>
          <w:bCs/>
          <w:sz w:val="18"/>
          <w:szCs w:val="18"/>
        </w:rPr>
        <w:t>Lenses</w:t>
      </w:r>
      <w:r w:rsidRPr="00364B52">
        <w:rPr>
          <w:rFonts w:ascii="Arial" w:hAnsi="Arial" w:cs="Arial"/>
          <w:sz w:val="18"/>
          <w:szCs w:val="18"/>
        </w:rPr>
        <w:t xml:space="preserve"> R </w:t>
      </w:r>
      <w:r w:rsidRPr="00364B52">
        <w:rPr>
          <w:rFonts w:ascii="Arial" w:hAnsi="Arial" w:cs="Arial"/>
          <w:sz w:val="18"/>
          <w:szCs w:val="18"/>
          <w:u w:val="single"/>
        </w:rPr>
        <w:t>__________</w:t>
      </w:r>
      <w:r w:rsidRPr="00364B52">
        <w:rPr>
          <w:rFonts w:ascii="Arial" w:hAnsi="Arial" w:cs="Arial"/>
          <w:sz w:val="18"/>
          <w:szCs w:val="18"/>
        </w:rPr>
        <w:t xml:space="preserve"> L </w:t>
      </w:r>
      <w:r w:rsidRPr="00364B52">
        <w:rPr>
          <w:rFonts w:ascii="Arial" w:hAnsi="Arial" w:cs="Arial"/>
          <w:sz w:val="18"/>
          <w:szCs w:val="18"/>
          <w:u w:val="single"/>
        </w:rPr>
        <w:t>__________</w:t>
      </w:r>
    </w:p>
    <w:p w14:paraId="40FA0690" w14:textId="77777777" w:rsidR="00BB47C9" w:rsidRPr="00364B52" w:rsidRDefault="00BB47C9" w:rsidP="00907E51">
      <w:pPr>
        <w:tabs>
          <w:tab w:val="left" w:pos="6840"/>
        </w:tabs>
        <w:spacing w:after="0" w:line="160" w:lineRule="exact"/>
        <w:rPr>
          <w:rFonts w:ascii="Arial" w:hAnsi="Arial" w:cs="Arial"/>
          <w:sz w:val="18"/>
          <w:szCs w:val="18"/>
        </w:rPr>
      </w:pPr>
    </w:p>
    <w:p w14:paraId="52DA97A8" w14:textId="64E5823C" w:rsidR="00BB47C9" w:rsidRPr="00364B52" w:rsidRDefault="00BB47C9" w:rsidP="00907E51">
      <w:pPr>
        <w:tabs>
          <w:tab w:val="left" w:pos="810"/>
          <w:tab w:val="left" w:pos="6840"/>
        </w:tabs>
        <w:spacing w:after="0" w:line="160" w:lineRule="exact"/>
        <w:ind w:left="810" w:hanging="810"/>
        <w:rPr>
          <w:rFonts w:ascii="Arial" w:hAnsi="Arial" w:cs="Arial"/>
          <w:sz w:val="18"/>
          <w:szCs w:val="18"/>
        </w:rPr>
      </w:pPr>
      <w:r w:rsidRPr="00364B52">
        <w:rPr>
          <w:rFonts w:ascii="Arial" w:hAnsi="Arial" w:cs="Arial"/>
          <w:bCs/>
          <w:sz w:val="18"/>
          <w:szCs w:val="18"/>
        </w:rPr>
        <w:t>History:</w:t>
      </w:r>
      <w:r w:rsidR="005932EC" w:rsidRPr="00364B52">
        <w:rPr>
          <w:rFonts w:ascii="Arial" w:hAnsi="Arial" w:cs="Arial"/>
          <w:bCs/>
          <w:sz w:val="18"/>
          <w:szCs w:val="18"/>
        </w:rPr>
        <w:t xml:space="preserve"> </w:t>
      </w:r>
      <w:r w:rsidRPr="00364B52">
        <w:rPr>
          <w:rFonts w:ascii="Arial" w:hAnsi="Arial" w:cs="Arial"/>
          <w:bCs/>
          <w:sz w:val="18"/>
          <w:szCs w:val="18"/>
        </w:rPr>
        <w:t>Include any significant information regarding previous medical and surgical conditions and use of alcohol and/or drugs.</w:t>
      </w:r>
    </w:p>
    <w:p w14:paraId="26F8DD9A" w14:textId="77777777" w:rsidR="00BB47C9" w:rsidRPr="00364B52" w:rsidRDefault="00BB47C9" w:rsidP="00907E51">
      <w:pPr>
        <w:tabs>
          <w:tab w:val="left" w:pos="810"/>
          <w:tab w:val="left" w:pos="6840"/>
        </w:tabs>
        <w:spacing w:after="0" w:line="160" w:lineRule="exact"/>
        <w:rPr>
          <w:rFonts w:ascii="Arial" w:hAnsi="Arial" w:cs="Arial"/>
          <w:sz w:val="18"/>
          <w:szCs w:val="18"/>
        </w:rPr>
      </w:pPr>
      <w:r w:rsidRPr="00364B52">
        <w:rPr>
          <w:rFonts w:ascii="Arial" w:hAnsi="Arial" w:cs="Arial"/>
          <w:sz w:val="18"/>
          <w:szCs w:val="18"/>
          <w:u w:val="single"/>
        </w:rPr>
        <w:tab/>
      </w:r>
      <w:r w:rsidRPr="00364B52">
        <w:rPr>
          <w:rFonts w:ascii="Arial" w:hAnsi="Arial" w:cs="Arial"/>
          <w:sz w:val="18"/>
          <w:szCs w:val="18"/>
          <w:u w:val="single"/>
        </w:rPr>
        <w:tab/>
      </w:r>
      <w:r w:rsidRPr="00364B52">
        <w:rPr>
          <w:rFonts w:ascii="Arial" w:hAnsi="Arial" w:cs="Arial"/>
          <w:sz w:val="18"/>
          <w:szCs w:val="18"/>
          <w:u w:val="single"/>
        </w:rPr>
        <w:tab/>
      </w:r>
      <w:r w:rsidRPr="00364B52">
        <w:rPr>
          <w:rFonts w:ascii="Arial" w:hAnsi="Arial" w:cs="Arial"/>
          <w:sz w:val="18"/>
          <w:szCs w:val="18"/>
          <w:u w:val="single"/>
        </w:rPr>
        <w:tab/>
        <w:t>______________</w:t>
      </w:r>
    </w:p>
    <w:p w14:paraId="345A210E" w14:textId="77777777" w:rsidR="00BB47C9" w:rsidRPr="00364B52" w:rsidRDefault="00BB47C9" w:rsidP="00907E51">
      <w:pPr>
        <w:tabs>
          <w:tab w:val="left" w:pos="810"/>
          <w:tab w:val="left" w:pos="6840"/>
        </w:tabs>
        <w:spacing w:after="0" w:line="160" w:lineRule="exact"/>
        <w:ind w:left="810" w:hanging="810"/>
        <w:rPr>
          <w:rFonts w:ascii="Arial" w:hAnsi="Arial" w:cs="Arial"/>
          <w:sz w:val="18"/>
          <w:szCs w:val="18"/>
        </w:rPr>
      </w:pPr>
    </w:p>
    <w:p w14:paraId="00B2F433" w14:textId="5B86B9B5" w:rsidR="00BB47C9" w:rsidRPr="00364B52" w:rsidRDefault="00BB47C9" w:rsidP="00907E51">
      <w:pPr>
        <w:tabs>
          <w:tab w:val="left" w:pos="810"/>
          <w:tab w:val="left" w:pos="6840"/>
        </w:tabs>
        <w:spacing w:after="0" w:line="160" w:lineRule="exact"/>
        <w:ind w:left="810" w:hanging="810"/>
        <w:rPr>
          <w:rFonts w:ascii="Arial" w:hAnsi="Arial" w:cs="Arial"/>
          <w:sz w:val="18"/>
          <w:szCs w:val="18"/>
        </w:rPr>
      </w:pPr>
      <w:r w:rsidRPr="00364B52">
        <w:rPr>
          <w:rFonts w:ascii="Arial" w:hAnsi="Arial" w:cs="Arial"/>
          <w:bCs/>
          <w:sz w:val="18"/>
          <w:szCs w:val="18"/>
        </w:rPr>
        <w:t>General Appearance:</w:t>
      </w:r>
      <w:r w:rsidR="005932EC" w:rsidRPr="00364B52">
        <w:rPr>
          <w:rFonts w:ascii="Arial" w:hAnsi="Arial" w:cs="Arial"/>
          <w:sz w:val="18"/>
          <w:szCs w:val="18"/>
        </w:rPr>
        <w:t xml:space="preserve"> </w:t>
      </w:r>
      <w:r w:rsidRPr="00364B52">
        <w:rPr>
          <w:rFonts w:ascii="Arial" w:hAnsi="Arial" w:cs="Arial"/>
          <w:sz w:val="18"/>
          <w:szCs w:val="18"/>
          <w:u w:val="single"/>
        </w:rPr>
        <w:tab/>
      </w:r>
      <w:r w:rsidRPr="00364B52">
        <w:rPr>
          <w:rFonts w:ascii="Arial" w:hAnsi="Arial" w:cs="Arial"/>
          <w:sz w:val="18"/>
          <w:szCs w:val="18"/>
          <w:u w:val="single"/>
        </w:rPr>
        <w:tab/>
      </w:r>
      <w:r w:rsidRPr="00364B52">
        <w:rPr>
          <w:rFonts w:ascii="Arial" w:hAnsi="Arial" w:cs="Arial"/>
          <w:sz w:val="18"/>
          <w:szCs w:val="18"/>
          <w:u w:val="single"/>
        </w:rPr>
        <w:tab/>
      </w:r>
      <w:r w:rsidRPr="00364B52">
        <w:rPr>
          <w:rFonts w:ascii="Arial" w:hAnsi="Arial" w:cs="Arial"/>
          <w:sz w:val="18"/>
          <w:szCs w:val="18"/>
          <w:u w:val="single"/>
        </w:rPr>
        <w:tab/>
      </w:r>
      <w:r w:rsidRPr="00364B52">
        <w:rPr>
          <w:rFonts w:ascii="Arial" w:hAnsi="Arial" w:cs="Arial"/>
          <w:sz w:val="18"/>
          <w:szCs w:val="18"/>
          <w:u w:val="single"/>
        </w:rPr>
        <w:tab/>
      </w:r>
    </w:p>
    <w:p w14:paraId="6C4F0165" w14:textId="77777777" w:rsidR="00BB47C9" w:rsidRPr="00364B52" w:rsidRDefault="00BB47C9" w:rsidP="00907E51">
      <w:pPr>
        <w:tabs>
          <w:tab w:val="left" w:pos="810"/>
          <w:tab w:val="left" w:pos="6840"/>
        </w:tabs>
        <w:spacing w:after="0" w:line="160" w:lineRule="exact"/>
        <w:ind w:left="810" w:hanging="810"/>
        <w:rPr>
          <w:rFonts w:ascii="Arial" w:hAnsi="Arial" w:cs="Arial"/>
          <w:sz w:val="18"/>
          <w:szCs w:val="18"/>
        </w:rPr>
      </w:pPr>
    </w:p>
    <w:tbl>
      <w:tblPr>
        <w:tblStyle w:val="TableGrid"/>
        <w:tblW w:w="0" w:type="auto"/>
        <w:tblLayout w:type="fixed"/>
        <w:tblLook w:val="04A0" w:firstRow="1" w:lastRow="0" w:firstColumn="1" w:lastColumn="0" w:noHBand="0" w:noVBand="1"/>
      </w:tblPr>
      <w:tblGrid>
        <w:gridCol w:w="805"/>
        <w:gridCol w:w="2160"/>
        <w:gridCol w:w="1350"/>
        <w:gridCol w:w="5035"/>
      </w:tblGrid>
      <w:tr w:rsidR="00BB47C9" w:rsidRPr="00364B52" w14:paraId="05E50E6D" w14:textId="77777777" w:rsidTr="00907E51">
        <w:trPr>
          <w:trHeight w:val="144"/>
        </w:trPr>
        <w:tc>
          <w:tcPr>
            <w:tcW w:w="805" w:type="dxa"/>
          </w:tcPr>
          <w:p w14:paraId="2DF57ABA" w14:textId="77777777" w:rsidR="00BB47C9" w:rsidRPr="00364B52" w:rsidRDefault="00BB47C9" w:rsidP="00907E51">
            <w:pPr>
              <w:tabs>
                <w:tab w:val="left" w:pos="0"/>
                <w:tab w:val="left" w:pos="6840"/>
              </w:tabs>
              <w:spacing w:line="280" w:lineRule="exact"/>
              <w:rPr>
                <w:rFonts w:ascii="Arial" w:hAnsi="Arial" w:cs="Arial"/>
                <w:sz w:val="18"/>
                <w:szCs w:val="18"/>
              </w:rPr>
            </w:pPr>
            <w:r w:rsidRPr="00364B52">
              <w:rPr>
                <w:rFonts w:ascii="Arial" w:hAnsi="Arial" w:cs="Arial"/>
                <w:sz w:val="18"/>
                <w:szCs w:val="18"/>
              </w:rPr>
              <w:t>Normal</w:t>
            </w:r>
          </w:p>
        </w:tc>
        <w:tc>
          <w:tcPr>
            <w:tcW w:w="2160" w:type="dxa"/>
          </w:tcPr>
          <w:p w14:paraId="3D71FA53" w14:textId="77777777" w:rsidR="00BB47C9" w:rsidRPr="00364B52" w:rsidRDefault="00BB47C9" w:rsidP="00907E51">
            <w:pPr>
              <w:tabs>
                <w:tab w:val="left" w:pos="0"/>
                <w:tab w:val="left" w:pos="6840"/>
              </w:tabs>
              <w:spacing w:line="280" w:lineRule="exact"/>
              <w:rPr>
                <w:rFonts w:ascii="Arial" w:hAnsi="Arial" w:cs="Arial"/>
                <w:sz w:val="18"/>
                <w:szCs w:val="18"/>
              </w:rPr>
            </w:pPr>
            <w:r w:rsidRPr="00364B52">
              <w:rPr>
                <w:rFonts w:ascii="Arial" w:hAnsi="Arial" w:cs="Arial"/>
                <w:sz w:val="18"/>
                <w:szCs w:val="18"/>
              </w:rPr>
              <w:t>Check each item in appropriate column</w:t>
            </w:r>
          </w:p>
        </w:tc>
        <w:tc>
          <w:tcPr>
            <w:tcW w:w="1350" w:type="dxa"/>
          </w:tcPr>
          <w:p w14:paraId="589D2A4D" w14:textId="77777777" w:rsidR="00BB47C9" w:rsidRPr="00364B52" w:rsidRDefault="00BB47C9" w:rsidP="00907E51">
            <w:pPr>
              <w:tabs>
                <w:tab w:val="left" w:pos="0"/>
                <w:tab w:val="left" w:pos="6840"/>
              </w:tabs>
              <w:spacing w:line="280" w:lineRule="exact"/>
              <w:rPr>
                <w:rFonts w:ascii="Arial" w:hAnsi="Arial" w:cs="Arial"/>
                <w:sz w:val="18"/>
                <w:szCs w:val="18"/>
              </w:rPr>
            </w:pPr>
            <w:r w:rsidRPr="00364B52">
              <w:rPr>
                <w:rFonts w:ascii="Arial" w:hAnsi="Arial" w:cs="Arial"/>
                <w:sz w:val="18"/>
                <w:szCs w:val="18"/>
              </w:rPr>
              <w:t>Abnormal</w:t>
            </w:r>
          </w:p>
        </w:tc>
        <w:tc>
          <w:tcPr>
            <w:tcW w:w="5035" w:type="dxa"/>
          </w:tcPr>
          <w:p w14:paraId="206CB83F" w14:textId="77777777" w:rsidR="00BB47C9" w:rsidRPr="00364B52" w:rsidRDefault="00BB47C9" w:rsidP="00907E51">
            <w:pPr>
              <w:tabs>
                <w:tab w:val="left" w:pos="0"/>
                <w:tab w:val="left" w:pos="6840"/>
              </w:tabs>
              <w:spacing w:line="280" w:lineRule="exact"/>
              <w:rPr>
                <w:rFonts w:ascii="Arial" w:hAnsi="Arial" w:cs="Arial"/>
                <w:sz w:val="18"/>
                <w:szCs w:val="18"/>
              </w:rPr>
            </w:pPr>
            <w:r w:rsidRPr="00364B52">
              <w:rPr>
                <w:rFonts w:ascii="Arial" w:hAnsi="Arial" w:cs="Arial"/>
                <w:sz w:val="18"/>
                <w:szCs w:val="18"/>
              </w:rPr>
              <w:t>Describe every abnormality in detail (attach additional sheet if necessary).</w:t>
            </w:r>
          </w:p>
        </w:tc>
      </w:tr>
      <w:tr w:rsidR="00BB47C9" w:rsidRPr="00364B52" w14:paraId="482BBF6D" w14:textId="77777777" w:rsidTr="00907E51">
        <w:trPr>
          <w:trHeight w:val="144"/>
        </w:trPr>
        <w:tc>
          <w:tcPr>
            <w:tcW w:w="805" w:type="dxa"/>
          </w:tcPr>
          <w:p w14:paraId="3F670E4A" w14:textId="77777777" w:rsidR="00BB47C9" w:rsidRPr="00364B52" w:rsidRDefault="00BB47C9" w:rsidP="00907E51">
            <w:pPr>
              <w:tabs>
                <w:tab w:val="left" w:pos="0"/>
                <w:tab w:val="left" w:pos="6840"/>
              </w:tabs>
              <w:spacing w:line="280" w:lineRule="exact"/>
              <w:rPr>
                <w:rFonts w:ascii="Arial" w:hAnsi="Arial" w:cs="Arial"/>
                <w:sz w:val="18"/>
                <w:szCs w:val="18"/>
              </w:rPr>
            </w:pPr>
          </w:p>
        </w:tc>
        <w:tc>
          <w:tcPr>
            <w:tcW w:w="2160" w:type="dxa"/>
          </w:tcPr>
          <w:p w14:paraId="6F9C0A8A" w14:textId="77777777" w:rsidR="00BB47C9" w:rsidRPr="00364B52" w:rsidRDefault="00BB47C9" w:rsidP="00907E51">
            <w:pPr>
              <w:tabs>
                <w:tab w:val="left" w:pos="0"/>
                <w:tab w:val="left" w:pos="6840"/>
              </w:tabs>
              <w:spacing w:line="280" w:lineRule="exact"/>
              <w:rPr>
                <w:rFonts w:ascii="Arial" w:hAnsi="Arial" w:cs="Arial"/>
                <w:sz w:val="18"/>
                <w:szCs w:val="18"/>
              </w:rPr>
            </w:pPr>
            <w:r w:rsidRPr="00364B52">
              <w:rPr>
                <w:rFonts w:ascii="Arial" w:hAnsi="Arial" w:cs="Arial"/>
                <w:sz w:val="18"/>
                <w:szCs w:val="18"/>
              </w:rPr>
              <w:t>Eyes-ears-nose-throat</w:t>
            </w:r>
          </w:p>
        </w:tc>
        <w:tc>
          <w:tcPr>
            <w:tcW w:w="1350" w:type="dxa"/>
          </w:tcPr>
          <w:p w14:paraId="504D5248" w14:textId="77777777" w:rsidR="00BB47C9" w:rsidRPr="00364B52" w:rsidRDefault="00BB47C9" w:rsidP="00907E51">
            <w:pPr>
              <w:tabs>
                <w:tab w:val="left" w:pos="0"/>
                <w:tab w:val="left" w:pos="6840"/>
              </w:tabs>
              <w:spacing w:line="280" w:lineRule="exact"/>
              <w:rPr>
                <w:rFonts w:ascii="Arial" w:hAnsi="Arial" w:cs="Arial"/>
                <w:sz w:val="18"/>
                <w:szCs w:val="18"/>
              </w:rPr>
            </w:pPr>
          </w:p>
        </w:tc>
        <w:tc>
          <w:tcPr>
            <w:tcW w:w="5035" w:type="dxa"/>
          </w:tcPr>
          <w:p w14:paraId="415A81A0" w14:textId="77777777" w:rsidR="00BB47C9" w:rsidRPr="00364B52" w:rsidRDefault="00BB47C9" w:rsidP="00907E51">
            <w:pPr>
              <w:tabs>
                <w:tab w:val="left" w:pos="0"/>
                <w:tab w:val="left" w:pos="6840"/>
              </w:tabs>
              <w:spacing w:line="280" w:lineRule="exact"/>
              <w:rPr>
                <w:rFonts w:ascii="Arial" w:hAnsi="Arial" w:cs="Arial"/>
                <w:sz w:val="18"/>
                <w:szCs w:val="18"/>
              </w:rPr>
            </w:pPr>
          </w:p>
        </w:tc>
      </w:tr>
      <w:tr w:rsidR="00BB47C9" w:rsidRPr="00364B52" w14:paraId="57BE9E9D" w14:textId="77777777" w:rsidTr="00907E51">
        <w:trPr>
          <w:trHeight w:val="144"/>
        </w:trPr>
        <w:tc>
          <w:tcPr>
            <w:tcW w:w="805" w:type="dxa"/>
          </w:tcPr>
          <w:p w14:paraId="515B8C71" w14:textId="77777777" w:rsidR="00BB47C9" w:rsidRPr="00364B52" w:rsidRDefault="00BB47C9" w:rsidP="00907E51">
            <w:pPr>
              <w:tabs>
                <w:tab w:val="left" w:pos="0"/>
                <w:tab w:val="left" w:pos="6840"/>
              </w:tabs>
              <w:spacing w:line="280" w:lineRule="exact"/>
              <w:rPr>
                <w:rFonts w:ascii="Arial" w:hAnsi="Arial" w:cs="Arial"/>
                <w:sz w:val="18"/>
                <w:szCs w:val="18"/>
              </w:rPr>
            </w:pPr>
          </w:p>
        </w:tc>
        <w:tc>
          <w:tcPr>
            <w:tcW w:w="2160" w:type="dxa"/>
          </w:tcPr>
          <w:p w14:paraId="4027AEB5" w14:textId="77777777" w:rsidR="00BB47C9" w:rsidRPr="00364B52" w:rsidRDefault="00BB47C9" w:rsidP="00907E51">
            <w:pPr>
              <w:tabs>
                <w:tab w:val="left" w:pos="0"/>
                <w:tab w:val="left" w:pos="6840"/>
              </w:tabs>
              <w:spacing w:line="280" w:lineRule="exact"/>
              <w:rPr>
                <w:rFonts w:ascii="Arial" w:hAnsi="Arial" w:cs="Arial"/>
                <w:sz w:val="18"/>
                <w:szCs w:val="18"/>
              </w:rPr>
            </w:pPr>
            <w:r w:rsidRPr="00364B52">
              <w:rPr>
                <w:rFonts w:ascii="Arial" w:hAnsi="Arial" w:cs="Arial"/>
                <w:sz w:val="18"/>
                <w:szCs w:val="18"/>
              </w:rPr>
              <w:t>Mouth-teeth-neck</w:t>
            </w:r>
          </w:p>
        </w:tc>
        <w:tc>
          <w:tcPr>
            <w:tcW w:w="1350" w:type="dxa"/>
          </w:tcPr>
          <w:p w14:paraId="4D661F8F" w14:textId="77777777" w:rsidR="00BB47C9" w:rsidRPr="00364B52" w:rsidRDefault="00BB47C9" w:rsidP="00907E51">
            <w:pPr>
              <w:tabs>
                <w:tab w:val="left" w:pos="0"/>
                <w:tab w:val="left" w:pos="6840"/>
              </w:tabs>
              <w:spacing w:line="280" w:lineRule="exact"/>
              <w:rPr>
                <w:rFonts w:ascii="Arial" w:hAnsi="Arial" w:cs="Arial"/>
                <w:sz w:val="18"/>
                <w:szCs w:val="18"/>
              </w:rPr>
            </w:pPr>
          </w:p>
        </w:tc>
        <w:tc>
          <w:tcPr>
            <w:tcW w:w="5035" w:type="dxa"/>
          </w:tcPr>
          <w:p w14:paraId="61D58791" w14:textId="77777777" w:rsidR="00BB47C9" w:rsidRPr="00364B52" w:rsidRDefault="00BB47C9" w:rsidP="00907E51">
            <w:pPr>
              <w:tabs>
                <w:tab w:val="left" w:pos="0"/>
                <w:tab w:val="left" w:pos="6840"/>
              </w:tabs>
              <w:spacing w:line="280" w:lineRule="exact"/>
              <w:rPr>
                <w:rFonts w:ascii="Arial" w:hAnsi="Arial" w:cs="Arial"/>
                <w:sz w:val="18"/>
                <w:szCs w:val="18"/>
              </w:rPr>
            </w:pPr>
          </w:p>
        </w:tc>
      </w:tr>
      <w:tr w:rsidR="00BB47C9" w:rsidRPr="00364B52" w14:paraId="20E76F68" w14:textId="77777777" w:rsidTr="00907E51">
        <w:trPr>
          <w:trHeight w:val="144"/>
        </w:trPr>
        <w:tc>
          <w:tcPr>
            <w:tcW w:w="805" w:type="dxa"/>
          </w:tcPr>
          <w:p w14:paraId="46D7DE2D" w14:textId="77777777" w:rsidR="00BB47C9" w:rsidRPr="00364B52" w:rsidRDefault="00BB47C9" w:rsidP="00907E51">
            <w:pPr>
              <w:tabs>
                <w:tab w:val="left" w:pos="0"/>
                <w:tab w:val="left" w:pos="6840"/>
              </w:tabs>
              <w:spacing w:line="280" w:lineRule="exact"/>
              <w:rPr>
                <w:rFonts w:ascii="Arial" w:hAnsi="Arial" w:cs="Arial"/>
                <w:sz w:val="18"/>
                <w:szCs w:val="18"/>
              </w:rPr>
            </w:pPr>
          </w:p>
        </w:tc>
        <w:tc>
          <w:tcPr>
            <w:tcW w:w="2160" w:type="dxa"/>
          </w:tcPr>
          <w:p w14:paraId="627348D3" w14:textId="77777777" w:rsidR="00BB47C9" w:rsidRPr="00364B52" w:rsidRDefault="00BB47C9" w:rsidP="00907E51">
            <w:pPr>
              <w:tabs>
                <w:tab w:val="left" w:pos="0"/>
                <w:tab w:val="left" w:pos="6840"/>
              </w:tabs>
              <w:spacing w:line="280" w:lineRule="exact"/>
              <w:rPr>
                <w:rFonts w:ascii="Arial" w:hAnsi="Arial" w:cs="Arial"/>
                <w:sz w:val="18"/>
                <w:szCs w:val="18"/>
              </w:rPr>
            </w:pPr>
            <w:r w:rsidRPr="00364B52">
              <w:rPr>
                <w:rFonts w:ascii="Arial" w:hAnsi="Arial" w:cs="Arial"/>
                <w:sz w:val="18"/>
                <w:szCs w:val="18"/>
              </w:rPr>
              <w:t>Thyroid</w:t>
            </w:r>
          </w:p>
        </w:tc>
        <w:tc>
          <w:tcPr>
            <w:tcW w:w="1350" w:type="dxa"/>
          </w:tcPr>
          <w:p w14:paraId="7BBDB6BE" w14:textId="77777777" w:rsidR="00BB47C9" w:rsidRPr="00364B52" w:rsidRDefault="00BB47C9" w:rsidP="00907E51">
            <w:pPr>
              <w:tabs>
                <w:tab w:val="left" w:pos="0"/>
                <w:tab w:val="left" w:pos="6840"/>
              </w:tabs>
              <w:spacing w:line="280" w:lineRule="exact"/>
              <w:rPr>
                <w:rFonts w:ascii="Arial" w:hAnsi="Arial" w:cs="Arial"/>
                <w:sz w:val="18"/>
                <w:szCs w:val="18"/>
              </w:rPr>
            </w:pPr>
          </w:p>
        </w:tc>
        <w:tc>
          <w:tcPr>
            <w:tcW w:w="5035" w:type="dxa"/>
          </w:tcPr>
          <w:p w14:paraId="38188D09" w14:textId="77777777" w:rsidR="00BB47C9" w:rsidRPr="00364B52" w:rsidRDefault="00BB47C9" w:rsidP="00907E51">
            <w:pPr>
              <w:tabs>
                <w:tab w:val="left" w:pos="0"/>
                <w:tab w:val="left" w:pos="6840"/>
              </w:tabs>
              <w:spacing w:line="280" w:lineRule="exact"/>
              <w:rPr>
                <w:rFonts w:ascii="Arial" w:hAnsi="Arial" w:cs="Arial"/>
                <w:sz w:val="18"/>
                <w:szCs w:val="18"/>
              </w:rPr>
            </w:pPr>
          </w:p>
        </w:tc>
      </w:tr>
      <w:tr w:rsidR="00BB47C9" w:rsidRPr="00364B52" w14:paraId="4F9B1ACF" w14:textId="77777777" w:rsidTr="00907E51">
        <w:trPr>
          <w:trHeight w:val="144"/>
        </w:trPr>
        <w:tc>
          <w:tcPr>
            <w:tcW w:w="805" w:type="dxa"/>
          </w:tcPr>
          <w:p w14:paraId="69A9BA27" w14:textId="77777777" w:rsidR="00BB47C9" w:rsidRPr="00364B52" w:rsidRDefault="00BB47C9" w:rsidP="00907E51">
            <w:pPr>
              <w:tabs>
                <w:tab w:val="left" w:pos="0"/>
                <w:tab w:val="left" w:pos="6840"/>
              </w:tabs>
              <w:spacing w:line="280" w:lineRule="exact"/>
              <w:rPr>
                <w:rFonts w:ascii="Arial" w:hAnsi="Arial" w:cs="Arial"/>
                <w:sz w:val="18"/>
                <w:szCs w:val="18"/>
              </w:rPr>
            </w:pPr>
          </w:p>
        </w:tc>
        <w:tc>
          <w:tcPr>
            <w:tcW w:w="2160" w:type="dxa"/>
          </w:tcPr>
          <w:p w14:paraId="2F574E0C" w14:textId="77777777" w:rsidR="00BB47C9" w:rsidRPr="00364B52" w:rsidRDefault="00BB47C9" w:rsidP="00907E51">
            <w:pPr>
              <w:tabs>
                <w:tab w:val="left" w:pos="0"/>
                <w:tab w:val="left" w:pos="6840"/>
              </w:tabs>
              <w:spacing w:line="280" w:lineRule="exact"/>
              <w:rPr>
                <w:rFonts w:ascii="Arial" w:hAnsi="Arial" w:cs="Arial"/>
                <w:sz w:val="18"/>
                <w:szCs w:val="18"/>
              </w:rPr>
            </w:pPr>
            <w:r w:rsidRPr="00364B52">
              <w:rPr>
                <w:rFonts w:ascii="Arial" w:hAnsi="Arial" w:cs="Arial"/>
                <w:sz w:val="18"/>
                <w:szCs w:val="18"/>
              </w:rPr>
              <w:t>Heart and Vascular</w:t>
            </w:r>
          </w:p>
        </w:tc>
        <w:tc>
          <w:tcPr>
            <w:tcW w:w="1350" w:type="dxa"/>
          </w:tcPr>
          <w:p w14:paraId="435A0112" w14:textId="77777777" w:rsidR="00BB47C9" w:rsidRPr="00364B52" w:rsidRDefault="00BB47C9" w:rsidP="00907E51">
            <w:pPr>
              <w:tabs>
                <w:tab w:val="left" w:pos="0"/>
                <w:tab w:val="left" w:pos="6840"/>
              </w:tabs>
              <w:spacing w:line="280" w:lineRule="exact"/>
              <w:rPr>
                <w:rFonts w:ascii="Arial" w:hAnsi="Arial" w:cs="Arial"/>
                <w:sz w:val="18"/>
                <w:szCs w:val="18"/>
              </w:rPr>
            </w:pPr>
          </w:p>
        </w:tc>
        <w:tc>
          <w:tcPr>
            <w:tcW w:w="5035" w:type="dxa"/>
          </w:tcPr>
          <w:p w14:paraId="6EE7D9CA" w14:textId="77777777" w:rsidR="00BB47C9" w:rsidRPr="00364B52" w:rsidRDefault="00BB47C9" w:rsidP="00907E51">
            <w:pPr>
              <w:tabs>
                <w:tab w:val="left" w:pos="0"/>
                <w:tab w:val="left" w:pos="6840"/>
              </w:tabs>
              <w:spacing w:line="280" w:lineRule="exact"/>
              <w:rPr>
                <w:rFonts w:ascii="Arial" w:hAnsi="Arial" w:cs="Arial"/>
                <w:sz w:val="18"/>
                <w:szCs w:val="18"/>
              </w:rPr>
            </w:pPr>
          </w:p>
        </w:tc>
      </w:tr>
      <w:tr w:rsidR="00BB47C9" w:rsidRPr="00364B52" w14:paraId="05E23155" w14:textId="77777777" w:rsidTr="00907E51">
        <w:trPr>
          <w:trHeight w:val="144"/>
        </w:trPr>
        <w:tc>
          <w:tcPr>
            <w:tcW w:w="805" w:type="dxa"/>
          </w:tcPr>
          <w:p w14:paraId="0C605DEE" w14:textId="77777777" w:rsidR="00BB47C9" w:rsidRPr="00364B52" w:rsidRDefault="00BB47C9" w:rsidP="00907E51">
            <w:pPr>
              <w:tabs>
                <w:tab w:val="left" w:pos="0"/>
                <w:tab w:val="left" w:pos="6840"/>
              </w:tabs>
              <w:spacing w:line="280" w:lineRule="exact"/>
              <w:rPr>
                <w:rFonts w:ascii="Arial" w:hAnsi="Arial" w:cs="Arial"/>
                <w:sz w:val="18"/>
                <w:szCs w:val="18"/>
              </w:rPr>
            </w:pPr>
          </w:p>
        </w:tc>
        <w:tc>
          <w:tcPr>
            <w:tcW w:w="2160" w:type="dxa"/>
          </w:tcPr>
          <w:p w14:paraId="6800280F" w14:textId="77777777" w:rsidR="00BB47C9" w:rsidRPr="00364B52" w:rsidRDefault="00BB47C9" w:rsidP="00907E51">
            <w:pPr>
              <w:tabs>
                <w:tab w:val="left" w:pos="0"/>
                <w:tab w:val="left" w:pos="6840"/>
              </w:tabs>
              <w:spacing w:line="280" w:lineRule="exact"/>
              <w:rPr>
                <w:rFonts w:ascii="Arial" w:hAnsi="Arial" w:cs="Arial"/>
                <w:sz w:val="18"/>
                <w:szCs w:val="18"/>
              </w:rPr>
            </w:pPr>
            <w:r w:rsidRPr="00364B52">
              <w:rPr>
                <w:rFonts w:ascii="Arial" w:hAnsi="Arial" w:cs="Arial"/>
                <w:sz w:val="18"/>
                <w:szCs w:val="18"/>
              </w:rPr>
              <w:t>Lungs</w:t>
            </w:r>
          </w:p>
        </w:tc>
        <w:tc>
          <w:tcPr>
            <w:tcW w:w="1350" w:type="dxa"/>
          </w:tcPr>
          <w:p w14:paraId="690DB4EB" w14:textId="77777777" w:rsidR="00BB47C9" w:rsidRPr="00364B52" w:rsidRDefault="00BB47C9" w:rsidP="00907E51">
            <w:pPr>
              <w:tabs>
                <w:tab w:val="left" w:pos="0"/>
                <w:tab w:val="left" w:pos="6840"/>
              </w:tabs>
              <w:spacing w:line="280" w:lineRule="exact"/>
              <w:rPr>
                <w:rFonts w:ascii="Arial" w:hAnsi="Arial" w:cs="Arial"/>
                <w:sz w:val="18"/>
                <w:szCs w:val="18"/>
              </w:rPr>
            </w:pPr>
          </w:p>
        </w:tc>
        <w:tc>
          <w:tcPr>
            <w:tcW w:w="5035" w:type="dxa"/>
          </w:tcPr>
          <w:p w14:paraId="4DE283AC" w14:textId="77777777" w:rsidR="00BB47C9" w:rsidRPr="00364B52" w:rsidRDefault="00BB47C9" w:rsidP="00907E51">
            <w:pPr>
              <w:tabs>
                <w:tab w:val="left" w:pos="0"/>
                <w:tab w:val="left" w:pos="6840"/>
              </w:tabs>
              <w:spacing w:line="280" w:lineRule="exact"/>
              <w:rPr>
                <w:rFonts w:ascii="Arial" w:hAnsi="Arial" w:cs="Arial"/>
                <w:sz w:val="18"/>
                <w:szCs w:val="18"/>
              </w:rPr>
            </w:pPr>
          </w:p>
        </w:tc>
      </w:tr>
      <w:tr w:rsidR="00BB47C9" w:rsidRPr="00364B52" w14:paraId="7DDF3853" w14:textId="77777777" w:rsidTr="00907E51">
        <w:trPr>
          <w:trHeight w:val="144"/>
        </w:trPr>
        <w:tc>
          <w:tcPr>
            <w:tcW w:w="805" w:type="dxa"/>
          </w:tcPr>
          <w:p w14:paraId="518B472B" w14:textId="77777777" w:rsidR="00BB47C9" w:rsidRPr="00364B52" w:rsidRDefault="00BB47C9" w:rsidP="00907E51">
            <w:pPr>
              <w:tabs>
                <w:tab w:val="left" w:pos="0"/>
                <w:tab w:val="left" w:pos="6840"/>
              </w:tabs>
              <w:spacing w:line="280" w:lineRule="exact"/>
              <w:rPr>
                <w:rFonts w:ascii="Arial" w:hAnsi="Arial" w:cs="Arial"/>
                <w:sz w:val="18"/>
                <w:szCs w:val="18"/>
              </w:rPr>
            </w:pPr>
          </w:p>
        </w:tc>
        <w:tc>
          <w:tcPr>
            <w:tcW w:w="2160" w:type="dxa"/>
          </w:tcPr>
          <w:p w14:paraId="67362CC9" w14:textId="77777777" w:rsidR="00BB47C9" w:rsidRPr="00364B52" w:rsidRDefault="00BB47C9" w:rsidP="00907E51">
            <w:pPr>
              <w:tabs>
                <w:tab w:val="left" w:pos="0"/>
                <w:tab w:val="left" w:pos="6840"/>
              </w:tabs>
              <w:spacing w:line="280" w:lineRule="exact"/>
              <w:rPr>
                <w:rFonts w:ascii="Arial" w:hAnsi="Arial" w:cs="Arial"/>
                <w:sz w:val="18"/>
                <w:szCs w:val="18"/>
              </w:rPr>
            </w:pPr>
            <w:r w:rsidRPr="00364B52">
              <w:rPr>
                <w:rFonts w:ascii="Arial" w:hAnsi="Arial" w:cs="Arial"/>
                <w:sz w:val="18"/>
                <w:szCs w:val="18"/>
              </w:rPr>
              <w:t>Abdomen and Viscera</w:t>
            </w:r>
          </w:p>
        </w:tc>
        <w:tc>
          <w:tcPr>
            <w:tcW w:w="1350" w:type="dxa"/>
          </w:tcPr>
          <w:p w14:paraId="24611800" w14:textId="77777777" w:rsidR="00BB47C9" w:rsidRPr="00364B52" w:rsidRDefault="00BB47C9" w:rsidP="00907E51">
            <w:pPr>
              <w:tabs>
                <w:tab w:val="left" w:pos="0"/>
                <w:tab w:val="left" w:pos="6840"/>
              </w:tabs>
              <w:spacing w:line="280" w:lineRule="exact"/>
              <w:rPr>
                <w:rFonts w:ascii="Arial" w:hAnsi="Arial" w:cs="Arial"/>
                <w:sz w:val="18"/>
                <w:szCs w:val="18"/>
              </w:rPr>
            </w:pPr>
          </w:p>
        </w:tc>
        <w:tc>
          <w:tcPr>
            <w:tcW w:w="5035" w:type="dxa"/>
          </w:tcPr>
          <w:p w14:paraId="3BE290F1" w14:textId="77777777" w:rsidR="00BB47C9" w:rsidRPr="00364B52" w:rsidRDefault="00BB47C9" w:rsidP="00907E51">
            <w:pPr>
              <w:tabs>
                <w:tab w:val="left" w:pos="0"/>
                <w:tab w:val="left" w:pos="6840"/>
              </w:tabs>
              <w:spacing w:line="280" w:lineRule="exact"/>
              <w:rPr>
                <w:rFonts w:ascii="Arial" w:hAnsi="Arial" w:cs="Arial"/>
                <w:sz w:val="18"/>
                <w:szCs w:val="18"/>
              </w:rPr>
            </w:pPr>
          </w:p>
        </w:tc>
      </w:tr>
      <w:tr w:rsidR="00BB47C9" w:rsidRPr="00364B52" w14:paraId="60BEAE7B" w14:textId="77777777" w:rsidTr="00907E51">
        <w:trPr>
          <w:trHeight w:val="144"/>
        </w:trPr>
        <w:tc>
          <w:tcPr>
            <w:tcW w:w="805" w:type="dxa"/>
          </w:tcPr>
          <w:p w14:paraId="7780D2FE" w14:textId="77777777" w:rsidR="00BB47C9" w:rsidRPr="00364B52" w:rsidRDefault="00BB47C9" w:rsidP="00907E51">
            <w:pPr>
              <w:tabs>
                <w:tab w:val="left" w:pos="0"/>
                <w:tab w:val="left" w:pos="6840"/>
              </w:tabs>
              <w:spacing w:line="280" w:lineRule="exact"/>
              <w:rPr>
                <w:rFonts w:ascii="Arial" w:hAnsi="Arial" w:cs="Arial"/>
                <w:sz w:val="18"/>
                <w:szCs w:val="18"/>
              </w:rPr>
            </w:pPr>
          </w:p>
        </w:tc>
        <w:tc>
          <w:tcPr>
            <w:tcW w:w="2160" w:type="dxa"/>
          </w:tcPr>
          <w:p w14:paraId="242B4A71" w14:textId="77777777" w:rsidR="00BB47C9" w:rsidRPr="00364B52" w:rsidRDefault="00BB47C9" w:rsidP="00907E51">
            <w:pPr>
              <w:tabs>
                <w:tab w:val="left" w:pos="0"/>
                <w:tab w:val="left" w:pos="6840"/>
              </w:tabs>
              <w:spacing w:line="280" w:lineRule="exact"/>
              <w:rPr>
                <w:rFonts w:ascii="Arial" w:hAnsi="Arial" w:cs="Arial"/>
                <w:sz w:val="18"/>
                <w:szCs w:val="18"/>
              </w:rPr>
            </w:pPr>
            <w:r w:rsidRPr="00364B52">
              <w:rPr>
                <w:rFonts w:ascii="Arial" w:hAnsi="Arial" w:cs="Arial"/>
                <w:sz w:val="18"/>
                <w:szCs w:val="18"/>
              </w:rPr>
              <w:t>Hernia</w:t>
            </w:r>
          </w:p>
        </w:tc>
        <w:tc>
          <w:tcPr>
            <w:tcW w:w="1350" w:type="dxa"/>
          </w:tcPr>
          <w:p w14:paraId="2BD3A7BF" w14:textId="77777777" w:rsidR="00BB47C9" w:rsidRPr="00364B52" w:rsidRDefault="00BB47C9" w:rsidP="00907E51">
            <w:pPr>
              <w:tabs>
                <w:tab w:val="left" w:pos="0"/>
                <w:tab w:val="left" w:pos="6840"/>
              </w:tabs>
              <w:spacing w:line="280" w:lineRule="exact"/>
              <w:rPr>
                <w:rFonts w:ascii="Arial" w:hAnsi="Arial" w:cs="Arial"/>
                <w:sz w:val="18"/>
                <w:szCs w:val="18"/>
              </w:rPr>
            </w:pPr>
          </w:p>
        </w:tc>
        <w:tc>
          <w:tcPr>
            <w:tcW w:w="5035" w:type="dxa"/>
          </w:tcPr>
          <w:p w14:paraId="71D703EE" w14:textId="77777777" w:rsidR="00BB47C9" w:rsidRPr="00364B52" w:rsidRDefault="00BB47C9" w:rsidP="00907E51">
            <w:pPr>
              <w:tabs>
                <w:tab w:val="left" w:pos="0"/>
                <w:tab w:val="left" w:pos="6840"/>
              </w:tabs>
              <w:spacing w:line="280" w:lineRule="exact"/>
              <w:rPr>
                <w:rFonts w:ascii="Arial" w:hAnsi="Arial" w:cs="Arial"/>
                <w:sz w:val="18"/>
                <w:szCs w:val="18"/>
              </w:rPr>
            </w:pPr>
          </w:p>
        </w:tc>
      </w:tr>
      <w:tr w:rsidR="00BB47C9" w:rsidRPr="00364B52" w14:paraId="701806B4" w14:textId="77777777" w:rsidTr="00907E51">
        <w:trPr>
          <w:trHeight w:val="144"/>
        </w:trPr>
        <w:tc>
          <w:tcPr>
            <w:tcW w:w="805" w:type="dxa"/>
          </w:tcPr>
          <w:p w14:paraId="0E38899E" w14:textId="77777777" w:rsidR="00BB47C9" w:rsidRPr="00364B52" w:rsidRDefault="00BB47C9" w:rsidP="00907E51">
            <w:pPr>
              <w:tabs>
                <w:tab w:val="left" w:pos="0"/>
                <w:tab w:val="left" w:pos="6840"/>
              </w:tabs>
              <w:spacing w:line="280" w:lineRule="exact"/>
              <w:rPr>
                <w:rFonts w:ascii="Arial" w:hAnsi="Arial" w:cs="Arial"/>
                <w:sz w:val="18"/>
                <w:szCs w:val="18"/>
              </w:rPr>
            </w:pPr>
          </w:p>
        </w:tc>
        <w:tc>
          <w:tcPr>
            <w:tcW w:w="2160" w:type="dxa"/>
          </w:tcPr>
          <w:p w14:paraId="2A041937" w14:textId="77777777" w:rsidR="00BB47C9" w:rsidRPr="00364B52" w:rsidRDefault="00BB47C9" w:rsidP="00907E51">
            <w:pPr>
              <w:tabs>
                <w:tab w:val="left" w:pos="0"/>
                <w:tab w:val="left" w:pos="6840"/>
              </w:tabs>
              <w:spacing w:line="280" w:lineRule="exact"/>
              <w:rPr>
                <w:rFonts w:ascii="Arial" w:hAnsi="Arial" w:cs="Arial"/>
                <w:sz w:val="18"/>
                <w:szCs w:val="18"/>
              </w:rPr>
            </w:pPr>
            <w:r w:rsidRPr="00364B52">
              <w:rPr>
                <w:rFonts w:ascii="Arial" w:hAnsi="Arial" w:cs="Arial"/>
                <w:sz w:val="18"/>
                <w:szCs w:val="18"/>
              </w:rPr>
              <w:t>Scars</w:t>
            </w:r>
          </w:p>
        </w:tc>
        <w:tc>
          <w:tcPr>
            <w:tcW w:w="1350" w:type="dxa"/>
          </w:tcPr>
          <w:p w14:paraId="7A4809E6" w14:textId="77777777" w:rsidR="00BB47C9" w:rsidRPr="00364B52" w:rsidRDefault="00BB47C9" w:rsidP="00907E51">
            <w:pPr>
              <w:tabs>
                <w:tab w:val="left" w:pos="0"/>
                <w:tab w:val="left" w:pos="6840"/>
              </w:tabs>
              <w:spacing w:line="280" w:lineRule="exact"/>
              <w:rPr>
                <w:rFonts w:ascii="Arial" w:hAnsi="Arial" w:cs="Arial"/>
                <w:sz w:val="18"/>
                <w:szCs w:val="18"/>
              </w:rPr>
            </w:pPr>
          </w:p>
        </w:tc>
        <w:tc>
          <w:tcPr>
            <w:tcW w:w="5035" w:type="dxa"/>
          </w:tcPr>
          <w:p w14:paraId="38B0C23A" w14:textId="77777777" w:rsidR="00BB47C9" w:rsidRPr="00364B52" w:rsidRDefault="00BB47C9" w:rsidP="00907E51">
            <w:pPr>
              <w:tabs>
                <w:tab w:val="left" w:pos="0"/>
                <w:tab w:val="left" w:pos="6840"/>
              </w:tabs>
              <w:spacing w:line="280" w:lineRule="exact"/>
              <w:rPr>
                <w:rFonts w:ascii="Arial" w:hAnsi="Arial" w:cs="Arial"/>
                <w:sz w:val="18"/>
                <w:szCs w:val="18"/>
              </w:rPr>
            </w:pPr>
          </w:p>
        </w:tc>
      </w:tr>
      <w:tr w:rsidR="00BB47C9" w:rsidRPr="00364B52" w14:paraId="16C082E0" w14:textId="77777777" w:rsidTr="00907E51">
        <w:trPr>
          <w:trHeight w:val="144"/>
        </w:trPr>
        <w:tc>
          <w:tcPr>
            <w:tcW w:w="805" w:type="dxa"/>
          </w:tcPr>
          <w:p w14:paraId="64C62D36" w14:textId="77777777" w:rsidR="00BB47C9" w:rsidRPr="00364B52" w:rsidRDefault="00BB47C9" w:rsidP="00907E51">
            <w:pPr>
              <w:tabs>
                <w:tab w:val="left" w:pos="0"/>
                <w:tab w:val="left" w:pos="6840"/>
              </w:tabs>
              <w:spacing w:line="280" w:lineRule="exact"/>
              <w:rPr>
                <w:rFonts w:ascii="Arial" w:hAnsi="Arial" w:cs="Arial"/>
                <w:sz w:val="18"/>
                <w:szCs w:val="18"/>
              </w:rPr>
            </w:pPr>
          </w:p>
        </w:tc>
        <w:tc>
          <w:tcPr>
            <w:tcW w:w="2160" w:type="dxa"/>
          </w:tcPr>
          <w:p w14:paraId="21C15A58" w14:textId="77777777" w:rsidR="00BB47C9" w:rsidRPr="00364B52" w:rsidRDefault="00BB47C9" w:rsidP="00907E51">
            <w:pPr>
              <w:tabs>
                <w:tab w:val="left" w:pos="0"/>
                <w:tab w:val="left" w:pos="6840"/>
              </w:tabs>
              <w:spacing w:line="280" w:lineRule="exact"/>
              <w:rPr>
                <w:rFonts w:ascii="Arial" w:hAnsi="Arial" w:cs="Arial"/>
                <w:sz w:val="18"/>
                <w:szCs w:val="18"/>
              </w:rPr>
            </w:pPr>
            <w:r w:rsidRPr="00364B52">
              <w:rPr>
                <w:rFonts w:ascii="Arial" w:hAnsi="Arial" w:cs="Arial"/>
                <w:sz w:val="18"/>
                <w:szCs w:val="18"/>
              </w:rPr>
              <w:t>Back, vertebrae</w:t>
            </w:r>
          </w:p>
        </w:tc>
        <w:tc>
          <w:tcPr>
            <w:tcW w:w="1350" w:type="dxa"/>
          </w:tcPr>
          <w:p w14:paraId="11B3A0C3" w14:textId="77777777" w:rsidR="00BB47C9" w:rsidRPr="00364B52" w:rsidRDefault="00BB47C9" w:rsidP="00907E51">
            <w:pPr>
              <w:tabs>
                <w:tab w:val="left" w:pos="0"/>
                <w:tab w:val="left" w:pos="6840"/>
              </w:tabs>
              <w:spacing w:line="280" w:lineRule="exact"/>
              <w:rPr>
                <w:rFonts w:ascii="Arial" w:hAnsi="Arial" w:cs="Arial"/>
                <w:sz w:val="18"/>
                <w:szCs w:val="18"/>
              </w:rPr>
            </w:pPr>
          </w:p>
        </w:tc>
        <w:tc>
          <w:tcPr>
            <w:tcW w:w="5035" w:type="dxa"/>
          </w:tcPr>
          <w:p w14:paraId="332B148F" w14:textId="77777777" w:rsidR="00BB47C9" w:rsidRPr="00364B52" w:rsidRDefault="00BB47C9" w:rsidP="00907E51">
            <w:pPr>
              <w:tabs>
                <w:tab w:val="left" w:pos="0"/>
                <w:tab w:val="left" w:pos="6840"/>
              </w:tabs>
              <w:spacing w:line="280" w:lineRule="exact"/>
              <w:rPr>
                <w:rFonts w:ascii="Arial" w:hAnsi="Arial" w:cs="Arial"/>
                <w:sz w:val="18"/>
                <w:szCs w:val="18"/>
              </w:rPr>
            </w:pPr>
          </w:p>
        </w:tc>
      </w:tr>
      <w:tr w:rsidR="00BB47C9" w:rsidRPr="00364B52" w14:paraId="569570ED" w14:textId="77777777" w:rsidTr="00907E51">
        <w:trPr>
          <w:trHeight w:val="144"/>
        </w:trPr>
        <w:tc>
          <w:tcPr>
            <w:tcW w:w="805" w:type="dxa"/>
          </w:tcPr>
          <w:p w14:paraId="72698571" w14:textId="77777777" w:rsidR="00BB47C9" w:rsidRPr="00364B52" w:rsidRDefault="00BB47C9" w:rsidP="00907E51">
            <w:pPr>
              <w:tabs>
                <w:tab w:val="left" w:pos="0"/>
                <w:tab w:val="left" w:pos="6840"/>
              </w:tabs>
              <w:spacing w:line="280" w:lineRule="exact"/>
              <w:rPr>
                <w:rFonts w:ascii="Arial" w:hAnsi="Arial" w:cs="Arial"/>
                <w:sz w:val="18"/>
                <w:szCs w:val="18"/>
              </w:rPr>
            </w:pPr>
          </w:p>
        </w:tc>
        <w:tc>
          <w:tcPr>
            <w:tcW w:w="2160" w:type="dxa"/>
          </w:tcPr>
          <w:p w14:paraId="5531377C" w14:textId="77777777" w:rsidR="00BB47C9" w:rsidRPr="00364B52" w:rsidRDefault="00BB47C9" w:rsidP="00907E51">
            <w:pPr>
              <w:tabs>
                <w:tab w:val="left" w:pos="0"/>
                <w:tab w:val="left" w:pos="6840"/>
              </w:tabs>
              <w:spacing w:line="280" w:lineRule="exact"/>
              <w:rPr>
                <w:rFonts w:ascii="Arial" w:hAnsi="Arial" w:cs="Arial"/>
                <w:sz w:val="18"/>
                <w:szCs w:val="18"/>
              </w:rPr>
            </w:pPr>
            <w:r w:rsidRPr="00364B52">
              <w:rPr>
                <w:rFonts w:ascii="Arial" w:hAnsi="Arial" w:cs="Arial"/>
                <w:sz w:val="18"/>
                <w:szCs w:val="18"/>
              </w:rPr>
              <w:t>Extremities</w:t>
            </w:r>
          </w:p>
        </w:tc>
        <w:tc>
          <w:tcPr>
            <w:tcW w:w="1350" w:type="dxa"/>
          </w:tcPr>
          <w:p w14:paraId="5C2A7E91" w14:textId="77777777" w:rsidR="00BB47C9" w:rsidRPr="00364B52" w:rsidRDefault="00BB47C9" w:rsidP="00907E51">
            <w:pPr>
              <w:tabs>
                <w:tab w:val="left" w:pos="0"/>
                <w:tab w:val="left" w:pos="6840"/>
              </w:tabs>
              <w:spacing w:line="280" w:lineRule="exact"/>
              <w:rPr>
                <w:rFonts w:ascii="Arial" w:hAnsi="Arial" w:cs="Arial"/>
                <w:sz w:val="18"/>
                <w:szCs w:val="18"/>
              </w:rPr>
            </w:pPr>
          </w:p>
        </w:tc>
        <w:tc>
          <w:tcPr>
            <w:tcW w:w="5035" w:type="dxa"/>
          </w:tcPr>
          <w:p w14:paraId="65465771" w14:textId="77777777" w:rsidR="00BB47C9" w:rsidRPr="00364B52" w:rsidRDefault="00BB47C9" w:rsidP="00907E51">
            <w:pPr>
              <w:tabs>
                <w:tab w:val="left" w:pos="0"/>
                <w:tab w:val="left" w:pos="6840"/>
              </w:tabs>
              <w:spacing w:line="280" w:lineRule="exact"/>
              <w:rPr>
                <w:rFonts w:ascii="Arial" w:hAnsi="Arial" w:cs="Arial"/>
                <w:sz w:val="18"/>
                <w:szCs w:val="18"/>
              </w:rPr>
            </w:pPr>
          </w:p>
        </w:tc>
      </w:tr>
      <w:tr w:rsidR="00BB47C9" w:rsidRPr="00364B52" w14:paraId="397E58E1" w14:textId="77777777" w:rsidTr="00907E51">
        <w:trPr>
          <w:trHeight w:val="144"/>
        </w:trPr>
        <w:tc>
          <w:tcPr>
            <w:tcW w:w="805" w:type="dxa"/>
          </w:tcPr>
          <w:p w14:paraId="3E1A1CFF" w14:textId="77777777" w:rsidR="00BB47C9" w:rsidRPr="00364B52" w:rsidRDefault="00BB47C9" w:rsidP="00907E51">
            <w:pPr>
              <w:tabs>
                <w:tab w:val="left" w:pos="0"/>
                <w:tab w:val="left" w:pos="6840"/>
              </w:tabs>
              <w:spacing w:line="280" w:lineRule="exact"/>
              <w:rPr>
                <w:rFonts w:ascii="Arial" w:hAnsi="Arial" w:cs="Arial"/>
                <w:sz w:val="18"/>
                <w:szCs w:val="18"/>
              </w:rPr>
            </w:pPr>
          </w:p>
        </w:tc>
        <w:tc>
          <w:tcPr>
            <w:tcW w:w="2160" w:type="dxa"/>
          </w:tcPr>
          <w:p w14:paraId="0AD747DE" w14:textId="77777777" w:rsidR="00BB47C9" w:rsidRPr="00364B52" w:rsidRDefault="00BB47C9" w:rsidP="00907E51">
            <w:pPr>
              <w:tabs>
                <w:tab w:val="left" w:pos="0"/>
                <w:tab w:val="left" w:pos="6840"/>
              </w:tabs>
              <w:spacing w:line="280" w:lineRule="exact"/>
              <w:rPr>
                <w:rFonts w:ascii="Arial" w:hAnsi="Arial" w:cs="Arial"/>
                <w:sz w:val="18"/>
                <w:szCs w:val="18"/>
              </w:rPr>
            </w:pPr>
            <w:r w:rsidRPr="00364B52">
              <w:rPr>
                <w:rFonts w:ascii="Arial" w:hAnsi="Arial" w:cs="Arial"/>
                <w:sz w:val="18"/>
                <w:szCs w:val="18"/>
              </w:rPr>
              <w:t>Skin</w:t>
            </w:r>
          </w:p>
        </w:tc>
        <w:tc>
          <w:tcPr>
            <w:tcW w:w="1350" w:type="dxa"/>
          </w:tcPr>
          <w:p w14:paraId="7FECD255" w14:textId="77777777" w:rsidR="00BB47C9" w:rsidRPr="00364B52" w:rsidRDefault="00BB47C9" w:rsidP="00907E51">
            <w:pPr>
              <w:tabs>
                <w:tab w:val="left" w:pos="0"/>
                <w:tab w:val="left" w:pos="6840"/>
              </w:tabs>
              <w:spacing w:line="280" w:lineRule="exact"/>
              <w:rPr>
                <w:rFonts w:ascii="Arial" w:hAnsi="Arial" w:cs="Arial"/>
                <w:sz w:val="18"/>
                <w:szCs w:val="18"/>
              </w:rPr>
            </w:pPr>
          </w:p>
        </w:tc>
        <w:tc>
          <w:tcPr>
            <w:tcW w:w="5035" w:type="dxa"/>
          </w:tcPr>
          <w:p w14:paraId="3B4DFA0B" w14:textId="77777777" w:rsidR="00BB47C9" w:rsidRPr="00364B52" w:rsidRDefault="00BB47C9" w:rsidP="00907E51">
            <w:pPr>
              <w:tabs>
                <w:tab w:val="left" w:pos="0"/>
                <w:tab w:val="left" w:pos="6840"/>
              </w:tabs>
              <w:spacing w:line="280" w:lineRule="exact"/>
              <w:rPr>
                <w:rFonts w:ascii="Arial" w:hAnsi="Arial" w:cs="Arial"/>
                <w:sz w:val="18"/>
                <w:szCs w:val="18"/>
              </w:rPr>
            </w:pPr>
          </w:p>
        </w:tc>
      </w:tr>
      <w:tr w:rsidR="00BB47C9" w:rsidRPr="00364B52" w14:paraId="666D3111" w14:textId="77777777" w:rsidTr="00907E51">
        <w:trPr>
          <w:trHeight w:val="144"/>
        </w:trPr>
        <w:tc>
          <w:tcPr>
            <w:tcW w:w="805" w:type="dxa"/>
          </w:tcPr>
          <w:p w14:paraId="3F248442" w14:textId="77777777" w:rsidR="00BB47C9" w:rsidRPr="00364B52" w:rsidRDefault="00BB47C9" w:rsidP="00907E51">
            <w:pPr>
              <w:tabs>
                <w:tab w:val="left" w:pos="0"/>
                <w:tab w:val="left" w:pos="6840"/>
              </w:tabs>
              <w:spacing w:line="280" w:lineRule="exact"/>
              <w:rPr>
                <w:rFonts w:ascii="Arial" w:hAnsi="Arial" w:cs="Arial"/>
                <w:sz w:val="18"/>
                <w:szCs w:val="18"/>
              </w:rPr>
            </w:pPr>
          </w:p>
        </w:tc>
        <w:tc>
          <w:tcPr>
            <w:tcW w:w="2160" w:type="dxa"/>
          </w:tcPr>
          <w:p w14:paraId="76F2AD9E" w14:textId="77777777" w:rsidR="00BB47C9" w:rsidRPr="00364B52" w:rsidRDefault="00BB47C9" w:rsidP="00907E51">
            <w:pPr>
              <w:tabs>
                <w:tab w:val="left" w:pos="0"/>
                <w:tab w:val="left" w:pos="6840"/>
              </w:tabs>
              <w:spacing w:line="280" w:lineRule="exact"/>
              <w:rPr>
                <w:rFonts w:ascii="Arial" w:hAnsi="Arial" w:cs="Arial"/>
                <w:sz w:val="18"/>
                <w:szCs w:val="18"/>
              </w:rPr>
            </w:pPr>
            <w:r w:rsidRPr="00364B52">
              <w:rPr>
                <w:rFonts w:ascii="Arial" w:hAnsi="Arial" w:cs="Arial"/>
                <w:sz w:val="18"/>
                <w:szCs w:val="18"/>
              </w:rPr>
              <w:t>Neurological</w:t>
            </w:r>
          </w:p>
        </w:tc>
        <w:tc>
          <w:tcPr>
            <w:tcW w:w="1350" w:type="dxa"/>
          </w:tcPr>
          <w:p w14:paraId="56FB77D7" w14:textId="77777777" w:rsidR="00BB47C9" w:rsidRPr="00364B52" w:rsidRDefault="00BB47C9" w:rsidP="00907E51">
            <w:pPr>
              <w:tabs>
                <w:tab w:val="left" w:pos="0"/>
                <w:tab w:val="left" w:pos="6840"/>
              </w:tabs>
              <w:spacing w:line="280" w:lineRule="exact"/>
              <w:rPr>
                <w:rFonts w:ascii="Arial" w:hAnsi="Arial" w:cs="Arial"/>
                <w:sz w:val="18"/>
                <w:szCs w:val="18"/>
              </w:rPr>
            </w:pPr>
          </w:p>
        </w:tc>
        <w:tc>
          <w:tcPr>
            <w:tcW w:w="5035" w:type="dxa"/>
          </w:tcPr>
          <w:p w14:paraId="08314D3F" w14:textId="77777777" w:rsidR="00BB47C9" w:rsidRPr="00364B52" w:rsidRDefault="00BB47C9" w:rsidP="00907E51">
            <w:pPr>
              <w:tabs>
                <w:tab w:val="left" w:pos="0"/>
                <w:tab w:val="left" w:pos="6840"/>
              </w:tabs>
              <w:spacing w:line="280" w:lineRule="exact"/>
              <w:rPr>
                <w:rFonts w:ascii="Arial" w:hAnsi="Arial" w:cs="Arial"/>
                <w:sz w:val="18"/>
                <w:szCs w:val="18"/>
              </w:rPr>
            </w:pPr>
          </w:p>
        </w:tc>
      </w:tr>
    </w:tbl>
    <w:p w14:paraId="06004873" w14:textId="77777777" w:rsidR="00BB47C9" w:rsidRPr="00364B52" w:rsidRDefault="00BB47C9" w:rsidP="00907E51">
      <w:pPr>
        <w:tabs>
          <w:tab w:val="left" w:pos="0"/>
          <w:tab w:val="left" w:pos="6840"/>
        </w:tabs>
        <w:spacing w:after="0" w:line="160" w:lineRule="exact"/>
        <w:rPr>
          <w:rFonts w:ascii="Arial" w:hAnsi="Arial" w:cs="Arial"/>
          <w:sz w:val="18"/>
          <w:szCs w:val="18"/>
        </w:rPr>
      </w:pPr>
    </w:p>
    <w:p w14:paraId="53E80D23" w14:textId="77777777" w:rsidR="00BB47C9" w:rsidRPr="00364B52" w:rsidRDefault="00BB47C9" w:rsidP="00907E51">
      <w:pPr>
        <w:tabs>
          <w:tab w:val="left" w:pos="0"/>
          <w:tab w:val="left" w:pos="6840"/>
        </w:tabs>
        <w:spacing w:after="0" w:line="160" w:lineRule="exact"/>
        <w:rPr>
          <w:rFonts w:ascii="Arial" w:hAnsi="Arial" w:cs="Arial"/>
          <w:b/>
          <w:bCs/>
          <w:sz w:val="18"/>
          <w:szCs w:val="18"/>
        </w:rPr>
      </w:pPr>
      <w:r w:rsidRPr="00364B52">
        <w:rPr>
          <w:rFonts w:ascii="Arial" w:hAnsi="Arial" w:cs="Arial"/>
          <w:b/>
          <w:bCs/>
          <w:sz w:val="18"/>
          <w:szCs w:val="18"/>
        </w:rPr>
        <w:t>Physician Recommendation</w:t>
      </w:r>
    </w:p>
    <w:p w14:paraId="084CDBBF" w14:textId="77777777" w:rsidR="00BB47C9" w:rsidRPr="00364B52" w:rsidRDefault="00BB47C9" w:rsidP="00907E51">
      <w:pPr>
        <w:tabs>
          <w:tab w:val="left" w:pos="0"/>
          <w:tab w:val="left" w:pos="6840"/>
        </w:tabs>
        <w:spacing w:after="0" w:line="160" w:lineRule="exact"/>
        <w:rPr>
          <w:rFonts w:ascii="Arial" w:hAnsi="Arial" w:cs="Arial"/>
          <w:sz w:val="18"/>
          <w:szCs w:val="18"/>
        </w:rPr>
      </w:pPr>
    </w:p>
    <w:p w14:paraId="0796F4AC" w14:textId="5A8F3A6E" w:rsidR="00BB47C9" w:rsidRPr="00364B52" w:rsidRDefault="00BB47C9" w:rsidP="00907E51">
      <w:pPr>
        <w:tabs>
          <w:tab w:val="left" w:pos="0"/>
          <w:tab w:val="left" w:pos="7740"/>
          <w:tab w:val="left" w:pos="8640"/>
        </w:tabs>
        <w:spacing w:after="0" w:line="180" w:lineRule="exact"/>
        <w:rPr>
          <w:rFonts w:ascii="Arial" w:hAnsi="Arial" w:cs="Arial"/>
          <w:sz w:val="18"/>
          <w:szCs w:val="18"/>
        </w:rPr>
      </w:pPr>
      <w:r w:rsidRPr="00364B52">
        <w:rPr>
          <w:rFonts w:ascii="Arial" w:hAnsi="Arial" w:cs="Arial"/>
          <w:sz w:val="18"/>
          <w:szCs w:val="18"/>
        </w:rPr>
        <w:t>Based upon your physical examination, is the applicant free of any restrictions in his/her ability</w:t>
      </w:r>
      <w:r w:rsidR="005932EC" w:rsidRPr="00364B52">
        <w:rPr>
          <w:rFonts w:ascii="Arial" w:hAnsi="Arial" w:cs="Arial"/>
          <w:sz w:val="18"/>
          <w:szCs w:val="18"/>
        </w:rPr>
        <w:t xml:space="preserve"> </w:t>
      </w:r>
      <w:r w:rsidRPr="00364B52">
        <w:rPr>
          <w:rFonts w:ascii="Arial" w:hAnsi="Arial" w:cs="Arial"/>
          <w:sz w:val="18"/>
          <w:szCs w:val="18"/>
        </w:rPr>
        <w:t xml:space="preserve">  </w:t>
      </w:r>
      <w:r w:rsidR="005932EC" w:rsidRPr="00364B52">
        <w:rPr>
          <w:rFonts w:ascii="Arial" w:hAnsi="Arial" w:cs="Arial"/>
          <w:sz w:val="18"/>
          <w:szCs w:val="18"/>
        </w:rPr>
        <w:t xml:space="preserve">  </w:t>
      </w:r>
      <w:r w:rsidRPr="00364B52">
        <w:rPr>
          <w:rFonts w:ascii="Arial" w:hAnsi="Arial" w:cs="Arial"/>
          <w:sz w:val="18"/>
          <w:szCs w:val="18"/>
        </w:rPr>
        <w:t xml:space="preserve">  </w:t>
      </w:r>
      <w:bookmarkStart w:id="49" w:name="_Hlk52290127"/>
      <w:r w:rsidRPr="00364B52">
        <w:rPr>
          <w:rFonts w:ascii="Arial" w:hAnsi="Arial" w:cs="Arial"/>
          <w:sz w:val="18"/>
          <w:szCs w:val="18"/>
        </w:rPr>
        <w:t>Yes ____ No ____</w:t>
      </w:r>
      <w:bookmarkEnd w:id="49"/>
    </w:p>
    <w:p w14:paraId="45352C7F" w14:textId="77777777" w:rsidR="00BB47C9" w:rsidRPr="00364B52" w:rsidRDefault="00BB47C9" w:rsidP="00907E51">
      <w:pPr>
        <w:tabs>
          <w:tab w:val="left" w:pos="0"/>
          <w:tab w:val="left" w:pos="6840"/>
        </w:tabs>
        <w:spacing w:after="0" w:line="180" w:lineRule="exact"/>
        <w:rPr>
          <w:rFonts w:ascii="Arial" w:hAnsi="Arial" w:cs="Arial"/>
          <w:sz w:val="18"/>
          <w:szCs w:val="18"/>
        </w:rPr>
      </w:pPr>
      <w:r w:rsidRPr="00364B52">
        <w:rPr>
          <w:rFonts w:ascii="Arial" w:hAnsi="Arial" w:cs="Arial"/>
          <w:sz w:val="18"/>
          <w:szCs w:val="18"/>
        </w:rPr>
        <w:t>to turn and/or move heavy objects?  If “no,” please describe:</w:t>
      </w:r>
    </w:p>
    <w:p w14:paraId="23F8DEF4" w14:textId="77777777" w:rsidR="00BB47C9" w:rsidRPr="00364B52" w:rsidRDefault="00BB47C9" w:rsidP="00907E51">
      <w:pPr>
        <w:tabs>
          <w:tab w:val="left" w:pos="0"/>
          <w:tab w:val="left" w:pos="6840"/>
          <w:tab w:val="left" w:pos="7740"/>
        </w:tabs>
        <w:spacing w:after="0" w:line="180" w:lineRule="exact"/>
        <w:rPr>
          <w:rFonts w:ascii="Arial" w:hAnsi="Arial" w:cs="Arial"/>
          <w:sz w:val="18"/>
          <w:szCs w:val="18"/>
        </w:rPr>
      </w:pPr>
    </w:p>
    <w:p w14:paraId="1D8DEFD0" w14:textId="77777777" w:rsidR="00BB47C9" w:rsidRPr="00364B52" w:rsidRDefault="00BB47C9" w:rsidP="00907E51">
      <w:pPr>
        <w:tabs>
          <w:tab w:val="left" w:pos="0"/>
          <w:tab w:val="left" w:pos="7830"/>
          <w:tab w:val="left" w:pos="8550"/>
          <w:tab w:val="left" w:pos="9270"/>
        </w:tabs>
        <w:spacing w:after="0" w:line="180" w:lineRule="exact"/>
        <w:rPr>
          <w:rFonts w:ascii="Arial" w:hAnsi="Arial" w:cs="Arial"/>
          <w:sz w:val="18"/>
          <w:szCs w:val="18"/>
        </w:rPr>
      </w:pPr>
      <w:r w:rsidRPr="00364B52">
        <w:rPr>
          <w:rFonts w:ascii="Arial" w:hAnsi="Arial" w:cs="Arial"/>
          <w:sz w:val="18"/>
          <w:szCs w:val="18"/>
        </w:rPr>
        <w:t>If the applicant able to see and hear adequately to practice as a health care professional?</w:t>
      </w:r>
      <w:r w:rsidRPr="00364B52">
        <w:rPr>
          <w:rFonts w:ascii="Arial" w:hAnsi="Arial" w:cs="Arial"/>
          <w:sz w:val="18"/>
          <w:szCs w:val="18"/>
        </w:rPr>
        <w:tab/>
        <w:t xml:space="preserve">Yes </w:t>
      </w:r>
      <w:r w:rsidRPr="00364B52">
        <w:rPr>
          <w:rFonts w:ascii="Arial" w:hAnsi="Arial" w:cs="Arial"/>
          <w:sz w:val="18"/>
          <w:szCs w:val="18"/>
          <w:u w:val="single"/>
        </w:rPr>
        <w:tab/>
      </w:r>
      <w:r w:rsidRPr="00364B52">
        <w:rPr>
          <w:rFonts w:ascii="Arial" w:hAnsi="Arial" w:cs="Arial"/>
          <w:sz w:val="18"/>
          <w:szCs w:val="18"/>
        </w:rPr>
        <w:t xml:space="preserve"> No </w:t>
      </w:r>
      <w:r w:rsidRPr="00364B52">
        <w:rPr>
          <w:rFonts w:ascii="Arial" w:hAnsi="Arial" w:cs="Arial"/>
          <w:sz w:val="18"/>
          <w:szCs w:val="18"/>
          <w:u w:val="single"/>
        </w:rPr>
        <w:tab/>
      </w:r>
    </w:p>
    <w:p w14:paraId="6935C8BD" w14:textId="77777777" w:rsidR="00BB47C9" w:rsidRPr="00364B52" w:rsidRDefault="00BB47C9" w:rsidP="00907E51">
      <w:pPr>
        <w:tabs>
          <w:tab w:val="left" w:pos="0"/>
          <w:tab w:val="left" w:pos="7830"/>
          <w:tab w:val="left" w:pos="8550"/>
          <w:tab w:val="left" w:pos="9270"/>
        </w:tabs>
        <w:spacing w:after="0" w:line="180" w:lineRule="exact"/>
        <w:rPr>
          <w:rFonts w:ascii="Arial" w:hAnsi="Arial" w:cs="Arial"/>
          <w:sz w:val="18"/>
          <w:szCs w:val="18"/>
        </w:rPr>
      </w:pPr>
      <w:r w:rsidRPr="00364B52">
        <w:rPr>
          <w:rFonts w:ascii="Arial" w:hAnsi="Arial" w:cs="Arial"/>
          <w:sz w:val="18"/>
          <w:szCs w:val="18"/>
        </w:rPr>
        <w:t xml:space="preserve">If “no,” please explain: </w:t>
      </w:r>
    </w:p>
    <w:p w14:paraId="4F62F41E" w14:textId="77777777" w:rsidR="00BB47C9" w:rsidRPr="00364B52" w:rsidRDefault="00BB47C9" w:rsidP="00907E51">
      <w:pPr>
        <w:tabs>
          <w:tab w:val="left" w:pos="0"/>
          <w:tab w:val="left" w:pos="7830"/>
          <w:tab w:val="left" w:pos="8550"/>
          <w:tab w:val="left" w:pos="9270"/>
        </w:tabs>
        <w:spacing w:after="0" w:line="180" w:lineRule="exact"/>
        <w:rPr>
          <w:rFonts w:ascii="Arial" w:hAnsi="Arial" w:cs="Arial"/>
          <w:sz w:val="18"/>
          <w:szCs w:val="18"/>
        </w:rPr>
      </w:pPr>
      <w:r w:rsidRPr="00364B52">
        <w:rPr>
          <w:rFonts w:ascii="Arial" w:hAnsi="Arial" w:cs="Arial"/>
          <w:sz w:val="18"/>
          <w:szCs w:val="18"/>
        </w:rPr>
        <w:t>Is the applicant free of any pathological conditions either physical or mental that would interfere</w:t>
      </w:r>
      <w:r w:rsidRPr="00364B52">
        <w:rPr>
          <w:rFonts w:ascii="Arial" w:hAnsi="Arial" w:cs="Arial"/>
          <w:sz w:val="18"/>
          <w:szCs w:val="18"/>
        </w:rPr>
        <w:tab/>
        <w:t xml:space="preserve">Yes </w:t>
      </w:r>
      <w:r w:rsidRPr="00364B52">
        <w:rPr>
          <w:rFonts w:ascii="Arial" w:hAnsi="Arial" w:cs="Arial"/>
          <w:sz w:val="18"/>
          <w:szCs w:val="18"/>
          <w:u w:val="single"/>
        </w:rPr>
        <w:tab/>
      </w:r>
      <w:r w:rsidRPr="00364B52">
        <w:rPr>
          <w:rFonts w:ascii="Arial" w:hAnsi="Arial" w:cs="Arial"/>
          <w:sz w:val="18"/>
          <w:szCs w:val="18"/>
        </w:rPr>
        <w:t xml:space="preserve"> No </w:t>
      </w:r>
      <w:r w:rsidRPr="00364B52">
        <w:rPr>
          <w:rFonts w:ascii="Arial" w:hAnsi="Arial" w:cs="Arial"/>
          <w:sz w:val="18"/>
          <w:szCs w:val="18"/>
          <w:u w:val="single"/>
        </w:rPr>
        <w:tab/>
      </w:r>
    </w:p>
    <w:p w14:paraId="223C0D99" w14:textId="77777777" w:rsidR="00BB47C9" w:rsidRPr="00364B52" w:rsidRDefault="00BB47C9" w:rsidP="00907E51">
      <w:pPr>
        <w:tabs>
          <w:tab w:val="left" w:pos="0"/>
          <w:tab w:val="left" w:pos="7830"/>
          <w:tab w:val="left" w:pos="8550"/>
          <w:tab w:val="left" w:pos="9270"/>
        </w:tabs>
        <w:spacing w:after="0" w:line="180" w:lineRule="exact"/>
        <w:rPr>
          <w:rFonts w:ascii="Arial" w:hAnsi="Arial" w:cs="Arial"/>
          <w:sz w:val="18"/>
          <w:szCs w:val="18"/>
        </w:rPr>
      </w:pPr>
      <w:r w:rsidRPr="00364B52">
        <w:rPr>
          <w:rFonts w:ascii="Arial" w:hAnsi="Arial" w:cs="Arial"/>
          <w:sz w:val="18"/>
          <w:szCs w:val="18"/>
        </w:rPr>
        <w:t>With the practice of a health care profession?  If “no,” please describe:</w:t>
      </w:r>
    </w:p>
    <w:p w14:paraId="74E2733B" w14:textId="77777777" w:rsidR="00BB47C9" w:rsidRPr="00364B52" w:rsidRDefault="00BB47C9" w:rsidP="00907E51">
      <w:pPr>
        <w:tabs>
          <w:tab w:val="left" w:pos="0"/>
          <w:tab w:val="left" w:pos="7830"/>
          <w:tab w:val="left" w:pos="8550"/>
          <w:tab w:val="left" w:pos="9270"/>
        </w:tabs>
        <w:spacing w:after="0" w:line="180" w:lineRule="exact"/>
        <w:rPr>
          <w:rFonts w:ascii="Arial" w:hAnsi="Arial" w:cs="Arial"/>
          <w:sz w:val="18"/>
          <w:szCs w:val="18"/>
        </w:rPr>
      </w:pPr>
    </w:p>
    <w:p w14:paraId="2E6B97AB" w14:textId="77777777" w:rsidR="00BB47C9" w:rsidRPr="00364B52" w:rsidRDefault="00BB47C9" w:rsidP="00907E51">
      <w:pPr>
        <w:tabs>
          <w:tab w:val="left" w:pos="0"/>
          <w:tab w:val="left" w:pos="7830"/>
          <w:tab w:val="left" w:pos="8550"/>
          <w:tab w:val="left" w:pos="9270"/>
        </w:tabs>
        <w:spacing w:after="0" w:line="180" w:lineRule="exact"/>
        <w:rPr>
          <w:rFonts w:ascii="Arial" w:hAnsi="Arial" w:cs="Arial"/>
          <w:b/>
          <w:bCs/>
          <w:sz w:val="18"/>
          <w:szCs w:val="18"/>
        </w:rPr>
      </w:pPr>
      <w:r w:rsidRPr="00364B52">
        <w:rPr>
          <w:rFonts w:ascii="Arial" w:hAnsi="Arial" w:cs="Arial"/>
          <w:b/>
          <w:bCs/>
          <w:sz w:val="18"/>
          <w:szCs w:val="18"/>
        </w:rPr>
        <w:t>PHYSICIAN OR NURSE PRACTITIONER SIGNATURE IS REQUIRED FOR THIS FORM TO BE ACCEPTED:</w:t>
      </w:r>
    </w:p>
    <w:p w14:paraId="70A65110" w14:textId="77777777" w:rsidR="00BB47C9" w:rsidRPr="00364B52" w:rsidRDefault="00BB47C9" w:rsidP="00907E51">
      <w:pPr>
        <w:tabs>
          <w:tab w:val="left" w:pos="0"/>
          <w:tab w:val="left" w:pos="7830"/>
          <w:tab w:val="left" w:pos="8550"/>
          <w:tab w:val="left" w:pos="9270"/>
        </w:tabs>
        <w:spacing w:after="0" w:line="180" w:lineRule="exact"/>
        <w:rPr>
          <w:rFonts w:ascii="Arial" w:hAnsi="Arial" w:cs="Arial"/>
          <w:b/>
          <w:bCs/>
          <w:sz w:val="18"/>
          <w:szCs w:val="18"/>
        </w:rPr>
      </w:pPr>
    </w:p>
    <w:p w14:paraId="3780B9C4" w14:textId="77777777" w:rsidR="00BB47C9" w:rsidRPr="00364B52" w:rsidRDefault="00BB47C9" w:rsidP="00907E51">
      <w:pPr>
        <w:tabs>
          <w:tab w:val="left" w:pos="0"/>
          <w:tab w:val="left" w:pos="6390"/>
          <w:tab w:val="left" w:pos="6660"/>
          <w:tab w:val="left" w:pos="9270"/>
        </w:tabs>
        <w:spacing w:after="0" w:line="180" w:lineRule="exact"/>
        <w:rPr>
          <w:rFonts w:ascii="Arial" w:hAnsi="Arial" w:cs="Arial"/>
          <w:sz w:val="18"/>
          <w:szCs w:val="18"/>
        </w:rPr>
      </w:pPr>
      <w:r w:rsidRPr="00364B52">
        <w:rPr>
          <w:rFonts w:ascii="Arial" w:hAnsi="Arial" w:cs="Arial"/>
          <w:sz w:val="18"/>
          <w:szCs w:val="18"/>
          <w:u w:val="single"/>
        </w:rPr>
        <w:tab/>
      </w:r>
      <w:r w:rsidRPr="00364B52">
        <w:rPr>
          <w:rFonts w:ascii="Arial" w:hAnsi="Arial" w:cs="Arial"/>
          <w:sz w:val="18"/>
          <w:szCs w:val="18"/>
        </w:rPr>
        <w:tab/>
      </w:r>
      <w:r w:rsidRPr="00364B52">
        <w:rPr>
          <w:rFonts w:ascii="Arial" w:hAnsi="Arial" w:cs="Arial"/>
          <w:sz w:val="18"/>
          <w:szCs w:val="18"/>
          <w:u w:val="single"/>
        </w:rPr>
        <w:tab/>
      </w:r>
    </w:p>
    <w:p w14:paraId="60635DDB" w14:textId="77777777" w:rsidR="00BB47C9" w:rsidRPr="00364B52" w:rsidRDefault="00BB47C9" w:rsidP="00907E51">
      <w:pPr>
        <w:tabs>
          <w:tab w:val="left" w:pos="0"/>
          <w:tab w:val="left" w:pos="6390"/>
          <w:tab w:val="left" w:pos="6660"/>
          <w:tab w:val="left" w:pos="9270"/>
        </w:tabs>
        <w:spacing w:after="0" w:line="180" w:lineRule="exact"/>
        <w:rPr>
          <w:rFonts w:ascii="Arial" w:hAnsi="Arial" w:cs="Arial"/>
          <w:sz w:val="18"/>
          <w:szCs w:val="18"/>
        </w:rPr>
      </w:pPr>
      <w:r w:rsidRPr="00364B52">
        <w:rPr>
          <w:rFonts w:ascii="Arial" w:hAnsi="Arial" w:cs="Arial"/>
          <w:sz w:val="18"/>
          <w:szCs w:val="18"/>
        </w:rPr>
        <w:t>Signature of Physician or Nurse Practitioner</w:t>
      </w:r>
      <w:r w:rsidRPr="00364B52">
        <w:rPr>
          <w:rFonts w:ascii="Arial" w:hAnsi="Arial" w:cs="Arial"/>
          <w:sz w:val="18"/>
          <w:szCs w:val="18"/>
        </w:rPr>
        <w:tab/>
      </w:r>
      <w:r w:rsidRPr="00364B52">
        <w:rPr>
          <w:rFonts w:ascii="Arial" w:hAnsi="Arial" w:cs="Arial"/>
          <w:sz w:val="18"/>
          <w:szCs w:val="18"/>
        </w:rPr>
        <w:tab/>
        <w:t>Date</w:t>
      </w:r>
    </w:p>
    <w:p w14:paraId="5F14899A" w14:textId="77777777" w:rsidR="00BB47C9" w:rsidRPr="00364B52" w:rsidRDefault="00BB47C9" w:rsidP="00907E51">
      <w:pPr>
        <w:tabs>
          <w:tab w:val="left" w:pos="0"/>
          <w:tab w:val="left" w:pos="6390"/>
          <w:tab w:val="left" w:pos="6660"/>
          <w:tab w:val="left" w:pos="9270"/>
        </w:tabs>
        <w:spacing w:after="0" w:line="180" w:lineRule="exact"/>
        <w:rPr>
          <w:rFonts w:ascii="Arial" w:hAnsi="Arial" w:cs="Arial"/>
          <w:sz w:val="18"/>
          <w:szCs w:val="18"/>
        </w:rPr>
      </w:pPr>
    </w:p>
    <w:p w14:paraId="31EFBA21" w14:textId="77777777" w:rsidR="00BB47C9" w:rsidRPr="00364B52" w:rsidRDefault="00BB47C9" w:rsidP="00907E51">
      <w:pPr>
        <w:tabs>
          <w:tab w:val="left" w:pos="0"/>
          <w:tab w:val="left" w:pos="6390"/>
          <w:tab w:val="left" w:pos="6660"/>
          <w:tab w:val="left" w:pos="9270"/>
        </w:tabs>
        <w:spacing w:after="0" w:line="180" w:lineRule="exact"/>
        <w:rPr>
          <w:rFonts w:ascii="Arial" w:hAnsi="Arial" w:cs="Arial"/>
          <w:sz w:val="18"/>
          <w:szCs w:val="18"/>
        </w:rPr>
      </w:pPr>
    </w:p>
    <w:p w14:paraId="54C44E04" w14:textId="77777777" w:rsidR="00BB47C9" w:rsidRPr="00364B52" w:rsidRDefault="00BB47C9" w:rsidP="00907E51">
      <w:pPr>
        <w:tabs>
          <w:tab w:val="left" w:pos="0"/>
          <w:tab w:val="left" w:pos="6390"/>
          <w:tab w:val="left" w:pos="6660"/>
          <w:tab w:val="left" w:pos="9270"/>
        </w:tabs>
        <w:spacing w:after="0" w:line="180" w:lineRule="exact"/>
        <w:rPr>
          <w:rFonts w:ascii="Arial" w:hAnsi="Arial" w:cs="Arial"/>
          <w:sz w:val="18"/>
          <w:szCs w:val="18"/>
        </w:rPr>
      </w:pPr>
      <w:r w:rsidRPr="00364B52">
        <w:rPr>
          <w:rFonts w:ascii="Arial" w:hAnsi="Arial" w:cs="Arial"/>
          <w:sz w:val="18"/>
          <w:szCs w:val="18"/>
        </w:rPr>
        <w:t xml:space="preserve">Printed Name of Physician or Nurse Practitioner </w:t>
      </w:r>
      <w:r w:rsidRPr="00364B52">
        <w:rPr>
          <w:rFonts w:ascii="Arial" w:hAnsi="Arial" w:cs="Arial"/>
          <w:sz w:val="18"/>
          <w:szCs w:val="18"/>
          <w:u w:val="single"/>
        </w:rPr>
        <w:tab/>
      </w:r>
      <w:r w:rsidRPr="00364B52">
        <w:rPr>
          <w:rFonts w:ascii="Arial" w:hAnsi="Arial" w:cs="Arial"/>
          <w:sz w:val="18"/>
          <w:szCs w:val="18"/>
          <w:u w:val="single"/>
        </w:rPr>
        <w:tab/>
      </w:r>
      <w:r w:rsidRPr="00364B52">
        <w:rPr>
          <w:rFonts w:ascii="Arial" w:hAnsi="Arial" w:cs="Arial"/>
          <w:sz w:val="18"/>
          <w:szCs w:val="18"/>
          <w:u w:val="single"/>
        </w:rPr>
        <w:tab/>
      </w:r>
    </w:p>
    <w:p w14:paraId="09F1DAFB" w14:textId="77777777" w:rsidR="00BB47C9" w:rsidRPr="00364B52" w:rsidRDefault="00BB47C9" w:rsidP="00907E51">
      <w:pPr>
        <w:tabs>
          <w:tab w:val="left" w:pos="0"/>
          <w:tab w:val="left" w:pos="6390"/>
          <w:tab w:val="left" w:pos="6660"/>
          <w:tab w:val="left" w:pos="9270"/>
        </w:tabs>
        <w:spacing w:after="0" w:line="180" w:lineRule="exact"/>
        <w:rPr>
          <w:rFonts w:ascii="Arial" w:hAnsi="Arial" w:cs="Arial"/>
          <w:sz w:val="18"/>
          <w:szCs w:val="18"/>
        </w:rPr>
      </w:pPr>
    </w:p>
    <w:p w14:paraId="1E6A7566" w14:textId="77777777" w:rsidR="00BB47C9" w:rsidRPr="00364B52" w:rsidRDefault="00BB47C9" w:rsidP="00907E51">
      <w:pPr>
        <w:tabs>
          <w:tab w:val="left" w:pos="0"/>
          <w:tab w:val="left" w:pos="6390"/>
          <w:tab w:val="left" w:pos="6660"/>
          <w:tab w:val="left" w:pos="9270"/>
        </w:tabs>
        <w:spacing w:after="0" w:line="180" w:lineRule="exact"/>
        <w:rPr>
          <w:rFonts w:ascii="Arial" w:hAnsi="Arial" w:cs="Arial"/>
          <w:sz w:val="18"/>
          <w:szCs w:val="18"/>
        </w:rPr>
      </w:pPr>
    </w:p>
    <w:p w14:paraId="752695F4" w14:textId="77777777" w:rsidR="00BB47C9" w:rsidRPr="00364B52" w:rsidRDefault="00BB47C9" w:rsidP="00907E51">
      <w:pPr>
        <w:tabs>
          <w:tab w:val="left" w:pos="0"/>
          <w:tab w:val="left" w:pos="6390"/>
          <w:tab w:val="left" w:pos="6660"/>
          <w:tab w:val="left" w:pos="9270"/>
        </w:tabs>
        <w:spacing w:after="0" w:line="180" w:lineRule="exact"/>
        <w:rPr>
          <w:rFonts w:ascii="Arial" w:hAnsi="Arial" w:cs="Arial"/>
          <w:sz w:val="18"/>
          <w:szCs w:val="18"/>
        </w:rPr>
      </w:pPr>
      <w:r w:rsidRPr="00364B52">
        <w:rPr>
          <w:rFonts w:ascii="Arial" w:hAnsi="Arial" w:cs="Arial"/>
          <w:sz w:val="18"/>
          <w:szCs w:val="18"/>
        </w:rPr>
        <w:t xml:space="preserve">Phone Number </w:t>
      </w:r>
      <w:proofErr w:type="gramStart"/>
      <w:r w:rsidRPr="00364B52">
        <w:rPr>
          <w:rFonts w:ascii="Arial" w:hAnsi="Arial" w:cs="Arial"/>
          <w:sz w:val="18"/>
          <w:szCs w:val="18"/>
          <w:u w:val="single"/>
        </w:rPr>
        <w:t xml:space="preserve">(  </w:t>
      </w:r>
      <w:proofErr w:type="gramEnd"/>
      <w:r w:rsidRPr="00364B52">
        <w:rPr>
          <w:rFonts w:ascii="Arial" w:hAnsi="Arial" w:cs="Arial"/>
          <w:sz w:val="18"/>
          <w:szCs w:val="18"/>
          <w:u w:val="single"/>
        </w:rPr>
        <w:t xml:space="preserve">       )</w:t>
      </w:r>
      <w:r w:rsidRPr="00364B52">
        <w:rPr>
          <w:rFonts w:ascii="Arial" w:hAnsi="Arial" w:cs="Arial"/>
          <w:sz w:val="18"/>
          <w:szCs w:val="18"/>
          <w:u w:val="single"/>
        </w:rPr>
        <w:tab/>
      </w:r>
    </w:p>
    <w:p w14:paraId="6453B1EA" w14:textId="77777777" w:rsidR="00BB47C9" w:rsidRPr="00364B52" w:rsidRDefault="00BB47C9" w:rsidP="00907E51">
      <w:pPr>
        <w:tabs>
          <w:tab w:val="left" w:pos="0"/>
          <w:tab w:val="left" w:pos="6390"/>
          <w:tab w:val="left" w:pos="6660"/>
          <w:tab w:val="left" w:pos="9270"/>
        </w:tabs>
        <w:spacing w:after="0" w:line="180" w:lineRule="exact"/>
        <w:rPr>
          <w:rFonts w:ascii="Arial" w:hAnsi="Arial" w:cs="Arial"/>
          <w:sz w:val="18"/>
          <w:szCs w:val="18"/>
        </w:rPr>
      </w:pPr>
    </w:p>
    <w:p w14:paraId="3C46115C" w14:textId="77777777" w:rsidR="00BB47C9" w:rsidRPr="00364B52" w:rsidRDefault="00BB47C9" w:rsidP="00907E51">
      <w:pPr>
        <w:tabs>
          <w:tab w:val="left" w:pos="0"/>
          <w:tab w:val="left" w:pos="6390"/>
          <w:tab w:val="left" w:pos="6660"/>
          <w:tab w:val="left" w:pos="9270"/>
        </w:tabs>
        <w:spacing w:after="0" w:line="180" w:lineRule="exact"/>
        <w:rPr>
          <w:rFonts w:ascii="Arial" w:hAnsi="Arial" w:cs="Arial"/>
          <w:sz w:val="18"/>
          <w:szCs w:val="18"/>
        </w:rPr>
      </w:pPr>
      <w:r w:rsidRPr="00364B52">
        <w:rPr>
          <w:rFonts w:ascii="Arial" w:hAnsi="Arial" w:cs="Arial"/>
          <w:sz w:val="18"/>
          <w:szCs w:val="18"/>
        </w:rPr>
        <w:t>Address of Physician or Nurse Practitioner: __________________________________________________________</w:t>
      </w:r>
    </w:p>
    <w:p w14:paraId="6714C52B" w14:textId="77777777" w:rsidR="00BB47C9" w:rsidRPr="00EB12E2" w:rsidRDefault="00BB47C9" w:rsidP="00907E51">
      <w:pPr>
        <w:tabs>
          <w:tab w:val="left" w:pos="-720"/>
          <w:tab w:val="left" w:pos="-360"/>
          <w:tab w:val="left" w:pos="6390"/>
          <w:tab w:val="left" w:pos="6660"/>
          <w:tab w:val="left" w:pos="9270"/>
        </w:tabs>
        <w:spacing w:after="0" w:line="180" w:lineRule="exact"/>
        <w:ind w:left="-720" w:right="-900"/>
        <w:rPr>
          <w:rFonts w:ascii="Arial" w:hAnsi="Arial" w:cs="Arial"/>
          <w:sz w:val="18"/>
          <w:szCs w:val="18"/>
        </w:rPr>
      </w:pPr>
      <w:r>
        <w:rPr>
          <w:rFonts w:ascii="Arial" w:hAnsi="Arial" w:cs="Arial"/>
          <w:sz w:val="18"/>
          <w:szCs w:val="18"/>
        </w:rPr>
        <w:tab/>
      </w:r>
    </w:p>
    <w:p w14:paraId="0E6A4E93" w14:textId="50F820D9" w:rsidR="00864732" w:rsidRDefault="00864732" w:rsidP="00EA5AC5">
      <w:pPr>
        <w:spacing w:after="120"/>
        <w:rPr>
          <w:rFonts w:cstheme="minorHAnsi"/>
          <w:b/>
          <w:highlight w:val="yellow"/>
        </w:rPr>
      </w:pPr>
    </w:p>
    <w:p w14:paraId="588A5B55" w14:textId="10FFAEF6" w:rsidR="006B67A0" w:rsidRDefault="006B67A0">
      <w:pPr>
        <w:spacing w:after="160" w:line="259" w:lineRule="auto"/>
        <w:rPr>
          <w:rFonts w:ascii="Calibri" w:hAnsi="Calibri" w:cs="Calibri"/>
          <w:b/>
          <w:iCs/>
          <w:sz w:val="24"/>
          <w:szCs w:val="24"/>
        </w:rPr>
      </w:pPr>
    </w:p>
    <w:p w14:paraId="1A8D7857" w14:textId="4BE9846E" w:rsidR="008E3136" w:rsidRPr="00364B52" w:rsidRDefault="008E3136" w:rsidP="00EA5AC5">
      <w:pPr>
        <w:spacing w:after="120"/>
        <w:jc w:val="center"/>
        <w:rPr>
          <w:rFonts w:ascii="Arial" w:hAnsi="Arial" w:cs="Arial"/>
          <w:b/>
          <w:iCs/>
        </w:rPr>
      </w:pPr>
      <w:r w:rsidRPr="00364B52">
        <w:rPr>
          <w:rFonts w:ascii="Arial" w:hAnsi="Arial" w:cs="Arial"/>
          <w:b/>
          <w:iCs/>
        </w:rPr>
        <w:t>Appendices</w:t>
      </w:r>
    </w:p>
    <w:p w14:paraId="404E7214" w14:textId="77777777" w:rsidR="008E3136" w:rsidRPr="00364B52" w:rsidRDefault="008E3136" w:rsidP="008E3136">
      <w:pPr>
        <w:pStyle w:val="ListParagraph"/>
        <w:numPr>
          <w:ilvl w:val="0"/>
          <w:numId w:val="17"/>
        </w:numPr>
        <w:spacing w:after="180"/>
        <w:contextualSpacing w:val="0"/>
        <w:rPr>
          <w:rFonts w:ascii="Arial" w:hAnsi="Arial" w:cs="Arial"/>
          <w:bCs/>
          <w:iCs/>
        </w:rPr>
      </w:pPr>
      <w:r w:rsidRPr="00364B52">
        <w:rPr>
          <w:rFonts w:ascii="Arial" w:hAnsi="Arial" w:cs="Arial"/>
          <w:bCs/>
          <w:iCs/>
        </w:rPr>
        <w:t>Admission Worksheet Rubric</w:t>
      </w:r>
    </w:p>
    <w:p w14:paraId="1C7B4641" w14:textId="77777777" w:rsidR="008E3136" w:rsidRPr="00364B52" w:rsidRDefault="008E3136" w:rsidP="008E3136">
      <w:pPr>
        <w:pStyle w:val="ListParagraph"/>
        <w:numPr>
          <w:ilvl w:val="0"/>
          <w:numId w:val="17"/>
        </w:numPr>
        <w:spacing w:after="180"/>
        <w:contextualSpacing w:val="0"/>
        <w:rPr>
          <w:rFonts w:ascii="Arial" w:hAnsi="Arial" w:cs="Arial"/>
          <w:bCs/>
          <w:iCs/>
        </w:rPr>
      </w:pPr>
      <w:r w:rsidRPr="00364B52">
        <w:rPr>
          <w:rFonts w:ascii="Arial" w:hAnsi="Arial" w:cs="Arial"/>
          <w:bCs/>
          <w:iCs/>
        </w:rPr>
        <w:t>Occupational Therapy Assistant Observation Feedback Form</w:t>
      </w:r>
    </w:p>
    <w:p w14:paraId="4042EF0D" w14:textId="77777777" w:rsidR="008E3136" w:rsidRPr="00C45C54" w:rsidRDefault="008E3136" w:rsidP="008E3136">
      <w:pPr>
        <w:pStyle w:val="ListParagraph"/>
        <w:numPr>
          <w:ilvl w:val="0"/>
          <w:numId w:val="17"/>
        </w:numPr>
        <w:spacing w:after="180"/>
        <w:contextualSpacing w:val="0"/>
        <w:rPr>
          <w:rFonts w:ascii="Calibri" w:hAnsi="Calibri" w:cs="Calibri"/>
          <w:bCs/>
          <w:iCs/>
        </w:rPr>
      </w:pPr>
      <w:r w:rsidRPr="00364B52">
        <w:rPr>
          <w:rFonts w:ascii="Arial" w:hAnsi="Arial" w:cs="Arial"/>
          <w:bCs/>
          <w:iCs/>
        </w:rPr>
        <w:t>Letter of Recommendation Form (turn in 3 recommendation forms)</w:t>
      </w:r>
      <w:r>
        <w:rPr>
          <w:rFonts w:ascii="Calibri" w:hAnsi="Calibri" w:cs="Calibri"/>
          <w:bCs/>
          <w:iCs/>
        </w:rPr>
        <w:br w:type="page"/>
      </w:r>
    </w:p>
    <w:p w14:paraId="17D262B3" w14:textId="77777777" w:rsidR="00343EAB" w:rsidRDefault="00C172D8" w:rsidP="00343EAB">
      <w:pPr>
        <w:spacing w:after="0"/>
        <w:jc w:val="center"/>
        <w:rPr>
          <w:rFonts w:ascii="Arial" w:hAnsi="Arial" w:cs="Arial"/>
          <w:b/>
          <w:iCs/>
        </w:rPr>
      </w:pPr>
      <w:r w:rsidRPr="00364B52">
        <w:rPr>
          <w:rFonts w:ascii="Arial" w:hAnsi="Arial" w:cs="Arial"/>
          <w:b/>
          <w:iCs/>
        </w:rPr>
        <w:lastRenderedPageBreak/>
        <w:t>Appendix A</w:t>
      </w:r>
      <w:r w:rsidR="002D098F">
        <w:rPr>
          <w:rFonts w:ascii="Arial" w:hAnsi="Arial" w:cs="Arial"/>
          <w:b/>
          <w:iCs/>
        </w:rPr>
        <w:t xml:space="preserve">: </w:t>
      </w:r>
      <w:r w:rsidRPr="00364B52">
        <w:rPr>
          <w:rFonts w:ascii="Arial" w:hAnsi="Arial" w:cs="Arial"/>
          <w:b/>
          <w:iCs/>
        </w:rPr>
        <w:t>Admission Worksheet Rubric</w:t>
      </w:r>
    </w:p>
    <w:p w14:paraId="4DE8BC0E" w14:textId="2D3097CB" w:rsidR="00343EAB" w:rsidRPr="00343EAB" w:rsidRDefault="00343EAB" w:rsidP="00CB03BB">
      <w:pPr>
        <w:spacing w:after="0"/>
        <w:rPr>
          <w:rFonts w:ascii="Arial" w:hAnsi="Arial" w:cs="Arial"/>
          <w:b/>
          <w:iCs/>
        </w:rPr>
      </w:pPr>
      <w:r>
        <w:rPr>
          <w:rFonts w:ascii="Calibri" w:hAnsi="Calibri" w:cs="Calibri"/>
          <w:bCs/>
          <w:iCs/>
        </w:rPr>
        <w:t>___________________________________________________________________________________</w:t>
      </w:r>
      <w:r w:rsidR="00E25816">
        <w:rPr>
          <w:rFonts w:ascii="Calibri" w:hAnsi="Calibri" w:cs="Calibri"/>
          <w:bCs/>
          <w:iCs/>
        </w:rPr>
        <w:t>_________</w:t>
      </w:r>
    </w:p>
    <w:p w14:paraId="7483369B" w14:textId="77777777" w:rsidR="00343EAB" w:rsidRDefault="00343EAB" w:rsidP="00343EAB">
      <w:pPr>
        <w:spacing w:after="0"/>
        <w:rPr>
          <w:rFonts w:ascii="Calibri" w:hAnsi="Calibri" w:cs="Calibri"/>
          <w:bCs/>
          <w:iCs/>
        </w:rPr>
      </w:pPr>
      <w:r>
        <w:rPr>
          <w:rFonts w:ascii="Calibri" w:hAnsi="Calibri" w:cs="Calibri"/>
          <w:bCs/>
          <w:iCs/>
        </w:rPr>
        <w:t>Student Name:</w:t>
      </w:r>
      <w:r>
        <w:rPr>
          <w:rFonts w:ascii="Calibri" w:hAnsi="Calibri" w:cs="Calibri"/>
          <w:bCs/>
          <w:iCs/>
        </w:rPr>
        <w:tab/>
      </w:r>
      <w:r>
        <w:rPr>
          <w:rFonts w:ascii="Calibri" w:hAnsi="Calibri" w:cs="Calibri"/>
          <w:bCs/>
          <w:iCs/>
        </w:rPr>
        <w:tab/>
      </w:r>
      <w:r>
        <w:rPr>
          <w:rFonts w:ascii="Calibri" w:hAnsi="Calibri" w:cs="Calibri"/>
          <w:bCs/>
          <w:iCs/>
        </w:rPr>
        <w:tab/>
      </w:r>
      <w:r>
        <w:rPr>
          <w:rFonts w:ascii="Calibri" w:hAnsi="Calibri" w:cs="Calibri"/>
          <w:bCs/>
          <w:iCs/>
        </w:rPr>
        <w:tab/>
      </w:r>
      <w:r>
        <w:rPr>
          <w:rFonts w:ascii="Calibri" w:hAnsi="Calibri" w:cs="Calibri"/>
          <w:bCs/>
          <w:iCs/>
        </w:rPr>
        <w:tab/>
        <w:t>Student ID#:</w:t>
      </w:r>
      <w:r>
        <w:rPr>
          <w:rFonts w:ascii="Calibri" w:hAnsi="Calibri" w:cs="Calibri"/>
          <w:bCs/>
          <w:iCs/>
        </w:rPr>
        <w:tab/>
      </w:r>
      <w:r>
        <w:rPr>
          <w:rFonts w:ascii="Calibri" w:hAnsi="Calibri" w:cs="Calibri"/>
          <w:bCs/>
          <w:iCs/>
        </w:rPr>
        <w:tab/>
      </w:r>
      <w:r>
        <w:rPr>
          <w:rFonts w:ascii="Calibri" w:hAnsi="Calibri" w:cs="Calibri"/>
          <w:bCs/>
          <w:iCs/>
        </w:rPr>
        <w:tab/>
        <w:t>Application Semester:</w:t>
      </w:r>
    </w:p>
    <w:tbl>
      <w:tblPr>
        <w:tblStyle w:val="TableGrid2"/>
        <w:tblW w:w="5000" w:type="pct"/>
        <w:tblLook w:val="04A0" w:firstRow="1" w:lastRow="0" w:firstColumn="1" w:lastColumn="0" w:noHBand="0" w:noVBand="1"/>
      </w:tblPr>
      <w:tblGrid>
        <w:gridCol w:w="2873"/>
        <w:gridCol w:w="722"/>
        <w:gridCol w:w="1172"/>
        <w:gridCol w:w="1350"/>
        <w:gridCol w:w="784"/>
        <w:gridCol w:w="475"/>
        <w:gridCol w:w="1172"/>
        <w:gridCol w:w="802"/>
      </w:tblGrid>
      <w:tr w:rsidR="002D098F" w:rsidRPr="002D098F" w14:paraId="1EB2C504" w14:textId="77777777" w:rsidTr="00E25816">
        <w:tc>
          <w:tcPr>
            <w:tcW w:w="1536" w:type="pct"/>
            <w:shd w:val="clear" w:color="auto" w:fill="E7E6E6" w:themeFill="background2"/>
          </w:tcPr>
          <w:p w14:paraId="422413FA" w14:textId="77777777" w:rsidR="002D098F" w:rsidRPr="002D098F" w:rsidRDefault="002D098F" w:rsidP="002D098F">
            <w:pPr>
              <w:spacing w:after="0"/>
              <w:rPr>
                <w:rFonts w:eastAsiaTheme="minorHAnsi"/>
                <w:b/>
                <w:sz w:val="18"/>
                <w:szCs w:val="18"/>
              </w:rPr>
            </w:pPr>
            <w:bookmarkStart w:id="50" w:name="_Hlk111449687"/>
            <w:r w:rsidRPr="002D098F">
              <w:rPr>
                <w:rFonts w:eastAsiaTheme="minorHAnsi"/>
                <w:b/>
                <w:sz w:val="18"/>
                <w:szCs w:val="18"/>
              </w:rPr>
              <w:t>Course</w:t>
            </w:r>
          </w:p>
        </w:tc>
        <w:tc>
          <w:tcPr>
            <w:tcW w:w="386" w:type="pct"/>
            <w:shd w:val="clear" w:color="auto" w:fill="E7E6E6" w:themeFill="background2"/>
          </w:tcPr>
          <w:p w14:paraId="7D1F3A94" w14:textId="77777777" w:rsidR="002D098F" w:rsidRPr="002D098F" w:rsidRDefault="002D098F" w:rsidP="002D098F">
            <w:pPr>
              <w:spacing w:after="0"/>
              <w:rPr>
                <w:rFonts w:eastAsiaTheme="minorHAnsi"/>
                <w:b/>
                <w:sz w:val="18"/>
                <w:szCs w:val="18"/>
              </w:rPr>
            </w:pPr>
            <w:r w:rsidRPr="002D098F">
              <w:rPr>
                <w:rFonts w:eastAsiaTheme="minorHAnsi"/>
                <w:b/>
                <w:sz w:val="18"/>
                <w:szCs w:val="18"/>
              </w:rPr>
              <w:t>Grade</w:t>
            </w:r>
          </w:p>
        </w:tc>
        <w:tc>
          <w:tcPr>
            <w:tcW w:w="627" w:type="pct"/>
            <w:shd w:val="clear" w:color="auto" w:fill="E7E6E6" w:themeFill="background2"/>
          </w:tcPr>
          <w:p w14:paraId="32173B06" w14:textId="77777777" w:rsidR="002D098F" w:rsidRPr="002D098F" w:rsidRDefault="002D098F" w:rsidP="002D098F">
            <w:pPr>
              <w:spacing w:after="0"/>
              <w:rPr>
                <w:rFonts w:eastAsiaTheme="minorHAnsi"/>
                <w:b/>
                <w:sz w:val="18"/>
                <w:szCs w:val="18"/>
              </w:rPr>
            </w:pPr>
            <w:r w:rsidRPr="002D098F">
              <w:rPr>
                <w:rFonts w:eastAsiaTheme="minorHAnsi"/>
                <w:b/>
                <w:sz w:val="18"/>
                <w:szCs w:val="18"/>
              </w:rPr>
              <w:t>Credit Hours</w:t>
            </w:r>
          </w:p>
        </w:tc>
        <w:tc>
          <w:tcPr>
            <w:tcW w:w="722" w:type="pct"/>
            <w:shd w:val="clear" w:color="auto" w:fill="E7E6E6" w:themeFill="background2"/>
          </w:tcPr>
          <w:p w14:paraId="40402760" w14:textId="77777777" w:rsidR="002D098F" w:rsidRPr="002D098F" w:rsidRDefault="002D098F" w:rsidP="002D098F">
            <w:pPr>
              <w:spacing w:after="0"/>
              <w:rPr>
                <w:rFonts w:eastAsiaTheme="minorHAnsi"/>
                <w:b/>
                <w:sz w:val="18"/>
                <w:szCs w:val="18"/>
              </w:rPr>
            </w:pPr>
            <w:r w:rsidRPr="002D098F">
              <w:rPr>
                <w:rFonts w:eastAsiaTheme="minorHAnsi"/>
                <w:b/>
                <w:sz w:val="18"/>
                <w:szCs w:val="18"/>
              </w:rPr>
              <w:t>Grade Points</w:t>
            </w:r>
          </w:p>
        </w:tc>
        <w:tc>
          <w:tcPr>
            <w:tcW w:w="673" w:type="pct"/>
            <w:gridSpan w:val="2"/>
            <w:shd w:val="clear" w:color="auto" w:fill="E7E6E6" w:themeFill="background2"/>
          </w:tcPr>
          <w:p w14:paraId="783371AD" w14:textId="77777777" w:rsidR="002D098F" w:rsidRPr="002D098F" w:rsidRDefault="002D098F" w:rsidP="002D098F">
            <w:pPr>
              <w:spacing w:after="0"/>
              <w:rPr>
                <w:rFonts w:eastAsiaTheme="minorHAnsi"/>
                <w:b/>
                <w:sz w:val="18"/>
                <w:szCs w:val="18"/>
              </w:rPr>
            </w:pPr>
            <w:r w:rsidRPr="002D098F">
              <w:rPr>
                <w:rFonts w:eastAsiaTheme="minorHAnsi"/>
                <w:b/>
                <w:sz w:val="18"/>
                <w:szCs w:val="18"/>
              </w:rPr>
              <w:t>Term</w:t>
            </w:r>
          </w:p>
        </w:tc>
        <w:tc>
          <w:tcPr>
            <w:tcW w:w="627" w:type="pct"/>
            <w:shd w:val="clear" w:color="auto" w:fill="E7E6E6" w:themeFill="background2"/>
          </w:tcPr>
          <w:p w14:paraId="689CF7F3" w14:textId="77777777" w:rsidR="002D098F" w:rsidRPr="002D098F" w:rsidRDefault="002D098F" w:rsidP="002D098F">
            <w:pPr>
              <w:spacing w:after="0"/>
              <w:rPr>
                <w:rFonts w:eastAsiaTheme="minorHAnsi"/>
                <w:b/>
                <w:sz w:val="18"/>
                <w:szCs w:val="18"/>
              </w:rPr>
            </w:pPr>
            <w:r w:rsidRPr="002D098F">
              <w:rPr>
                <w:rFonts w:eastAsiaTheme="minorHAnsi"/>
                <w:b/>
                <w:sz w:val="18"/>
                <w:szCs w:val="18"/>
              </w:rPr>
              <w:t>Repeat</w:t>
            </w:r>
          </w:p>
        </w:tc>
        <w:tc>
          <w:tcPr>
            <w:tcW w:w="429" w:type="pct"/>
            <w:shd w:val="clear" w:color="auto" w:fill="E7E6E6" w:themeFill="background2"/>
          </w:tcPr>
          <w:p w14:paraId="68E11A17" w14:textId="77777777" w:rsidR="002D098F" w:rsidRPr="002D098F" w:rsidRDefault="002D098F" w:rsidP="002D098F">
            <w:pPr>
              <w:spacing w:after="0"/>
              <w:rPr>
                <w:rFonts w:eastAsiaTheme="minorHAnsi"/>
                <w:b/>
                <w:sz w:val="18"/>
                <w:szCs w:val="18"/>
              </w:rPr>
            </w:pPr>
            <w:r w:rsidRPr="002D098F">
              <w:rPr>
                <w:rFonts w:eastAsiaTheme="minorHAnsi"/>
                <w:b/>
                <w:sz w:val="18"/>
                <w:szCs w:val="18"/>
              </w:rPr>
              <w:t>Score</w:t>
            </w:r>
          </w:p>
        </w:tc>
      </w:tr>
      <w:tr w:rsidR="002D098F" w:rsidRPr="002D098F" w14:paraId="69F718D7" w14:textId="77777777" w:rsidTr="00E25816">
        <w:tc>
          <w:tcPr>
            <w:tcW w:w="1536" w:type="pct"/>
          </w:tcPr>
          <w:p w14:paraId="4B3CEA11" w14:textId="77777777" w:rsidR="002D098F" w:rsidRPr="002D098F" w:rsidRDefault="002D098F" w:rsidP="002D098F">
            <w:pPr>
              <w:spacing w:before="60" w:after="60"/>
              <w:rPr>
                <w:rFonts w:eastAsiaTheme="minorHAnsi"/>
                <w:sz w:val="18"/>
                <w:szCs w:val="18"/>
              </w:rPr>
            </w:pPr>
            <w:r w:rsidRPr="002D098F">
              <w:rPr>
                <w:rFonts w:eastAsiaTheme="minorHAnsi"/>
                <w:sz w:val="18"/>
                <w:szCs w:val="18"/>
                <w:u w:val="single"/>
              </w:rPr>
              <w:t>ENGL-1301</w:t>
            </w:r>
            <w:r w:rsidRPr="002D098F">
              <w:rPr>
                <w:rFonts w:eastAsiaTheme="minorHAnsi"/>
                <w:sz w:val="18"/>
                <w:szCs w:val="18"/>
              </w:rPr>
              <w:t xml:space="preserve"> Composition I</w:t>
            </w:r>
          </w:p>
        </w:tc>
        <w:tc>
          <w:tcPr>
            <w:tcW w:w="386" w:type="pct"/>
          </w:tcPr>
          <w:p w14:paraId="7AEC702E" w14:textId="77777777" w:rsidR="002D098F" w:rsidRPr="002D098F" w:rsidRDefault="002D098F" w:rsidP="002D098F">
            <w:pPr>
              <w:spacing w:after="0"/>
              <w:rPr>
                <w:rFonts w:eastAsiaTheme="minorHAnsi"/>
                <w:sz w:val="18"/>
                <w:szCs w:val="18"/>
              </w:rPr>
            </w:pPr>
          </w:p>
        </w:tc>
        <w:tc>
          <w:tcPr>
            <w:tcW w:w="627" w:type="pct"/>
          </w:tcPr>
          <w:p w14:paraId="5B988507" w14:textId="77777777" w:rsidR="002D098F" w:rsidRPr="002D098F" w:rsidRDefault="002D098F" w:rsidP="002D098F">
            <w:pPr>
              <w:spacing w:after="0"/>
              <w:jc w:val="center"/>
              <w:rPr>
                <w:rFonts w:eastAsiaTheme="minorHAnsi"/>
                <w:sz w:val="18"/>
                <w:szCs w:val="18"/>
              </w:rPr>
            </w:pPr>
            <w:r w:rsidRPr="002D098F">
              <w:rPr>
                <w:rFonts w:eastAsiaTheme="minorHAnsi"/>
                <w:sz w:val="18"/>
                <w:szCs w:val="18"/>
              </w:rPr>
              <w:t>3</w:t>
            </w:r>
          </w:p>
        </w:tc>
        <w:tc>
          <w:tcPr>
            <w:tcW w:w="722" w:type="pct"/>
          </w:tcPr>
          <w:p w14:paraId="0534422D" w14:textId="77777777" w:rsidR="002D098F" w:rsidRPr="002D098F" w:rsidRDefault="002D098F" w:rsidP="002D098F">
            <w:pPr>
              <w:spacing w:after="0"/>
              <w:jc w:val="center"/>
              <w:rPr>
                <w:rFonts w:eastAsiaTheme="minorHAnsi"/>
                <w:sz w:val="18"/>
                <w:szCs w:val="18"/>
              </w:rPr>
            </w:pPr>
            <w:r w:rsidRPr="002D098F">
              <w:rPr>
                <w:rFonts w:eastAsiaTheme="minorHAnsi"/>
                <w:sz w:val="18"/>
                <w:szCs w:val="18"/>
              </w:rPr>
              <w:t>12   9   6   3   0</w:t>
            </w:r>
          </w:p>
        </w:tc>
        <w:tc>
          <w:tcPr>
            <w:tcW w:w="673" w:type="pct"/>
            <w:gridSpan w:val="2"/>
          </w:tcPr>
          <w:p w14:paraId="40DB69A7" w14:textId="77777777" w:rsidR="002D098F" w:rsidRPr="002D098F" w:rsidRDefault="002D098F" w:rsidP="002D098F">
            <w:pPr>
              <w:spacing w:after="0"/>
              <w:jc w:val="center"/>
              <w:rPr>
                <w:rFonts w:eastAsiaTheme="minorHAnsi"/>
                <w:sz w:val="18"/>
                <w:szCs w:val="18"/>
              </w:rPr>
            </w:pPr>
          </w:p>
        </w:tc>
        <w:tc>
          <w:tcPr>
            <w:tcW w:w="627" w:type="pct"/>
          </w:tcPr>
          <w:p w14:paraId="3C70F313" w14:textId="77777777" w:rsidR="002D098F" w:rsidRPr="002D098F" w:rsidRDefault="002D098F" w:rsidP="002D098F">
            <w:pPr>
              <w:spacing w:after="0"/>
              <w:jc w:val="center"/>
              <w:rPr>
                <w:rFonts w:eastAsiaTheme="minorHAnsi"/>
                <w:sz w:val="18"/>
                <w:szCs w:val="18"/>
              </w:rPr>
            </w:pPr>
            <w:r w:rsidRPr="002D098F">
              <w:rPr>
                <w:rFonts w:eastAsiaTheme="minorHAnsi"/>
                <w:sz w:val="18"/>
                <w:szCs w:val="18"/>
              </w:rPr>
              <w:t>Y or N</w:t>
            </w:r>
          </w:p>
        </w:tc>
        <w:tc>
          <w:tcPr>
            <w:tcW w:w="429" w:type="pct"/>
          </w:tcPr>
          <w:p w14:paraId="5429FDB6" w14:textId="77777777" w:rsidR="002D098F" w:rsidRPr="002D098F" w:rsidRDefault="002D098F" w:rsidP="002D098F">
            <w:pPr>
              <w:spacing w:after="0"/>
              <w:rPr>
                <w:rFonts w:eastAsiaTheme="minorHAnsi"/>
                <w:sz w:val="18"/>
                <w:szCs w:val="18"/>
              </w:rPr>
            </w:pPr>
          </w:p>
        </w:tc>
      </w:tr>
      <w:tr w:rsidR="002D098F" w:rsidRPr="002D098F" w14:paraId="104FF427" w14:textId="77777777" w:rsidTr="00E25816">
        <w:tc>
          <w:tcPr>
            <w:tcW w:w="1536" w:type="pct"/>
          </w:tcPr>
          <w:p w14:paraId="4780D542" w14:textId="77777777" w:rsidR="002D098F" w:rsidRPr="002D098F" w:rsidRDefault="002D098F" w:rsidP="002D098F">
            <w:pPr>
              <w:spacing w:before="60" w:after="60"/>
              <w:rPr>
                <w:rFonts w:eastAsiaTheme="minorHAnsi"/>
                <w:sz w:val="18"/>
                <w:szCs w:val="18"/>
              </w:rPr>
            </w:pPr>
            <w:r w:rsidRPr="002D098F">
              <w:rPr>
                <w:rFonts w:eastAsiaTheme="minorHAnsi"/>
                <w:sz w:val="18"/>
                <w:szCs w:val="18"/>
                <w:u w:val="single"/>
              </w:rPr>
              <w:t>PSYC-2301</w:t>
            </w:r>
            <w:r w:rsidRPr="002D098F">
              <w:rPr>
                <w:rFonts w:eastAsiaTheme="minorHAnsi"/>
                <w:sz w:val="18"/>
                <w:szCs w:val="18"/>
              </w:rPr>
              <w:t xml:space="preserve"> General Psychology</w:t>
            </w:r>
          </w:p>
        </w:tc>
        <w:tc>
          <w:tcPr>
            <w:tcW w:w="386" w:type="pct"/>
          </w:tcPr>
          <w:p w14:paraId="3482270F" w14:textId="77777777" w:rsidR="002D098F" w:rsidRPr="002D098F" w:rsidRDefault="002D098F" w:rsidP="002D098F">
            <w:pPr>
              <w:spacing w:after="0"/>
              <w:rPr>
                <w:rFonts w:eastAsiaTheme="minorHAnsi"/>
                <w:sz w:val="18"/>
                <w:szCs w:val="18"/>
              </w:rPr>
            </w:pPr>
          </w:p>
        </w:tc>
        <w:tc>
          <w:tcPr>
            <w:tcW w:w="627" w:type="pct"/>
          </w:tcPr>
          <w:p w14:paraId="00213B60" w14:textId="77777777" w:rsidR="002D098F" w:rsidRPr="002D098F" w:rsidRDefault="002D098F" w:rsidP="002D098F">
            <w:pPr>
              <w:spacing w:after="0"/>
              <w:jc w:val="center"/>
              <w:rPr>
                <w:rFonts w:eastAsiaTheme="minorHAnsi"/>
                <w:sz w:val="18"/>
                <w:szCs w:val="18"/>
              </w:rPr>
            </w:pPr>
            <w:r w:rsidRPr="002D098F">
              <w:rPr>
                <w:rFonts w:eastAsiaTheme="minorHAnsi"/>
                <w:sz w:val="18"/>
                <w:szCs w:val="18"/>
              </w:rPr>
              <w:t>3</w:t>
            </w:r>
          </w:p>
        </w:tc>
        <w:tc>
          <w:tcPr>
            <w:tcW w:w="722" w:type="pct"/>
          </w:tcPr>
          <w:p w14:paraId="15EF8BF3" w14:textId="77777777" w:rsidR="002D098F" w:rsidRPr="002D098F" w:rsidRDefault="002D098F" w:rsidP="002D098F">
            <w:pPr>
              <w:spacing w:after="0"/>
              <w:jc w:val="center"/>
              <w:rPr>
                <w:rFonts w:eastAsiaTheme="minorHAnsi"/>
                <w:sz w:val="22"/>
                <w:szCs w:val="22"/>
              </w:rPr>
            </w:pPr>
            <w:r w:rsidRPr="002D098F">
              <w:rPr>
                <w:rFonts w:eastAsiaTheme="minorHAnsi"/>
                <w:sz w:val="18"/>
                <w:szCs w:val="18"/>
              </w:rPr>
              <w:t>12   9   6   3   0</w:t>
            </w:r>
          </w:p>
        </w:tc>
        <w:tc>
          <w:tcPr>
            <w:tcW w:w="673" w:type="pct"/>
            <w:gridSpan w:val="2"/>
          </w:tcPr>
          <w:p w14:paraId="21D893FD" w14:textId="77777777" w:rsidR="002D098F" w:rsidRPr="002D098F" w:rsidRDefault="002D098F" w:rsidP="002D098F">
            <w:pPr>
              <w:spacing w:after="0"/>
              <w:jc w:val="center"/>
              <w:rPr>
                <w:rFonts w:eastAsiaTheme="minorHAnsi"/>
                <w:sz w:val="18"/>
                <w:szCs w:val="18"/>
              </w:rPr>
            </w:pPr>
          </w:p>
        </w:tc>
        <w:tc>
          <w:tcPr>
            <w:tcW w:w="627" w:type="pct"/>
          </w:tcPr>
          <w:p w14:paraId="0CB2274A" w14:textId="77777777" w:rsidR="002D098F" w:rsidRPr="002D098F" w:rsidRDefault="002D098F" w:rsidP="002D098F">
            <w:pPr>
              <w:spacing w:after="0"/>
              <w:jc w:val="center"/>
              <w:rPr>
                <w:rFonts w:eastAsiaTheme="minorHAnsi"/>
                <w:sz w:val="18"/>
                <w:szCs w:val="18"/>
              </w:rPr>
            </w:pPr>
            <w:r w:rsidRPr="002D098F">
              <w:rPr>
                <w:rFonts w:eastAsiaTheme="minorHAnsi"/>
                <w:sz w:val="18"/>
                <w:szCs w:val="18"/>
              </w:rPr>
              <w:t>Y or N</w:t>
            </w:r>
          </w:p>
        </w:tc>
        <w:tc>
          <w:tcPr>
            <w:tcW w:w="429" w:type="pct"/>
          </w:tcPr>
          <w:p w14:paraId="2999E76C" w14:textId="77777777" w:rsidR="002D098F" w:rsidRPr="002D098F" w:rsidRDefault="002D098F" w:rsidP="002D098F">
            <w:pPr>
              <w:spacing w:after="0"/>
              <w:rPr>
                <w:rFonts w:eastAsiaTheme="minorHAnsi"/>
                <w:sz w:val="18"/>
                <w:szCs w:val="18"/>
              </w:rPr>
            </w:pPr>
          </w:p>
        </w:tc>
      </w:tr>
      <w:tr w:rsidR="002D098F" w:rsidRPr="002D098F" w14:paraId="54819C10" w14:textId="77777777" w:rsidTr="00E25816">
        <w:tc>
          <w:tcPr>
            <w:tcW w:w="1536" w:type="pct"/>
          </w:tcPr>
          <w:p w14:paraId="66562E71" w14:textId="77777777" w:rsidR="002D098F" w:rsidRPr="002D098F" w:rsidRDefault="002D098F" w:rsidP="002D098F">
            <w:pPr>
              <w:spacing w:before="60" w:after="60"/>
              <w:rPr>
                <w:rFonts w:eastAsiaTheme="minorHAnsi"/>
                <w:sz w:val="18"/>
                <w:szCs w:val="18"/>
              </w:rPr>
            </w:pPr>
            <w:r w:rsidRPr="002D098F">
              <w:rPr>
                <w:rFonts w:eastAsiaTheme="minorHAnsi"/>
                <w:sz w:val="18"/>
                <w:szCs w:val="18"/>
                <w:u w:val="single"/>
              </w:rPr>
              <w:t>PSYC-2314</w:t>
            </w:r>
            <w:r w:rsidRPr="002D098F">
              <w:rPr>
                <w:rFonts w:eastAsiaTheme="minorHAnsi"/>
                <w:sz w:val="18"/>
                <w:szCs w:val="18"/>
              </w:rPr>
              <w:t xml:space="preserve"> Lifespan Growth and Development</w:t>
            </w:r>
          </w:p>
        </w:tc>
        <w:tc>
          <w:tcPr>
            <w:tcW w:w="386" w:type="pct"/>
          </w:tcPr>
          <w:p w14:paraId="1340A0AF" w14:textId="77777777" w:rsidR="002D098F" w:rsidRPr="002D098F" w:rsidRDefault="002D098F" w:rsidP="002D098F">
            <w:pPr>
              <w:spacing w:after="0"/>
              <w:rPr>
                <w:rFonts w:eastAsiaTheme="minorHAnsi"/>
                <w:sz w:val="18"/>
                <w:szCs w:val="18"/>
              </w:rPr>
            </w:pPr>
          </w:p>
        </w:tc>
        <w:tc>
          <w:tcPr>
            <w:tcW w:w="627" w:type="pct"/>
          </w:tcPr>
          <w:p w14:paraId="3161282D" w14:textId="77777777" w:rsidR="002D098F" w:rsidRPr="002D098F" w:rsidRDefault="002D098F" w:rsidP="002D098F">
            <w:pPr>
              <w:spacing w:after="0"/>
              <w:jc w:val="center"/>
              <w:rPr>
                <w:rFonts w:eastAsiaTheme="minorHAnsi"/>
                <w:sz w:val="18"/>
                <w:szCs w:val="18"/>
              </w:rPr>
            </w:pPr>
            <w:r w:rsidRPr="002D098F">
              <w:rPr>
                <w:rFonts w:eastAsiaTheme="minorHAnsi"/>
                <w:sz w:val="18"/>
                <w:szCs w:val="18"/>
              </w:rPr>
              <w:t>3</w:t>
            </w:r>
          </w:p>
        </w:tc>
        <w:tc>
          <w:tcPr>
            <w:tcW w:w="722" w:type="pct"/>
          </w:tcPr>
          <w:p w14:paraId="774F0E93" w14:textId="77777777" w:rsidR="002D098F" w:rsidRPr="002D098F" w:rsidRDefault="002D098F" w:rsidP="002D098F">
            <w:pPr>
              <w:spacing w:after="0"/>
              <w:jc w:val="center"/>
              <w:rPr>
                <w:rFonts w:eastAsiaTheme="minorHAnsi"/>
                <w:sz w:val="22"/>
                <w:szCs w:val="22"/>
              </w:rPr>
            </w:pPr>
            <w:r w:rsidRPr="002D098F">
              <w:rPr>
                <w:rFonts w:eastAsiaTheme="minorHAnsi"/>
                <w:sz w:val="18"/>
                <w:szCs w:val="18"/>
              </w:rPr>
              <w:t>12   9   6   3   0</w:t>
            </w:r>
          </w:p>
        </w:tc>
        <w:tc>
          <w:tcPr>
            <w:tcW w:w="673" w:type="pct"/>
            <w:gridSpan w:val="2"/>
          </w:tcPr>
          <w:p w14:paraId="2EEF2181" w14:textId="77777777" w:rsidR="002D098F" w:rsidRPr="002D098F" w:rsidRDefault="002D098F" w:rsidP="002D098F">
            <w:pPr>
              <w:spacing w:after="0"/>
              <w:jc w:val="center"/>
              <w:rPr>
                <w:rFonts w:eastAsiaTheme="minorHAnsi"/>
                <w:sz w:val="18"/>
                <w:szCs w:val="18"/>
              </w:rPr>
            </w:pPr>
          </w:p>
        </w:tc>
        <w:tc>
          <w:tcPr>
            <w:tcW w:w="627" w:type="pct"/>
          </w:tcPr>
          <w:p w14:paraId="26E50E55" w14:textId="77777777" w:rsidR="002D098F" w:rsidRPr="002D098F" w:rsidRDefault="002D098F" w:rsidP="002D098F">
            <w:pPr>
              <w:spacing w:after="0"/>
              <w:jc w:val="center"/>
              <w:rPr>
                <w:rFonts w:eastAsiaTheme="minorHAnsi"/>
                <w:sz w:val="18"/>
                <w:szCs w:val="18"/>
              </w:rPr>
            </w:pPr>
            <w:r w:rsidRPr="002D098F">
              <w:rPr>
                <w:rFonts w:eastAsiaTheme="minorHAnsi"/>
                <w:sz w:val="18"/>
                <w:szCs w:val="18"/>
              </w:rPr>
              <w:t>Y or N</w:t>
            </w:r>
          </w:p>
        </w:tc>
        <w:tc>
          <w:tcPr>
            <w:tcW w:w="429" w:type="pct"/>
          </w:tcPr>
          <w:p w14:paraId="3C639CC2" w14:textId="77777777" w:rsidR="002D098F" w:rsidRPr="002D098F" w:rsidRDefault="002D098F" w:rsidP="002D098F">
            <w:pPr>
              <w:spacing w:after="0"/>
              <w:rPr>
                <w:rFonts w:eastAsiaTheme="minorHAnsi"/>
                <w:sz w:val="18"/>
                <w:szCs w:val="18"/>
              </w:rPr>
            </w:pPr>
          </w:p>
        </w:tc>
      </w:tr>
      <w:tr w:rsidR="002D098F" w:rsidRPr="002D098F" w14:paraId="715DD4CB" w14:textId="77777777" w:rsidTr="00E25816">
        <w:tc>
          <w:tcPr>
            <w:tcW w:w="1536" w:type="pct"/>
          </w:tcPr>
          <w:p w14:paraId="0B4CE6A3" w14:textId="77777777" w:rsidR="002D098F" w:rsidRPr="002D098F" w:rsidRDefault="002D098F" w:rsidP="002D098F">
            <w:pPr>
              <w:spacing w:before="60" w:after="60"/>
              <w:rPr>
                <w:rFonts w:eastAsiaTheme="minorHAnsi"/>
                <w:sz w:val="18"/>
                <w:szCs w:val="18"/>
                <w:u w:val="single"/>
              </w:rPr>
            </w:pPr>
            <w:r w:rsidRPr="002D098F">
              <w:rPr>
                <w:rFonts w:eastAsiaTheme="minorHAnsi"/>
                <w:sz w:val="18"/>
                <w:szCs w:val="18"/>
                <w:u w:val="single"/>
              </w:rPr>
              <w:t>BIOL-2401</w:t>
            </w:r>
            <w:r w:rsidRPr="002D098F">
              <w:rPr>
                <w:rFonts w:eastAsiaTheme="minorHAnsi"/>
                <w:sz w:val="18"/>
                <w:szCs w:val="18"/>
              </w:rPr>
              <w:t xml:space="preserve"> Anatomy &amp; Physiology I</w:t>
            </w:r>
          </w:p>
        </w:tc>
        <w:tc>
          <w:tcPr>
            <w:tcW w:w="386" w:type="pct"/>
          </w:tcPr>
          <w:p w14:paraId="2038A002" w14:textId="77777777" w:rsidR="002D098F" w:rsidRPr="002D098F" w:rsidRDefault="002D098F" w:rsidP="002D098F">
            <w:pPr>
              <w:spacing w:after="0"/>
              <w:rPr>
                <w:rFonts w:eastAsiaTheme="minorHAnsi"/>
                <w:sz w:val="18"/>
                <w:szCs w:val="18"/>
              </w:rPr>
            </w:pPr>
          </w:p>
        </w:tc>
        <w:tc>
          <w:tcPr>
            <w:tcW w:w="627" w:type="pct"/>
          </w:tcPr>
          <w:p w14:paraId="375F2752" w14:textId="77777777" w:rsidR="002D098F" w:rsidRPr="002D098F" w:rsidRDefault="002D098F" w:rsidP="002D098F">
            <w:pPr>
              <w:spacing w:after="0"/>
              <w:jc w:val="center"/>
              <w:rPr>
                <w:rFonts w:eastAsiaTheme="minorHAnsi"/>
                <w:sz w:val="18"/>
                <w:szCs w:val="18"/>
              </w:rPr>
            </w:pPr>
            <w:r w:rsidRPr="002D098F">
              <w:rPr>
                <w:rFonts w:eastAsiaTheme="minorHAnsi"/>
                <w:sz w:val="18"/>
                <w:szCs w:val="18"/>
              </w:rPr>
              <w:t>4</w:t>
            </w:r>
          </w:p>
        </w:tc>
        <w:tc>
          <w:tcPr>
            <w:tcW w:w="722" w:type="pct"/>
          </w:tcPr>
          <w:p w14:paraId="58745046" w14:textId="77777777" w:rsidR="002D098F" w:rsidRPr="002D098F" w:rsidRDefault="002D098F" w:rsidP="002D098F">
            <w:pPr>
              <w:spacing w:after="0"/>
              <w:jc w:val="center"/>
              <w:rPr>
                <w:rFonts w:eastAsiaTheme="minorHAnsi"/>
                <w:sz w:val="22"/>
                <w:szCs w:val="22"/>
              </w:rPr>
            </w:pPr>
            <w:r w:rsidRPr="002D098F">
              <w:rPr>
                <w:rFonts w:eastAsiaTheme="minorHAnsi"/>
                <w:sz w:val="18"/>
                <w:szCs w:val="18"/>
              </w:rPr>
              <w:t>12   9   6   3   0</w:t>
            </w:r>
          </w:p>
        </w:tc>
        <w:tc>
          <w:tcPr>
            <w:tcW w:w="673" w:type="pct"/>
            <w:gridSpan w:val="2"/>
          </w:tcPr>
          <w:p w14:paraId="01388552" w14:textId="77777777" w:rsidR="002D098F" w:rsidRPr="002D098F" w:rsidRDefault="002D098F" w:rsidP="002D098F">
            <w:pPr>
              <w:spacing w:after="0"/>
              <w:jc w:val="center"/>
              <w:rPr>
                <w:rFonts w:eastAsiaTheme="minorHAnsi"/>
                <w:sz w:val="18"/>
                <w:szCs w:val="18"/>
              </w:rPr>
            </w:pPr>
          </w:p>
        </w:tc>
        <w:tc>
          <w:tcPr>
            <w:tcW w:w="627" w:type="pct"/>
          </w:tcPr>
          <w:p w14:paraId="705F3FE0" w14:textId="77777777" w:rsidR="002D098F" w:rsidRPr="002D098F" w:rsidRDefault="002D098F" w:rsidP="002D098F">
            <w:pPr>
              <w:spacing w:after="0"/>
              <w:jc w:val="center"/>
              <w:rPr>
                <w:rFonts w:eastAsiaTheme="minorHAnsi"/>
                <w:sz w:val="18"/>
                <w:szCs w:val="18"/>
              </w:rPr>
            </w:pPr>
            <w:r w:rsidRPr="002D098F">
              <w:rPr>
                <w:rFonts w:eastAsiaTheme="minorHAnsi"/>
                <w:sz w:val="18"/>
                <w:szCs w:val="18"/>
              </w:rPr>
              <w:t>Y or N</w:t>
            </w:r>
          </w:p>
        </w:tc>
        <w:tc>
          <w:tcPr>
            <w:tcW w:w="429" w:type="pct"/>
          </w:tcPr>
          <w:p w14:paraId="11227136" w14:textId="77777777" w:rsidR="002D098F" w:rsidRPr="002D098F" w:rsidRDefault="002D098F" w:rsidP="002D098F">
            <w:pPr>
              <w:spacing w:after="0"/>
              <w:rPr>
                <w:rFonts w:eastAsiaTheme="minorHAnsi"/>
                <w:sz w:val="18"/>
                <w:szCs w:val="18"/>
              </w:rPr>
            </w:pPr>
          </w:p>
        </w:tc>
      </w:tr>
      <w:tr w:rsidR="002D098F" w:rsidRPr="002D098F" w14:paraId="36EDECB9" w14:textId="77777777" w:rsidTr="00E25816">
        <w:tc>
          <w:tcPr>
            <w:tcW w:w="1536" w:type="pct"/>
          </w:tcPr>
          <w:p w14:paraId="37B96815" w14:textId="77777777" w:rsidR="002D098F" w:rsidRPr="002D098F" w:rsidRDefault="002D098F" w:rsidP="002D098F">
            <w:pPr>
              <w:spacing w:before="60" w:after="60"/>
              <w:rPr>
                <w:rFonts w:eastAsiaTheme="minorHAnsi"/>
                <w:sz w:val="18"/>
                <w:szCs w:val="18"/>
              </w:rPr>
            </w:pPr>
            <w:r w:rsidRPr="002D098F">
              <w:rPr>
                <w:rFonts w:eastAsiaTheme="minorHAnsi"/>
                <w:sz w:val="18"/>
                <w:szCs w:val="18"/>
                <w:u w:val="single"/>
              </w:rPr>
              <w:t xml:space="preserve">BIOL-2402 </w:t>
            </w:r>
            <w:r w:rsidRPr="002D098F">
              <w:rPr>
                <w:rFonts w:eastAsiaTheme="minorHAnsi"/>
                <w:sz w:val="18"/>
                <w:szCs w:val="18"/>
              </w:rPr>
              <w:t>Anatomy &amp; Physiology II</w:t>
            </w:r>
          </w:p>
        </w:tc>
        <w:tc>
          <w:tcPr>
            <w:tcW w:w="386" w:type="pct"/>
          </w:tcPr>
          <w:p w14:paraId="5EDABCAD" w14:textId="77777777" w:rsidR="002D098F" w:rsidRPr="002D098F" w:rsidRDefault="002D098F" w:rsidP="002D098F">
            <w:pPr>
              <w:spacing w:after="0"/>
              <w:rPr>
                <w:rFonts w:eastAsiaTheme="minorHAnsi"/>
                <w:sz w:val="18"/>
                <w:szCs w:val="18"/>
              </w:rPr>
            </w:pPr>
          </w:p>
        </w:tc>
        <w:tc>
          <w:tcPr>
            <w:tcW w:w="627" w:type="pct"/>
          </w:tcPr>
          <w:p w14:paraId="08852AE4" w14:textId="77777777" w:rsidR="002D098F" w:rsidRPr="002D098F" w:rsidRDefault="002D098F" w:rsidP="002D098F">
            <w:pPr>
              <w:spacing w:after="0"/>
              <w:jc w:val="center"/>
              <w:rPr>
                <w:rFonts w:eastAsiaTheme="minorHAnsi"/>
                <w:sz w:val="18"/>
                <w:szCs w:val="18"/>
              </w:rPr>
            </w:pPr>
            <w:r w:rsidRPr="002D098F">
              <w:rPr>
                <w:rFonts w:eastAsiaTheme="minorHAnsi"/>
                <w:sz w:val="18"/>
                <w:szCs w:val="18"/>
              </w:rPr>
              <w:t>4</w:t>
            </w:r>
          </w:p>
        </w:tc>
        <w:tc>
          <w:tcPr>
            <w:tcW w:w="722" w:type="pct"/>
          </w:tcPr>
          <w:p w14:paraId="77CB31D6" w14:textId="77777777" w:rsidR="002D098F" w:rsidRPr="002D098F" w:rsidRDefault="002D098F" w:rsidP="002D098F">
            <w:pPr>
              <w:spacing w:after="0"/>
              <w:jc w:val="center"/>
              <w:rPr>
                <w:rFonts w:eastAsiaTheme="minorHAnsi"/>
                <w:sz w:val="22"/>
                <w:szCs w:val="22"/>
              </w:rPr>
            </w:pPr>
            <w:r w:rsidRPr="002D098F">
              <w:rPr>
                <w:rFonts w:eastAsiaTheme="minorHAnsi"/>
                <w:sz w:val="18"/>
                <w:szCs w:val="18"/>
              </w:rPr>
              <w:t>12   9   6   3   0</w:t>
            </w:r>
          </w:p>
        </w:tc>
        <w:tc>
          <w:tcPr>
            <w:tcW w:w="673" w:type="pct"/>
            <w:gridSpan w:val="2"/>
          </w:tcPr>
          <w:p w14:paraId="4943C3BF" w14:textId="77777777" w:rsidR="002D098F" w:rsidRPr="002D098F" w:rsidRDefault="002D098F" w:rsidP="002D098F">
            <w:pPr>
              <w:spacing w:after="0"/>
              <w:jc w:val="center"/>
              <w:rPr>
                <w:rFonts w:eastAsiaTheme="minorHAnsi"/>
                <w:sz w:val="18"/>
                <w:szCs w:val="18"/>
              </w:rPr>
            </w:pPr>
          </w:p>
        </w:tc>
        <w:tc>
          <w:tcPr>
            <w:tcW w:w="627" w:type="pct"/>
          </w:tcPr>
          <w:p w14:paraId="47B94A88" w14:textId="77777777" w:rsidR="002D098F" w:rsidRPr="002D098F" w:rsidRDefault="002D098F" w:rsidP="002D098F">
            <w:pPr>
              <w:spacing w:after="0"/>
              <w:jc w:val="center"/>
              <w:rPr>
                <w:rFonts w:eastAsiaTheme="minorHAnsi"/>
                <w:sz w:val="18"/>
                <w:szCs w:val="18"/>
              </w:rPr>
            </w:pPr>
            <w:r w:rsidRPr="002D098F">
              <w:rPr>
                <w:rFonts w:eastAsiaTheme="minorHAnsi"/>
                <w:sz w:val="18"/>
                <w:szCs w:val="18"/>
              </w:rPr>
              <w:t>Y or N</w:t>
            </w:r>
          </w:p>
        </w:tc>
        <w:tc>
          <w:tcPr>
            <w:tcW w:w="429" w:type="pct"/>
          </w:tcPr>
          <w:p w14:paraId="2A6D1C93" w14:textId="77777777" w:rsidR="002D098F" w:rsidRPr="002D098F" w:rsidRDefault="002D098F" w:rsidP="002D098F">
            <w:pPr>
              <w:spacing w:after="0"/>
              <w:rPr>
                <w:rFonts w:eastAsiaTheme="minorHAnsi"/>
                <w:sz w:val="18"/>
                <w:szCs w:val="18"/>
              </w:rPr>
            </w:pPr>
          </w:p>
        </w:tc>
      </w:tr>
      <w:tr w:rsidR="002D098F" w:rsidRPr="002D098F" w14:paraId="23FDD429" w14:textId="77777777" w:rsidTr="00E25816">
        <w:tc>
          <w:tcPr>
            <w:tcW w:w="1536" w:type="pct"/>
          </w:tcPr>
          <w:p w14:paraId="609F4D52" w14:textId="77777777" w:rsidR="002D098F" w:rsidRPr="002D098F" w:rsidRDefault="002D098F" w:rsidP="002D098F">
            <w:pPr>
              <w:spacing w:before="60" w:after="60"/>
              <w:rPr>
                <w:rFonts w:eastAsiaTheme="minorHAnsi"/>
                <w:sz w:val="18"/>
                <w:szCs w:val="18"/>
                <w:u w:val="single"/>
              </w:rPr>
            </w:pPr>
            <w:r w:rsidRPr="002D098F">
              <w:rPr>
                <w:rFonts w:eastAsiaTheme="minorHAnsi"/>
                <w:sz w:val="18"/>
                <w:szCs w:val="18"/>
                <w:u w:val="single"/>
              </w:rPr>
              <w:t>+ an Elective</w:t>
            </w:r>
            <w:r w:rsidRPr="002D098F">
              <w:rPr>
                <w:rFonts w:eastAsiaTheme="minorHAnsi"/>
                <w:sz w:val="18"/>
                <w:szCs w:val="18"/>
              </w:rPr>
              <w:t xml:space="preserve"> Humanities/Fine Arts</w:t>
            </w:r>
          </w:p>
        </w:tc>
        <w:tc>
          <w:tcPr>
            <w:tcW w:w="386" w:type="pct"/>
          </w:tcPr>
          <w:p w14:paraId="5A663401" w14:textId="77777777" w:rsidR="002D098F" w:rsidRPr="002D098F" w:rsidRDefault="002D098F" w:rsidP="002D098F">
            <w:pPr>
              <w:spacing w:after="0"/>
              <w:rPr>
                <w:rFonts w:eastAsiaTheme="minorHAnsi"/>
                <w:sz w:val="18"/>
                <w:szCs w:val="18"/>
              </w:rPr>
            </w:pPr>
          </w:p>
        </w:tc>
        <w:tc>
          <w:tcPr>
            <w:tcW w:w="627" w:type="pct"/>
          </w:tcPr>
          <w:p w14:paraId="1DE5F5D0" w14:textId="77777777" w:rsidR="002D098F" w:rsidRPr="002D098F" w:rsidRDefault="002D098F" w:rsidP="002D098F">
            <w:pPr>
              <w:spacing w:after="0"/>
              <w:jc w:val="center"/>
              <w:rPr>
                <w:rFonts w:eastAsiaTheme="minorHAnsi"/>
                <w:sz w:val="18"/>
                <w:szCs w:val="18"/>
              </w:rPr>
            </w:pPr>
            <w:r w:rsidRPr="002D098F">
              <w:rPr>
                <w:rFonts w:eastAsiaTheme="minorHAnsi"/>
                <w:sz w:val="18"/>
                <w:szCs w:val="18"/>
              </w:rPr>
              <w:t>3</w:t>
            </w:r>
          </w:p>
        </w:tc>
        <w:tc>
          <w:tcPr>
            <w:tcW w:w="722" w:type="pct"/>
          </w:tcPr>
          <w:p w14:paraId="1A13F22C" w14:textId="77777777" w:rsidR="002D098F" w:rsidRPr="002D098F" w:rsidRDefault="002D098F" w:rsidP="002D098F">
            <w:pPr>
              <w:spacing w:after="0"/>
              <w:jc w:val="center"/>
              <w:rPr>
                <w:rFonts w:eastAsiaTheme="minorHAnsi"/>
                <w:sz w:val="22"/>
                <w:szCs w:val="22"/>
              </w:rPr>
            </w:pPr>
            <w:r w:rsidRPr="002D098F">
              <w:rPr>
                <w:rFonts w:eastAsiaTheme="minorHAnsi"/>
                <w:sz w:val="18"/>
                <w:szCs w:val="18"/>
              </w:rPr>
              <w:t>12   9   6   3   0</w:t>
            </w:r>
          </w:p>
        </w:tc>
        <w:tc>
          <w:tcPr>
            <w:tcW w:w="673" w:type="pct"/>
            <w:gridSpan w:val="2"/>
          </w:tcPr>
          <w:p w14:paraId="0A3E5203" w14:textId="77777777" w:rsidR="002D098F" w:rsidRPr="002D098F" w:rsidRDefault="002D098F" w:rsidP="002D098F">
            <w:pPr>
              <w:spacing w:after="0"/>
              <w:jc w:val="center"/>
              <w:rPr>
                <w:rFonts w:eastAsiaTheme="minorHAnsi"/>
                <w:sz w:val="18"/>
                <w:szCs w:val="18"/>
              </w:rPr>
            </w:pPr>
          </w:p>
        </w:tc>
        <w:tc>
          <w:tcPr>
            <w:tcW w:w="627" w:type="pct"/>
          </w:tcPr>
          <w:p w14:paraId="13DCF045" w14:textId="77777777" w:rsidR="002D098F" w:rsidRPr="002D098F" w:rsidRDefault="002D098F" w:rsidP="002D098F">
            <w:pPr>
              <w:spacing w:after="0"/>
              <w:jc w:val="center"/>
              <w:rPr>
                <w:rFonts w:eastAsiaTheme="minorHAnsi"/>
                <w:sz w:val="18"/>
                <w:szCs w:val="18"/>
              </w:rPr>
            </w:pPr>
            <w:r w:rsidRPr="002D098F">
              <w:rPr>
                <w:rFonts w:eastAsiaTheme="minorHAnsi"/>
                <w:sz w:val="18"/>
                <w:szCs w:val="18"/>
              </w:rPr>
              <w:t>Y or N</w:t>
            </w:r>
          </w:p>
        </w:tc>
        <w:tc>
          <w:tcPr>
            <w:tcW w:w="429" w:type="pct"/>
          </w:tcPr>
          <w:p w14:paraId="1DFA3CDE" w14:textId="77777777" w:rsidR="002D098F" w:rsidRPr="002D098F" w:rsidRDefault="002D098F" w:rsidP="002D098F">
            <w:pPr>
              <w:spacing w:after="0"/>
              <w:rPr>
                <w:rFonts w:eastAsiaTheme="minorHAnsi"/>
                <w:sz w:val="18"/>
                <w:szCs w:val="18"/>
              </w:rPr>
            </w:pPr>
          </w:p>
        </w:tc>
      </w:tr>
      <w:tr w:rsidR="002D098F" w:rsidRPr="002D098F" w14:paraId="3ADE55CA" w14:textId="77777777" w:rsidTr="00343EAB">
        <w:tc>
          <w:tcPr>
            <w:tcW w:w="3271" w:type="pct"/>
            <w:gridSpan w:val="4"/>
          </w:tcPr>
          <w:p w14:paraId="5BC0F59F" w14:textId="77777777" w:rsidR="002D098F" w:rsidRPr="002D098F" w:rsidRDefault="002D098F" w:rsidP="002D098F">
            <w:pPr>
              <w:spacing w:after="0"/>
              <w:rPr>
                <w:rFonts w:eastAsiaTheme="minorHAnsi"/>
                <w:i/>
                <w:sz w:val="18"/>
                <w:szCs w:val="18"/>
              </w:rPr>
            </w:pPr>
            <w:r w:rsidRPr="002D098F">
              <w:rPr>
                <w:rFonts w:eastAsiaTheme="minorHAnsi"/>
                <w:i/>
                <w:sz w:val="18"/>
                <w:szCs w:val="18"/>
              </w:rPr>
              <w:t xml:space="preserve">Subtract 1 point for each repeated course due to a D or F. </w:t>
            </w:r>
          </w:p>
        </w:tc>
        <w:tc>
          <w:tcPr>
            <w:tcW w:w="1300" w:type="pct"/>
            <w:gridSpan w:val="3"/>
          </w:tcPr>
          <w:p w14:paraId="149BAE9B" w14:textId="77777777" w:rsidR="002D098F" w:rsidRPr="002D098F" w:rsidRDefault="002D098F" w:rsidP="002D098F">
            <w:pPr>
              <w:spacing w:after="0"/>
              <w:jc w:val="right"/>
              <w:rPr>
                <w:rFonts w:eastAsiaTheme="minorHAnsi"/>
                <w:i/>
                <w:sz w:val="18"/>
                <w:szCs w:val="18"/>
              </w:rPr>
            </w:pPr>
            <w:r w:rsidRPr="002D098F">
              <w:rPr>
                <w:rFonts w:eastAsiaTheme="minorHAnsi"/>
                <w:i/>
                <w:sz w:val="18"/>
                <w:szCs w:val="18"/>
              </w:rPr>
              <w:t>Points Subtracted:</w:t>
            </w:r>
          </w:p>
        </w:tc>
        <w:tc>
          <w:tcPr>
            <w:tcW w:w="429" w:type="pct"/>
          </w:tcPr>
          <w:p w14:paraId="33861B9E" w14:textId="77777777" w:rsidR="002D098F" w:rsidRPr="002D098F" w:rsidRDefault="002D098F" w:rsidP="002D098F">
            <w:pPr>
              <w:spacing w:after="0"/>
              <w:rPr>
                <w:rFonts w:eastAsiaTheme="minorHAnsi"/>
                <w:sz w:val="22"/>
                <w:szCs w:val="22"/>
              </w:rPr>
            </w:pPr>
          </w:p>
        </w:tc>
      </w:tr>
      <w:tr w:rsidR="002D098F" w:rsidRPr="002D098F" w14:paraId="1C1BD37B" w14:textId="77777777" w:rsidTr="00343EAB">
        <w:tc>
          <w:tcPr>
            <w:tcW w:w="1922" w:type="pct"/>
            <w:gridSpan w:val="2"/>
          </w:tcPr>
          <w:p w14:paraId="7E8DF49B" w14:textId="77777777" w:rsidR="002D098F" w:rsidRPr="002D098F" w:rsidRDefault="002D098F" w:rsidP="002D098F">
            <w:pPr>
              <w:spacing w:after="0"/>
              <w:jc w:val="right"/>
              <w:rPr>
                <w:rFonts w:eastAsiaTheme="minorHAnsi"/>
                <w:sz w:val="18"/>
                <w:szCs w:val="18"/>
              </w:rPr>
            </w:pPr>
            <w:r w:rsidRPr="002D098F">
              <w:rPr>
                <w:rFonts w:eastAsiaTheme="minorHAnsi"/>
                <w:sz w:val="18"/>
                <w:szCs w:val="18"/>
              </w:rPr>
              <w:t>Total credit hours:</w:t>
            </w:r>
          </w:p>
        </w:tc>
        <w:tc>
          <w:tcPr>
            <w:tcW w:w="627" w:type="pct"/>
          </w:tcPr>
          <w:p w14:paraId="26EDD06D" w14:textId="77777777" w:rsidR="002D098F" w:rsidRPr="002D098F" w:rsidRDefault="002D098F" w:rsidP="002D098F">
            <w:pPr>
              <w:spacing w:after="0"/>
              <w:rPr>
                <w:rFonts w:eastAsiaTheme="minorHAnsi"/>
                <w:sz w:val="18"/>
                <w:szCs w:val="18"/>
              </w:rPr>
            </w:pPr>
            <w:r w:rsidRPr="002D098F">
              <w:rPr>
                <w:rFonts w:eastAsiaTheme="minorHAnsi"/>
                <w:sz w:val="18"/>
                <w:szCs w:val="18"/>
              </w:rPr>
              <w:t>__/20</w:t>
            </w:r>
          </w:p>
        </w:tc>
        <w:tc>
          <w:tcPr>
            <w:tcW w:w="722" w:type="pct"/>
          </w:tcPr>
          <w:p w14:paraId="0C61B1A7" w14:textId="77777777" w:rsidR="002D098F" w:rsidRPr="002D098F" w:rsidRDefault="002D098F" w:rsidP="002D098F">
            <w:pPr>
              <w:spacing w:after="0"/>
              <w:rPr>
                <w:rFonts w:eastAsiaTheme="minorHAnsi"/>
                <w:sz w:val="18"/>
                <w:szCs w:val="18"/>
              </w:rPr>
            </w:pPr>
          </w:p>
        </w:tc>
        <w:tc>
          <w:tcPr>
            <w:tcW w:w="1300" w:type="pct"/>
            <w:gridSpan w:val="3"/>
          </w:tcPr>
          <w:p w14:paraId="1AE91528" w14:textId="77777777" w:rsidR="002D098F" w:rsidRPr="002D098F" w:rsidRDefault="002D098F" w:rsidP="002D098F">
            <w:pPr>
              <w:spacing w:after="0"/>
              <w:jc w:val="right"/>
              <w:rPr>
                <w:rFonts w:eastAsiaTheme="minorHAnsi"/>
                <w:sz w:val="18"/>
                <w:szCs w:val="18"/>
              </w:rPr>
            </w:pPr>
            <w:r w:rsidRPr="002D098F">
              <w:rPr>
                <w:rFonts w:eastAsiaTheme="minorHAnsi"/>
                <w:sz w:val="18"/>
                <w:szCs w:val="18"/>
              </w:rPr>
              <w:t>Total Course Score:</w:t>
            </w:r>
          </w:p>
        </w:tc>
        <w:tc>
          <w:tcPr>
            <w:tcW w:w="429" w:type="pct"/>
          </w:tcPr>
          <w:p w14:paraId="7ADD6FED" w14:textId="77777777" w:rsidR="002D098F" w:rsidRPr="002D098F" w:rsidRDefault="002D098F" w:rsidP="002D098F">
            <w:pPr>
              <w:spacing w:after="0"/>
              <w:rPr>
                <w:rFonts w:eastAsiaTheme="minorHAnsi"/>
                <w:sz w:val="22"/>
                <w:szCs w:val="22"/>
              </w:rPr>
            </w:pPr>
          </w:p>
        </w:tc>
      </w:tr>
      <w:tr w:rsidR="002D098F" w:rsidRPr="002D098F" w14:paraId="211058E9" w14:textId="77777777" w:rsidTr="00A5468A">
        <w:tc>
          <w:tcPr>
            <w:tcW w:w="5000" w:type="pct"/>
            <w:gridSpan w:val="8"/>
          </w:tcPr>
          <w:p w14:paraId="728CDD3D" w14:textId="77777777" w:rsidR="002D098F" w:rsidRPr="002D098F" w:rsidRDefault="002D098F" w:rsidP="002D098F">
            <w:pPr>
              <w:spacing w:after="0"/>
              <w:jc w:val="center"/>
              <w:rPr>
                <w:rFonts w:eastAsiaTheme="minorHAnsi"/>
                <w:b/>
              </w:rPr>
            </w:pPr>
            <w:r w:rsidRPr="002D098F">
              <w:rPr>
                <w:rFonts w:eastAsiaTheme="minorHAnsi"/>
                <w:b/>
              </w:rPr>
              <w:t xml:space="preserve">A = 12 pts (16 pts for BIOL </w:t>
            </w:r>
            <w:proofErr w:type="gramStart"/>
            <w:r w:rsidRPr="002D098F">
              <w:rPr>
                <w:rFonts w:eastAsiaTheme="minorHAnsi"/>
                <w:b/>
              </w:rPr>
              <w:t xml:space="preserve">courses)   </w:t>
            </w:r>
            <w:proofErr w:type="gramEnd"/>
            <w:r w:rsidRPr="002D098F">
              <w:rPr>
                <w:rFonts w:eastAsiaTheme="minorHAnsi"/>
                <w:b/>
              </w:rPr>
              <w:t xml:space="preserve">  B = 9 pts    C = 6 pts    D = 3 pts    F = 0 pts</w:t>
            </w:r>
          </w:p>
        </w:tc>
      </w:tr>
      <w:tr w:rsidR="002D098F" w:rsidRPr="002D098F" w14:paraId="3CC9E77C" w14:textId="77777777" w:rsidTr="002D098F">
        <w:trPr>
          <w:trHeight w:val="20"/>
        </w:trPr>
        <w:tc>
          <w:tcPr>
            <w:tcW w:w="5000" w:type="pct"/>
            <w:gridSpan w:val="8"/>
          </w:tcPr>
          <w:p w14:paraId="0B2F9DEB" w14:textId="77777777" w:rsidR="002D098F" w:rsidRPr="002D098F" w:rsidRDefault="002D098F" w:rsidP="002D098F">
            <w:pPr>
              <w:spacing w:after="0"/>
              <w:rPr>
                <w:rFonts w:eastAsiaTheme="minorHAnsi"/>
                <w:sz w:val="12"/>
                <w:szCs w:val="12"/>
              </w:rPr>
            </w:pPr>
          </w:p>
        </w:tc>
      </w:tr>
      <w:tr w:rsidR="002D098F" w:rsidRPr="002D098F" w14:paraId="41F0F74B" w14:textId="77777777" w:rsidTr="00A5468A">
        <w:tc>
          <w:tcPr>
            <w:tcW w:w="5000" w:type="pct"/>
            <w:gridSpan w:val="8"/>
            <w:shd w:val="clear" w:color="auto" w:fill="E7E6E6" w:themeFill="background2"/>
          </w:tcPr>
          <w:p w14:paraId="28C252D8" w14:textId="77777777" w:rsidR="002D098F" w:rsidRPr="002D098F" w:rsidRDefault="002D098F" w:rsidP="002D098F">
            <w:pPr>
              <w:spacing w:after="0"/>
              <w:rPr>
                <w:rFonts w:eastAsiaTheme="minorHAnsi"/>
                <w:sz w:val="22"/>
                <w:szCs w:val="22"/>
              </w:rPr>
            </w:pPr>
            <w:r w:rsidRPr="002D098F">
              <w:rPr>
                <w:rFonts w:eastAsiaTheme="minorHAnsi"/>
                <w:sz w:val="18"/>
                <w:szCs w:val="18"/>
              </w:rPr>
              <w:t>Overall GPA: Minimum 2.75 required</w:t>
            </w:r>
          </w:p>
        </w:tc>
      </w:tr>
      <w:tr w:rsidR="002D098F" w:rsidRPr="002D098F" w14:paraId="752990C3" w14:textId="77777777" w:rsidTr="00343EAB">
        <w:tc>
          <w:tcPr>
            <w:tcW w:w="2549" w:type="pct"/>
            <w:gridSpan w:val="3"/>
            <w:shd w:val="clear" w:color="auto" w:fill="auto"/>
          </w:tcPr>
          <w:p w14:paraId="544BD562" w14:textId="77777777" w:rsidR="002D098F" w:rsidRPr="002D098F" w:rsidRDefault="002D098F" w:rsidP="002D098F">
            <w:pPr>
              <w:spacing w:after="0"/>
              <w:jc w:val="right"/>
              <w:rPr>
                <w:rFonts w:eastAsiaTheme="minorHAnsi"/>
                <w:sz w:val="18"/>
                <w:szCs w:val="18"/>
              </w:rPr>
            </w:pPr>
            <w:r w:rsidRPr="002D098F">
              <w:rPr>
                <w:rFonts w:eastAsiaTheme="minorHAnsi"/>
                <w:sz w:val="18"/>
                <w:szCs w:val="18"/>
              </w:rPr>
              <w:t>Cumulative GPA:</w:t>
            </w:r>
          </w:p>
        </w:tc>
        <w:tc>
          <w:tcPr>
            <w:tcW w:w="722" w:type="pct"/>
            <w:shd w:val="clear" w:color="auto" w:fill="auto"/>
          </w:tcPr>
          <w:p w14:paraId="7C45E1F8" w14:textId="77777777" w:rsidR="002D098F" w:rsidRPr="002D098F" w:rsidRDefault="002D098F" w:rsidP="002D098F">
            <w:pPr>
              <w:spacing w:after="0"/>
              <w:rPr>
                <w:rFonts w:eastAsiaTheme="minorHAnsi"/>
                <w:sz w:val="18"/>
                <w:szCs w:val="18"/>
              </w:rPr>
            </w:pPr>
          </w:p>
        </w:tc>
        <w:tc>
          <w:tcPr>
            <w:tcW w:w="1300" w:type="pct"/>
            <w:gridSpan w:val="3"/>
            <w:shd w:val="clear" w:color="auto" w:fill="auto"/>
          </w:tcPr>
          <w:p w14:paraId="1FFAF157" w14:textId="77777777" w:rsidR="002D098F" w:rsidRPr="002D098F" w:rsidRDefault="002D098F" w:rsidP="002D098F">
            <w:pPr>
              <w:spacing w:after="0"/>
              <w:jc w:val="right"/>
              <w:rPr>
                <w:rFonts w:eastAsiaTheme="minorHAnsi"/>
                <w:sz w:val="18"/>
                <w:szCs w:val="18"/>
              </w:rPr>
            </w:pPr>
            <w:r w:rsidRPr="002D098F">
              <w:rPr>
                <w:rFonts w:eastAsiaTheme="minorHAnsi"/>
                <w:sz w:val="18"/>
                <w:szCs w:val="18"/>
              </w:rPr>
              <w:t>Total Score for GPA:</w:t>
            </w:r>
          </w:p>
        </w:tc>
        <w:tc>
          <w:tcPr>
            <w:tcW w:w="429" w:type="pct"/>
          </w:tcPr>
          <w:p w14:paraId="79094F06" w14:textId="77777777" w:rsidR="002D098F" w:rsidRPr="002D098F" w:rsidRDefault="002D098F" w:rsidP="002D098F">
            <w:pPr>
              <w:spacing w:after="0"/>
              <w:rPr>
                <w:rFonts w:eastAsiaTheme="minorHAnsi"/>
                <w:sz w:val="22"/>
                <w:szCs w:val="22"/>
              </w:rPr>
            </w:pPr>
          </w:p>
        </w:tc>
      </w:tr>
      <w:tr w:rsidR="002D098F" w:rsidRPr="002D098F" w14:paraId="5A37C377" w14:textId="77777777" w:rsidTr="00A5468A">
        <w:tc>
          <w:tcPr>
            <w:tcW w:w="5000" w:type="pct"/>
            <w:gridSpan w:val="8"/>
          </w:tcPr>
          <w:p w14:paraId="56A38525" w14:textId="77777777" w:rsidR="002D098F" w:rsidRPr="002D098F" w:rsidRDefault="002D098F" w:rsidP="002D098F">
            <w:pPr>
              <w:spacing w:after="0"/>
              <w:jc w:val="center"/>
              <w:rPr>
                <w:rFonts w:eastAsiaTheme="minorHAnsi"/>
                <w:b/>
              </w:rPr>
            </w:pPr>
            <w:r w:rsidRPr="002D098F">
              <w:rPr>
                <w:rFonts w:eastAsiaTheme="minorHAnsi"/>
                <w:b/>
              </w:rPr>
              <w:t>4.0 – 3.51 = 10     3.5 – 3.01 = 7    3.0 – 2.75 = 4   2.74 and below = 0</w:t>
            </w:r>
          </w:p>
        </w:tc>
      </w:tr>
      <w:tr w:rsidR="002D098F" w:rsidRPr="002D098F" w14:paraId="0546A02A" w14:textId="77777777" w:rsidTr="00A5468A">
        <w:tc>
          <w:tcPr>
            <w:tcW w:w="5000" w:type="pct"/>
            <w:gridSpan w:val="8"/>
          </w:tcPr>
          <w:p w14:paraId="2852A312" w14:textId="77777777" w:rsidR="002D098F" w:rsidRPr="002D098F" w:rsidRDefault="002D098F" w:rsidP="002D098F">
            <w:pPr>
              <w:spacing w:after="0"/>
              <w:rPr>
                <w:rFonts w:eastAsiaTheme="minorHAnsi"/>
                <w:sz w:val="12"/>
                <w:szCs w:val="12"/>
              </w:rPr>
            </w:pPr>
          </w:p>
        </w:tc>
      </w:tr>
      <w:tr w:rsidR="002D098F" w:rsidRPr="002D098F" w14:paraId="6DBB286B" w14:textId="77777777" w:rsidTr="00A5468A">
        <w:tc>
          <w:tcPr>
            <w:tcW w:w="5000" w:type="pct"/>
            <w:gridSpan w:val="8"/>
            <w:shd w:val="clear" w:color="auto" w:fill="E7E6E6" w:themeFill="background2"/>
          </w:tcPr>
          <w:p w14:paraId="017B2EB3" w14:textId="77777777" w:rsidR="002D098F" w:rsidRPr="002D098F" w:rsidRDefault="002D098F" w:rsidP="002D098F">
            <w:pPr>
              <w:spacing w:after="0"/>
              <w:rPr>
                <w:rFonts w:eastAsiaTheme="minorHAnsi"/>
                <w:sz w:val="18"/>
                <w:szCs w:val="18"/>
              </w:rPr>
            </w:pPr>
            <w:r w:rsidRPr="002D098F">
              <w:rPr>
                <w:rFonts w:eastAsiaTheme="minorHAnsi"/>
                <w:sz w:val="18"/>
                <w:szCs w:val="18"/>
              </w:rPr>
              <w:t>Observation hours: Completed 40 hours of observation (from at least 2 different areas of practice)</w:t>
            </w:r>
          </w:p>
        </w:tc>
      </w:tr>
      <w:tr w:rsidR="00E25816" w:rsidRPr="002D098F" w14:paraId="05AFA87A" w14:textId="77777777" w:rsidTr="00E25816">
        <w:tc>
          <w:tcPr>
            <w:tcW w:w="3944" w:type="pct"/>
            <w:gridSpan w:val="6"/>
          </w:tcPr>
          <w:p w14:paraId="400A9532" w14:textId="77777777" w:rsidR="002D098F" w:rsidRPr="002D098F" w:rsidRDefault="002D098F" w:rsidP="002D098F">
            <w:pPr>
              <w:spacing w:after="0"/>
              <w:rPr>
                <w:rFonts w:eastAsiaTheme="minorHAnsi"/>
                <w:sz w:val="18"/>
                <w:szCs w:val="18"/>
              </w:rPr>
            </w:pPr>
            <w:r w:rsidRPr="002D098F">
              <w:rPr>
                <w:rFonts w:eastAsiaTheme="minorHAnsi"/>
                <w:sz w:val="18"/>
                <w:szCs w:val="18"/>
              </w:rPr>
              <w:t xml:space="preserve">Maximum possible points 10   </w:t>
            </w:r>
          </w:p>
          <w:p w14:paraId="710A7BFF" w14:textId="77777777" w:rsidR="002D098F" w:rsidRPr="002D098F" w:rsidRDefault="002D098F" w:rsidP="002D098F">
            <w:pPr>
              <w:spacing w:after="0"/>
              <w:rPr>
                <w:rFonts w:eastAsiaTheme="minorHAnsi"/>
                <w:sz w:val="18"/>
                <w:szCs w:val="18"/>
              </w:rPr>
            </w:pPr>
            <w:r w:rsidRPr="002D098F">
              <w:rPr>
                <w:rFonts w:eastAsiaTheme="minorHAnsi"/>
                <w:sz w:val="18"/>
                <w:szCs w:val="18"/>
              </w:rPr>
              <w:t>Received the correct number of hours but only in one area of practice 5</w:t>
            </w:r>
          </w:p>
        </w:tc>
        <w:tc>
          <w:tcPr>
            <w:tcW w:w="627" w:type="pct"/>
          </w:tcPr>
          <w:p w14:paraId="3A43E7DD" w14:textId="77777777" w:rsidR="002D098F" w:rsidRPr="002D098F" w:rsidRDefault="002D098F" w:rsidP="002D098F">
            <w:pPr>
              <w:spacing w:after="0"/>
              <w:jc w:val="right"/>
              <w:rPr>
                <w:rFonts w:eastAsiaTheme="minorHAnsi"/>
                <w:sz w:val="18"/>
                <w:szCs w:val="18"/>
              </w:rPr>
            </w:pPr>
            <w:r w:rsidRPr="002D098F">
              <w:rPr>
                <w:rFonts w:eastAsiaTheme="minorHAnsi"/>
                <w:sz w:val="18"/>
                <w:szCs w:val="18"/>
              </w:rPr>
              <w:t xml:space="preserve">Total </w:t>
            </w:r>
            <w:proofErr w:type="spellStart"/>
            <w:r w:rsidRPr="002D098F">
              <w:rPr>
                <w:rFonts w:eastAsiaTheme="minorHAnsi"/>
                <w:sz w:val="18"/>
                <w:szCs w:val="18"/>
              </w:rPr>
              <w:t>Obser</w:t>
            </w:r>
            <w:proofErr w:type="spellEnd"/>
            <w:r w:rsidRPr="002D098F">
              <w:rPr>
                <w:rFonts w:eastAsiaTheme="minorHAnsi"/>
                <w:sz w:val="18"/>
                <w:szCs w:val="18"/>
              </w:rPr>
              <w:t>. Score:</w:t>
            </w:r>
          </w:p>
        </w:tc>
        <w:tc>
          <w:tcPr>
            <w:tcW w:w="429" w:type="pct"/>
          </w:tcPr>
          <w:p w14:paraId="5A22D76F" w14:textId="77777777" w:rsidR="002D098F" w:rsidRPr="002D098F" w:rsidRDefault="002D098F" w:rsidP="002D098F">
            <w:pPr>
              <w:spacing w:after="0"/>
              <w:rPr>
                <w:rFonts w:eastAsiaTheme="minorHAnsi"/>
                <w:sz w:val="22"/>
                <w:szCs w:val="22"/>
              </w:rPr>
            </w:pPr>
          </w:p>
        </w:tc>
      </w:tr>
      <w:tr w:rsidR="002D098F" w:rsidRPr="002D098F" w14:paraId="0B2BCB99" w14:textId="77777777" w:rsidTr="00A5468A">
        <w:tc>
          <w:tcPr>
            <w:tcW w:w="5000" w:type="pct"/>
            <w:gridSpan w:val="8"/>
          </w:tcPr>
          <w:p w14:paraId="3EDEFA0E" w14:textId="77777777" w:rsidR="002D098F" w:rsidRPr="002D098F" w:rsidRDefault="002D098F" w:rsidP="002D098F">
            <w:pPr>
              <w:spacing w:after="0"/>
              <w:rPr>
                <w:rFonts w:eastAsiaTheme="minorHAnsi"/>
                <w:sz w:val="12"/>
                <w:szCs w:val="12"/>
              </w:rPr>
            </w:pPr>
          </w:p>
        </w:tc>
      </w:tr>
      <w:tr w:rsidR="002D098F" w:rsidRPr="002D098F" w14:paraId="4FE2F439" w14:textId="77777777" w:rsidTr="00A5468A">
        <w:tc>
          <w:tcPr>
            <w:tcW w:w="5000" w:type="pct"/>
            <w:gridSpan w:val="8"/>
            <w:shd w:val="clear" w:color="auto" w:fill="E7E6E6" w:themeFill="background2"/>
          </w:tcPr>
          <w:p w14:paraId="2A2E5E43" w14:textId="77777777" w:rsidR="002D098F" w:rsidRPr="002D098F" w:rsidRDefault="002D098F" w:rsidP="002D098F">
            <w:pPr>
              <w:spacing w:after="0"/>
              <w:rPr>
                <w:rFonts w:eastAsiaTheme="minorHAnsi"/>
                <w:sz w:val="18"/>
                <w:szCs w:val="18"/>
              </w:rPr>
            </w:pPr>
            <w:r w:rsidRPr="002D098F">
              <w:rPr>
                <w:rFonts w:eastAsiaTheme="minorHAnsi"/>
                <w:sz w:val="18"/>
                <w:szCs w:val="18"/>
              </w:rPr>
              <w:t>Letters of Recommendation: The rating scale on the letters of recommendation will be added together for total points.</w:t>
            </w:r>
          </w:p>
        </w:tc>
      </w:tr>
      <w:tr w:rsidR="002D098F" w:rsidRPr="002D098F" w14:paraId="4A4275E0" w14:textId="77777777" w:rsidTr="00E25816">
        <w:tc>
          <w:tcPr>
            <w:tcW w:w="3271" w:type="pct"/>
            <w:gridSpan w:val="4"/>
          </w:tcPr>
          <w:p w14:paraId="50C01E46" w14:textId="77777777" w:rsidR="002D098F" w:rsidRPr="002D098F" w:rsidRDefault="002D098F" w:rsidP="002D098F">
            <w:pPr>
              <w:spacing w:after="0"/>
              <w:rPr>
                <w:rFonts w:eastAsiaTheme="minorHAnsi"/>
                <w:sz w:val="18"/>
                <w:szCs w:val="22"/>
              </w:rPr>
            </w:pPr>
            <w:r w:rsidRPr="002D098F">
              <w:rPr>
                <w:rFonts w:eastAsiaTheme="minorHAnsi"/>
                <w:sz w:val="18"/>
                <w:szCs w:val="22"/>
              </w:rPr>
              <w:t>Total rating from letters of recommendation (LOR):</w:t>
            </w:r>
          </w:p>
        </w:tc>
        <w:tc>
          <w:tcPr>
            <w:tcW w:w="673" w:type="pct"/>
            <w:gridSpan w:val="2"/>
          </w:tcPr>
          <w:p w14:paraId="75564F06" w14:textId="77777777" w:rsidR="002D098F" w:rsidRPr="002D098F" w:rsidRDefault="002D098F" w:rsidP="002D098F">
            <w:pPr>
              <w:spacing w:after="0"/>
              <w:rPr>
                <w:rFonts w:eastAsiaTheme="minorHAnsi"/>
                <w:sz w:val="18"/>
                <w:szCs w:val="22"/>
              </w:rPr>
            </w:pPr>
          </w:p>
        </w:tc>
        <w:tc>
          <w:tcPr>
            <w:tcW w:w="627" w:type="pct"/>
          </w:tcPr>
          <w:p w14:paraId="0B229317" w14:textId="77777777" w:rsidR="002D098F" w:rsidRPr="002D098F" w:rsidRDefault="002D098F" w:rsidP="002D098F">
            <w:pPr>
              <w:spacing w:after="0"/>
              <w:rPr>
                <w:rFonts w:eastAsiaTheme="minorHAnsi"/>
                <w:sz w:val="18"/>
                <w:szCs w:val="22"/>
              </w:rPr>
            </w:pPr>
            <w:r w:rsidRPr="002D098F">
              <w:rPr>
                <w:rFonts w:eastAsiaTheme="minorHAnsi"/>
                <w:sz w:val="18"/>
                <w:szCs w:val="22"/>
              </w:rPr>
              <w:t xml:space="preserve">Total Score for LOR: </w:t>
            </w:r>
          </w:p>
        </w:tc>
        <w:tc>
          <w:tcPr>
            <w:tcW w:w="429" w:type="pct"/>
          </w:tcPr>
          <w:p w14:paraId="4871A136" w14:textId="77777777" w:rsidR="002D098F" w:rsidRPr="002D098F" w:rsidRDefault="002D098F" w:rsidP="002D098F">
            <w:pPr>
              <w:spacing w:after="0"/>
              <w:rPr>
                <w:rFonts w:eastAsiaTheme="minorHAnsi"/>
                <w:sz w:val="18"/>
                <w:szCs w:val="22"/>
              </w:rPr>
            </w:pPr>
          </w:p>
        </w:tc>
      </w:tr>
      <w:tr w:rsidR="002D098F" w:rsidRPr="002D098F" w14:paraId="070F9AEB" w14:textId="77777777" w:rsidTr="00A5468A">
        <w:tc>
          <w:tcPr>
            <w:tcW w:w="5000" w:type="pct"/>
            <w:gridSpan w:val="8"/>
          </w:tcPr>
          <w:p w14:paraId="72B0E35F" w14:textId="77777777" w:rsidR="002D098F" w:rsidRPr="002D098F" w:rsidRDefault="002D098F" w:rsidP="002D098F">
            <w:pPr>
              <w:spacing w:after="0"/>
              <w:jc w:val="center"/>
              <w:rPr>
                <w:rFonts w:eastAsiaTheme="minorHAnsi"/>
                <w:b/>
                <w:sz w:val="22"/>
                <w:szCs w:val="22"/>
              </w:rPr>
            </w:pPr>
            <w:r w:rsidRPr="002D098F">
              <w:rPr>
                <w:rFonts w:eastAsiaTheme="minorHAnsi"/>
                <w:b/>
                <w:szCs w:val="22"/>
              </w:rPr>
              <w:t>120 – 116 = 5        115 – 104 = 4       103 and below = 3</w:t>
            </w:r>
          </w:p>
        </w:tc>
      </w:tr>
      <w:tr w:rsidR="002D098F" w:rsidRPr="002D098F" w14:paraId="0C54D8C0" w14:textId="77777777" w:rsidTr="00A5468A">
        <w:tc>
          <w:tcPr>
            <w:tcW w:w="5000" w:type="pct"/>
            <w:gridSpan w:val="8"/>
          </w:tcPr>
          <w:p w14:paraId="7CB6CFF5" w14:textId="77777777" w:rsidR="002D098F" w:rsidRPr="002D098F" w:rsidRDefault="002D098F" w:rsidP="002D098F">
            <w:pPr>
              <w:spacing w:after="0"/>
              <w:rPr>
                <w:rFonts w:eastAsiaTheme="minorHAnsi"/>
                <w:sz w:val="12"/>
                <w:szCs w:val="12"/>
              </w:rPr>
            </w:pPr>
          </w:p>
        </w:tc>
      </w:tr>
      <w:tr w:rsidR="002D098F" w:rsidRPr="002D098F" w14:paraId="1DE3F0B5" w14:textId="77777777" w:rsidTr="00A5468A">
        <w:tc>
          <w:tcPr>
            <w:tcW w:w="5000" w:type="pct"/>
            <w:gridSpan w:val="8"/>
            <w:shd w:val="clear" w:color="auto" w:fill="E7E6E6" w:themeFill="background2"/>
          </w:tcPr>
          <w:p w14:paraId="2E0C0336" w14:textId="77777777" w:rsidR="002D098F" w:rsidRPr="002D098F" w:rsidRDefault="002D098F" w:rsidP="002D098F">
            <w:pPr>
              <w:spacing w:after="0"/>
              <w:rPr>
                <w:rFonts w:eastAsiaTheme="minorHAnsi"/>
                <w:sz w:val="22"/>
                <w:szCs w:val="22"/>
              </w:rPr>
            </w:pPr>
            <w:r w:rsidRPr="002D098F">
              <w:rPr>
                <w:rFonts w:eastAsiaTheme="minorHAnsi"/>
                <w:sz w:val="18"/>
                <w:szCs w:val="22"/>
              </w:rPr>
              <w:t>Optional Degree(s) or Certificate Program(s):</w:t>
            </w:r>
          </w:p>
        </w:tc>
      </w:tr>
      <w:tr w:rsidR="00E25816" w:rsidRPr="002D098F" w14:paraId="52DB993F" w14:textId="77777777" w:rsidTr="00E25816">
        <w:tc>
          <w:tcPr>
            <w:tcW w:w="3944" w:type="pct"/>
            <w:gridSpan w:val="6"/>
          </w:tcPr>
          <w:p w14:paraId="4C960B2C" w14:textId="77777777" w:rsidR="002D098F" w:rsidRPr="002D098F" w:rsidRDefault="002D098F" w:rsidP="002D098F">
            <w:pPr>
              <w:spacing w:after="0"/>
              <w:rPr>
                <w:rFonts w:eastAsiaTheme="minorHAnsi"/>
                <w:szCs w:val="22"/>
              </w:rPr>
            </w:pPr>
            <w:r w:rsidRPr="002D098F">
              <w:rPr>
                <w:rFonts w:eastAsiaTheme="minorHAnsi"/>
                <w:szCs w:val="22"/>
              </w:rPr>
              <w:t>Maximum Possible Points is 5 (only credit for 2 items)</w:t>
            </w:r>
          </w:p>
        </w:tc>
        <w:tc>
          <w:tcPr>
            <w:tcW w:w="627" w:type="pct"/>
          </w:tcPr>
          <w:p w14:paraId="33377266" w14:textId="77777777" w:rsidR="002D098F" w:rsidRPr="002D098F" w:rsidRDefault="002D098F" w:rsidP="002D098F">
            <w:pPr>
              <w:spacing w:after="0"/>
              <w:rPr>
                <w:rFonts w:eastAsiaTheme="minorHAnsi"/>
                <w:szCs w:val="22"/>
              </w:rPr>
            </w:pPr>
            <w:r w:rsidRPr="002D098F">
              <w:rPr>
                <w:rFonts w:eastAsiaTheme="minorHAnsi"/>
                <w:szCs w:val="22"/>
              </w:rPr>
              <w:t>Total Degree Score:</w:t>
            </w:r>
          </w:p>
        </w:tc>
        <w:tc>
          <w:tcPr>
            <w:tcW w:w="429" w:type="pct"/>
          </w:tcPr>
          <w:p w14:paraId="712C7D9B" w14:textId="77777777" w:rsidR="002D098F" w:rsidRPr="002D098F" w:rsidRDefault="002D098F" w:rsidP="002D098F">
            <w:pPr>
              <w:spacing w:after="0"/>
              <w:rPr>
                <w:rFonts w:eastAsiaTheme="minorHAnsi"/>
                <w:szCs w:val="22"/>
              </w:rPr>
            </w:pPr>
          </w:p>
        </w:tc>
      </w:tr>
      <w:tr w:rsidR="002D098F" w:rsidRPr="002D098F" w14:paraId="1613BA74" w14:textId="77777777" w:rsidTr="00A5468A">
        <w:tc>
          <w:tcPr>
            <w:tcW w:w="5000" w:type="pct"/>
            <w:gridSpan w:val="8"/>
          </w:tcPr>
          <w:p w14:paraId="4D92DC21" w14:textId="77777777" w:rsidR="002D098F" w:rsidRPr="002D098F" w:rsidRDefault="002D098F" w:rsidP="002D098F">
            <w:pPr>
              <w:spacing w:after="0"/>
              <w:rPr>
                <w:rFonts w:eastAsiaTheme="minorHAnsi"/>
                <w:b/>
                <w:sz w:val="22"/>
                <w:szCs w:val="22"/>
              </w:rPr>
            </w:pPr>
            <w:r w:rsidRPr="002D098F">
              <w:rPr>
                <w:rFonts w:eastAsiaTheme="minorHAnsi"/>
                <w:b/>
                <w:sz w:val="18"/>
                <w:szCs w:val="22"/>
              </w:rPr>
              <w:t xml:space="preserve">Bachelor’s Degree = 3      </w:t>
            </w:r>
            <w:proofErr w:type="gramStart"/>
            <w:r w:rsidRPr="002D098F">
              <w:rPr>
                <w:rFonts w:eastAsiaTheme="minorHAnsi"/>
                <w:b/>
                <w:sz w:val="18"/>
                <w:szCs w:val="22"/>
              </w:rPr>
              <w:t>Associate’s Degree</w:t>
            </w:r>
            <w:proofErr w:type="gramEnd"/>
            <w:r w:rsidRPr="002D098F">
              <w:rPr>
                <w:rFonts w:eastAsiaTheme="minorHAnsi"/>
                <w:b/>
                <w:sz w:val="18"/>
                <w:szCs w:val="22"/>
              </w:rPr>
              <w:t xml:space="preserve"> = 2       Certificate Program (Pharmacy Tech, Vocational Nursing, etc.) = 2 </w:t>
            </w:r>
          </w:p>
        </w:tc>
      </w:tr>
      <w:tr w:rsidR="002D098F" w:rsidRPr="002D098F" w14:paraId="18D3E081" w14:textId="77777777" w:rsidTr="00A5468A">
        <w:tc>
          <w:tcPr>
            <w:tcW w:w="5000" w:type="pct"/>
            <w:gridSpan w:val="8"/>
            <w:tcBorders>
              <w:right w:val="nil"/>
            </w:tcBorders>
          </w:tcPr>
          <w:p w14:paraId="0DE4AD2A" w14:textId="77777777" w:rsidR="002D098F" w:rsidRPr="002D098F" w:rsidRDefault="002D098F" w:rsidP="002D098F">
            <w:pPr>
              <w:spacing w:after="0"/>
              <w:rPr>
                <w:rFonts w:eastAsiaTheme="minorHAnsi"/>
                <w:sz w:val="12"/>
                <w:szCs w:val="12"/>
              </w:rPr>
            </w:pPr>
          </w:p>
        </w:tc>
      </w:tr>
      <w:tr w:rsidR="002D098F" w:rsidRPr="002D098F" w14:paraId="41E120B1" w14:textId="77777777" w:rsidTr="00A5468A">
        <w:tc>
          <w:tcPr>
            <w:tcW w:w="5000" w:type="pct"/>
            <w:gridSpan w:val="8"/>
            <w:tcBorders>
              <w:right w:val="nil"/>
            </w:tcBorders>
            <w:shd w:val="clear" w:color="auto" w:fill="E7E6E6" w:themeFill="background2"/>
          </w:tcPr>
          <w:p w14:paraId="135869D7" w14:textId="77777777" w:rsidR="002D098F" w:rsidRPr="002D098F" w:rsidRDefault="002D098F" w:rsidP="002D098F">
            <w:pPr>
              <w:spacing w:after="0"/>
              <w:rPr>
                <w:rFonts w:eastAsiaTheme="minorHAnsi"/>
                <w:sz w:val="22"/>
                <w:szCs w:val="22"/>
              </w:rPr>
            </w:pPr>
            <w:r w:rsidRPr="002D098F">
              <w:rPr>
                <w:rFonts w:eastAsiaTheme="minorHAnsi"/>
                <w:sz w:val="18"/>
                <w:szCs w:val="22"/>
              </w:rPr>
              <w:t>Related Healthcare Work Experience:</w:t>
            </w:r>
          </w:p>
        </w:tc>
      </w:tr>
      <w:tr w:rsidR="002D098F" w:rsidRPr="002D098F" w14:paraId="5CF3ABAD" w14:textId="77777777" w:rsidTr="00343EAB">
        <w:tc>
          <w:tcPr>
            <w:tcW w:w="3690" w:type="pct"/>
            <w:gridSpan w:val="5"/>
          </w:tcPr>
          <w:p w14:paraId="74AFF9FE" w14:textId="77777777" w:rsidR="002D098F" w:rsidRPr="002D098F" w:rsidRDefault="002D098F" w:rsidP="002D098F">
            <w:pPr>
              <w:spacing w:after="0"/>
              <w:rPr>
                <w:rFonts w:eastAsiaTheme="minorHAnsi"/>
              </w:rPr>
            </w:pPr>
            <w:r w:rsidRPr="002D098F">
              <w:rPr>
                <w:rFonts w:eastAsiaTheme="minorHAnsi"/>
              </w:rPr>
              <w:t>Rehabilitation tech/CNA/Aide/Any work in the Allied Health Field (Biologist, PTA, etc.)</w:t>
            </w:r>
          </w:p>
        </w:tc>
        <w:tc>
          <w:tcPr>
            <w:tcW w:w="881" w:type="pct"/>
            <w:gridSpan w:val="2"/>
          </w:tcPr>
          <w:p w14:paraId="1E16815B" w14:textId="77777777" w:rsidR="002D098F" w:rsidRPr="002D098F" w:rsidRDefault="002D098F" w:rsidP="002D098F">
            <w:pPr>
              <w:spacing w:after="0"/>
              <w:rPr>
                <w:rFonts w:eastAsiaTheme="minorHAnsi"/>
              </w:rPr>
            </w:pPr>
            <w:r w:rsidRPr="002D098F">
              <w:rPr>
                <w:rFonts w:eastAsiaTheme="minorHAnsi"/>
              </w:rPr>
              <w:t>Total Work Score:</w:t>
            </w:r>
          </w:p>
        </w:tc>
        <w:tc>
          <w:tcPr>
            <w:tcW w:w="429" w:type="pct"/>
          </w:tcPr>
          <w:p w14:paraId="606D521A" w14:textId="77777777" w:rsidR="002D098F" w:rsidRPr="002D098F" w:rsidRDefault="002D098F" w:rsidP="002D098F">
            <w:pPr>
              <w:spacing w:after="0"/>
              <w:rPr>
                <w:rFonts w:eastAsiaTheme="minorHAnsi"/>
                <w:sz w:val="22"/>
                <w:szCs w:val="22"/>
              </w:rPr>
            </w:pPr>
          </w:p>
        </w:tc>
      </w:tr>
      <w:tr w:rsidR="002D098F" w:rsidRPr="002D098F" w14:paraId="301D1802" w14:textId="77777777" w:rsidTr="00A5468A">
        <w:tc>
          <w:tcPr>
            <w:tcW w:w="5000" w:type="pct"/>
            <w:gridSpan w:val="8"/>
          </w:tcPr>
          <w:p w14:paraId="0B0DEBD6" w14:textId="77777777" w:rsidR="002D098F" w:rsidRPr="002D098F" w:rsidRDefault="002D098F" w:rsidP="002D098F">
            <w:pPr>
              <w:spacing w:after="0"/>
              <w:jc w:val="center"/>
              <w:rPr>
                <w:rFonts w:eastAsiaTheme="minorHAnsi"/>
                <w:b/>
                <w:sz w:val="22"/>
                <w:szCs w:val="22"/>
              </w:rPr>
            </w:pPr>
            <w:r w:rsidRPr="002D098F">
              <w:rPr>
                <w:rFonts w:eastAsiaTheme="minorHAnsi"/>
                <w:b/>
                <w:szCs w:val="22"/>
              </w:rPr>
              <w:t>12 months or more = 5    6 – 11 months = 4     5 months or less = 3</w:t>
            </w:r>
          </w:p>
        </w:tc>
      </w:tr>
      <w:tr w:rsidR="00BF1547" w:rsidRPr="002D098F" w14:paraId="233F7A99" w14:textId="77777777" w:rsidTr="00BF1547">
        <w:tc>
          <w:tcPr>
            <w:tcW w:w="5000" w:type="pct"/>
            <w:gridSpan w:val="8"/>
          </w:tcPr>
          <w:p w14:paraId="13865389" w14:textId="77777777" w:rsidR="00BF1547" w:rsidRPr="002D098F" w:rsidRDefault="00BF1547" w:rsidP="002D098F">
            <w:pPr>
              <w:spacing w:after="0"/>
              <w:rPr>
                <w:rFonts w:eastAsiaTheme="minorHAnsi"/>
                <w:sz w:val="22"/>
                <w:szCs w:val="22"/>
              </w:rPr>
            </w:pPr>
          </w:p>
        </w:tc>
      </w:tr>
      <w:tr w:rsidR="002D098F" w:rsidRPr="002D098F" w14:paraId="28FA30BB" w14:textId="77777777" w:rsidTr="00343EAB">
        <w:tc>
          <w:tcPr>
            <w:tcW w:w="4571" w:type="pct"/>
            <w:gridSpan w:val="7"/>
            <w:shd w:val="clear" w:color="auto" w:fill="E7E6E6" w:themeFill="background2"/>
          </w:tcPr>
          <w:p w14:paraId="554F1287" w14:textId="77777777" w:rsidR="002D098F" w:rsidRPr="002D098F" w:rsidRDefault="002D098F" w:rsidP="002D098F">
            <w:pPr>
              <w:spacing w:after="0"/>
              <w:rPr>
                <w:rFonts w:eastAsiaTheme="minorHAnsi"/>
              </w:rPr>
            </w:pPr>
            <w:r w:rsidRPr="002D098F">
              <w:rPr>
                <w:rFonts w:eastAsiaTheme="minorHAnsi"/>
              </w:rPr>
              <w:t>Pre-Interview Point Total:</w:t>
            </w:r>
          </w:p>
        </w:tc>
        <w:tc>
          <w:tcPr>
            <w:tcW w:w="429" w:type="pct"/>
          </w:tcPr>
          <w:p w14:paraId="5586A1CE" w14:textId="77777777" w:rsidR="002D098F" w:rsidRPr="002D098F" w:rsidRDefault="002D098F" w:rsidP="002D098F">
            <w:pPr>
              <w:spacing w:after="0"/>
              <w:rPr>
                <w:rFonts w:eastAsiaTheme="minorHAnsi"/>
                <w:sz w:val="22"/>
                <w:szCs w:val="22"/>
              </w:rPr>
            </w:pPr>
          </w:p>
        </w:tc>
      </w:tr>
      <w:tr w:rsidR="002D098F" w:rsidRPr="002D098F" w14:paraId="3AD51DEC" w14:textId="77777777" w:rsidTr="00A5468A">
        <w:tc>
          <w:tcPr>
            <w:tcW w:w="5000" w:type="pct"/>
            <w:gridSpan w:val="8"/>
          </w:tcPr>
          <w:p w14:paraId="212C480F" w14:textId="77777777" w:rsidR="002D098F" w:rsidRPr="002D098F" w:rsidRDefault="002D098F" w:rsidP="002D098F">
            <w:pPr>
              <w:spacing w:after="0"/>
              <w:rPr>
                <w:rFonts w:eastAsiaTheme="minorHAnsi"/>
                <w:sz w:val="12"/>
                <w:szCs w:val="12"/>
              </w:rPr>
            </w:pPr>
          </w:p>
        </w:tc>
      </w:tr>
      <w:tr w:rsidR="002D098F" w:rsidRPr="002D098F" w14:paraId="4AA37257" w14:textId="77777777" w:rsidTr="00343EAB">
        <w:tc>
          <w:tcPr>
            <w:tcW w:w="4571" w:type="pct"/>
            <w:gridSpan w:val="7"/>
            <w:shd w:val="clear" w:color="auto" w:fill="E7E6E6" w:themeFill="background2"/>
          </w:tcPr>
          <w:p w14:paraId="1CE9C299" w14:textId="77777777" w:rsidR="002D098F" w:rsidRPr="002D098F" w:rsidRDefault="002D098F" w:rsidP="002D098F">
            <w:pPr>
              <w:spacing w:after="0"/>
              <w:rPr>
                <w:rFonts w:eastAsiaTheme="minorHAnsi"/>
              </w:rPr>
            </w:pPr>
            <w:r w:rsidRPr="002D098F">
              <w:rPr>
                <w:rFonts w:eastAsiaTheme="minorHAnsi"/>
              </w:rPr>
              <w:t>Essay: Total Points out of 25</w:t>
            </w:r>
          </w:p>
        </w:tc>
        <w:tc>
          <w:tcPr>
            <w:tcW w:w="429" w:type="pct"/>
          </w:tcPr>
          <w:p w14:paraId="4EDB3595" w14:textId="77777777" w:rsidR="002D098F" w:rsidRPr="002D098F" w:rsidRDefault="002D098F" w:rsidP="002D098F">
            <w:pPr>
              <w:spacing w:after="0"/>
              <w:rPr>
                <w:rFonts w:eastAsiaTheme="minorHAnsi"/>
                <w:sz w:val="22"/>
                <w:szCs w:val="22"/>
              </w:rPr>
            </w:pPr>
          </w:p>
        </w:tc>
      </w:tr>
      <w:tr w:rsidR="002D098F" w:rsidRPr="002D098F" w14:paraId="24E23FB8" w14:textId="77777777" w:rsidTr="00343EAB">
        <w:tc>
          <w:tcPr>
            <w:tcW w:w="4571" w:type="pct"/>
            <w:gridSpan w:val="7"/>
            <w:shd w:val="clear" w:color="auto" w:fill="E7E6E6" w:themeFill="background2"/>
          </w:tcPr>
          <w:p w14:paraId="7B664BF1" w14:textId="77777777" w:rsidR="002D098F" w:rsidRPr="002D098F" w:rsidRDefault="002D098F" w:rsidP="002D098F">
            <w:pPr>
              <w:spacing w:after="0"/>
              <w:rPr>
                <w:rFonts w:eastAsiaTheme="minorHAnsi"/>
                <w:sz w:val="22"/>
                <w:szCs w:val="22"/>
              </w:rPr>
            </w:pPr>
            <w:r w:rsidRPr="002D098F">
              <w:rPr>
                <w:rFonts w:eastAsiaTheme="minorHAnsi"/>
                <w:szCs w:val="22"/>
              </w:rPr>
              <w:t>Group Interview: Total Points out of 20</w:t>
            </w:r>
          </w:p>
        </w:tc>
        <w:tc>
          <w:tcPr>
            <w:tcW w:w="429" w:type="pct"/>
            <w:shd w:val="clear" w:color="auto" w:fill="auto"/>
          </w:tcPr>
          <w:p w14:paraId="1E7C62AD" w14:textId="77777777" w:rsidR="002D098F" w:rsidRPr="002D098F" w:rsidRDefault="002D098F" w:rsidP="002D098F">
            <w:pPr>
              <w:spacing w:after="0"/>
              <w:rPr>
                <w:rFonts w:eastAsiaTheme="minorHAnsi"/>
                <w:sz w:val="22"/>
                <w:szCs w:val="22"/>
              </w:rPr>
            </w:pPr>
          </w:p>
        </w:tc>
      </w:tr>
      <w:tr w:rsidR="002D098F" w:rsidRPr="002D098F" w14:paraId="3008C5D2" w14:textId="77777777" w:rsidTr="00343EAB">
        <w:tc>
          <w:tcPr>
            <w:tcW w:w="4571" w:type="pct"/>
            <w:gridSpan w:val="7"/>
            <w:shd w:val="clear" w:color="auto" w:fill="E7E6E6" w:themeFill="background2"/>
          </w:tcPr>
          <w:p w14:paraId="16B34A84" w14:textId="77777777" w:rsidR="002D098F" w:rsidRPr="002D098F" w:rsidRDefault="002D098F" w:rsidP="002D098F">
            <w:pPr>
              <w:spacing w:after="0"/>
              <w:rPr>
                <w:rFonts w:eastAsiaTheme="minorHAnsi"/>
              </w:rPr>
            </w:pPr>
            <w:r w:rsidRPr="002D098F">
              <w:rPr>
                <w:rFonts w:eastAsiaTheme="minorHAnsi"/>
              </w:rPr>
              <w:t>Interview: Total Points out of 30</w:t>
            </w:r>
          </w:p>
        </w:tc>
        <w:tc>
          <w:tcPr>
            <w:tcW w:w="429" w:type="pct"/>
          </w:tcPr>
          <w:p w14:paraId="773E672B" w14:textId="77777777" w:rsidR="002D098F" w:rsidRPr="002D098F" w:rsidRDefault="002D098F" w:rsidP="002D098F">
            <w:pPr>
              <w:spacing w:after="0"/>
              <w:rPr>
                <w:rFonts w:eastAsiaTheme="minorHAnsi"/>
                <w:sz w:val="22"/>
                <w:szCs w:val="22"/>
              </w:rPr>
            </w:pPr>
          </w:p>
        </w:tc>
      </w:tr>
      <w:tr w:rsidR="002D098F" w:rsidRPr="002D098F" w14:paraId="24433579" w14:textId="77777777" w:rsidTr="00343EAB">
        <w:tc>
          <w:tcPr>
            <w:tcW w:w="4571" w:type="pct"/>
            <w:gridSpan w:val="7"/>
            <w:shd w:val="clear" w:color="auto" w:fill="FFFFFF" w:themeFill="background1"/>
          </w:tcPr>
          <w:p w14:paraId="5B99E407" w14:textId="77777777" w:rsidR="002D098F" w:rsidRPr="002D098F" w:rsidRDefault="002D098F" w:rsidP="002D098F">
            <w:pPr>
              <w:spacing w:after="0"/>
              <w:rPr>
                <w:rFonts w:eastAsiaTheme="minorHAnsi"/>
                <w:sz w:val="12"/>
                <w:szCs w:val="12"/>
              </w:rPr>
            </w:pPr>
          </w:p>
        </w:tc>
        <w:tc>
          <w:tcPr>
            <w:tcW w:w="429" w:type="pct"/>
          </w:tcPr>
          <w:p w14:paraId="39CDB91C" w14:textId="77777777" w:rsidR="002D098F" w:rsidRPr="002D098F" w:rsidRDefault="002D098F" w:rsidP="002D098F">
            <w:pPr>
              <w:spacing w:after="0"/>
              <w:rPr>
                <w:rFonts w:eastAsiaTheme="minorHAnsi"/>
                <w:sz w:val="22"/>
                <w:szCs w:val="22"/>
              </w:rPr>
            </w:pPr>
          </w:p>
        </w:tc>
      </w:tr>
      <w:tr w:rsidR="002D098F" w:rsidRPr="002D098F" w14:paraId="53D8996F" w14:textId="77777777" w:rsidTr="00343EAB">
        <w:tc>
          <w:tcPr>
            <w:tcW w:w="4571" w:type="pct"/>
            <w:gridSpan w:val="7"/>
            <w:shd w:val="clear" w:color="auto" w:fill="E7E6E6" w:themeFill="background2"/>
          </w:tcPr>
          <w:p w14:paraId="416735AE" w14:textId="77777777" w:rsidR="002D098F" w:rsidRPr="002D098F" w:rsidRDefault="002D098F" w:rsidP="002D098F">
            <w:pPr>
              <w:spacing w:after="0"/>
              <w:rPr>
                <w:rFonts w:eastAsiaTheme="minorHAnsi"/>
              </w:rPr>
            </w:pPr>
            <w:r w:rsidRPr="002D098F">
              <w:rPr>
                <w:rFonts w:eastAsiaTheme="minorHAnsi"/>
              </w:rPr>
              <w:t>TOTAL POINTS:</w:t>
            </w:r>
          </w:p>
        </w:tc>
        <w:tc>
          <w:tcPr>
            <w:tcW w:w="429" w:type="pct"/>
          </w:tcPr>
          <w:p w14:paraId="2F831C12" w14:textId="77777777" w:rsidR="002D098F" w:rsidRPr="002D098F" w:rsidRDefault="002D098F" w:rsidP="002D098F">
            <w:pPr>
              <w:spacing w:after="0"/>
              <w:rPr>
                <w:rFonts w:eastAsiaTheme="minorHAnsi"/>
                <w:sz w:val="22"/>
                <w:szCs w:val="22"/>
              </w:rPr>
            </w:pPr>
          </w:p>
        </w:tc>
      </w:tr>
    </w:tbl>
    <w:bookmarkEnd w:id="50"/>
    <w:p w14:paraId="129B0054" w14:textId="77777777" w:rsidR="002D098F" w:rsidRPr="00364B52" w:rsidRDefault="002D098F" w:rsidP="002D098F">
      <w:pPr>
        <w:spacing w:after="0"/>
        <w:rPr>
          <w:rFonts w:ascii="Arial" w:hAnsi="Arial" w:cs="Arial"/>
          <w:b/>
          <w:bCs/>
          <w:iCs/>
          <w:sz w:val="18"/>
          <w:szCs w:val="18"/>
        </w:rPr>
      </w:pPr>
      <w:r w:rsidRPr="00364B52">
        <w:rPr>
          <w:rFonts w:ascii="Arial" w:hAnsi="Arial" w:cs="Arial"/>
          <w:b/>
          <w:bCs/>
          <w:iCs/>
          <w:sz w:val="18"/>
          <w:szCs w:val="18"/>
        </w:rPr>
        <w:t>Note the following:</w:t>
      </w:r>
    </w:p>
    <w:p w14:paraId="5F685C33" w14:textId="77777777" w:rsidR="002D098F" w:rsidRPr="00364B52" w:rsidRDefault="002D098F" w:rsidP="002D098F">
      <w:pPr>
        <w:pStyle w:val="ListParagraph"/>
        <w:numPr>
          <w:ilvl w:val="0"/>
          <w:numId w:val="9"/>
        </w:numPr>
        <w:spacing w:after="120"/>
        <w:contextualSpacing w:val="0"/>
        <w:rPr>
          <w:rFonts w:ascii="Arial" w:hAnsi="Arial" w:cs="Arial"/>
          <w:bCs/>
          <w:iCs/>
          <w:sz w:val="18"/>
          <w:szCs w:val="18"/>
        </w:rPr>
      </w:pPr>
      <w:r w:rsidRPr="00364B52">
        <w:rPr>
          <w:rFonts w:ascii="Arial" w:hAnsi="Arial" w:cs="Arial"/>
          <w:bCs/>
          <w:iCs/>
          <w:sz w:val="18"/>
          <w:szCs w:val="18"/>
        </w:rPr>
        <w:t>Proof of employment is required for points to be given for related healthcare work experience. Please include your employment letter and a copy of your credential with your application.</w:t>
      </w:r>
    </w:p>
    <w:p w14:paraId="41A5FE86" w14:textId="77777777" w:rsidR="002D098F" w:rsidRPr="00364B52" w:rsidRDefault="002D098F" w:rsidP="002D098F">
      <w:pPr>
        <w:pStyle w:val="ListParagraph"/>
        <w:numPr>
          <w:ilvl w:val="0"/>
          <w:numId w:val="9"/>
        </w:numPr>
        <w:spacing w:after="120"/>
        <w:contextualSpacing w:val="0"/>
        <w:rPr>
          <w:rFonts w:ascii="Arial" w:hAnsi="Arial" w:cs="Arial"/>
          <w:b/>
          <w:iCs/>
          <w:sz w:val="18"/>
          <w:szCs w:val="18"/>
        </w:rPr>
      </w:pPr>
      <w:r w:rsidRPr="00364B52">
        <w:rPr>
          <w:rFonts w:ascii="Arial" w:hAnsi="Arial" w:cs="Arial"/>
          <w:bCs/>
          <w:iCs/>
          <w:sz w:val="18"/>
          <w:szCs w:val="18"/>
        </w:rPr>
        <w:t>After careful tabulation of the applicant’s accumulated points (essay included), experience, and character (interview), the program director will make the final decision for acceptance for all OTA applicants.</w:t>
      </w:r>
    </w:p>
    <w:p w14:paraId="3A0572C9" w14:textId="265B5B68" w:rsidR="00C172D8" w:rsidRPr="00364B52" w:rsidRDefault="00C172D8" w:rsidP="00C172D8">
      <w:pPr>
        <w:spacing w:after="120"/>
        <w:jc w:val="center"/>
        <w:rPr>
          <w:rFonts w:ascii="Arial" w:hAnsi="Arial" w:cs="Arial"/>
          <w:b/>
          <w:iCs/>
        </w:rPr>
      </w:pPr>
      <w:r w:rsidRPr="00364B52">
        <w:rPr>
          <w:rFonts w:ascii="Arial" w:hAnsi="Arial" w:cs="Arial"/>
          <w:b/>
          <w:iCs/>
        </w:rPr>
        <w:lastRenderedPageBreak/>
        <w:t>Appendix B</w:t>
      </w:r>
    </w:p>
    <w:p w14:paraId="7E1154EB" w14:textId="77777777" w:rsidR="00C172D8" w:rsidRPr="00364B52" w:rsidRDefault="00C172D8" w:rsidP="00C172D8">
      <w:pPr>
        <w:spacing w:after="0"/>
        <w:jc w:val="center"/>
        <w:rPr>
          <w:rFonts w:ascii="Arial" w:hAnsi="Arial" w:cs="Arial"/>
          <w:b/>
          <w:iCs/>
        </w:rPr>
      </w:pPr>
      <w:r w:rsidRPr="00364B52">
        <w:rPr>
          <w:rFonts w:ascii="Arial" w:hAnsi="Arial" w:cs="Arial"/>
          <w:b/>
          <w:iCs/>
        </w:rPr>
        <w:t>Observation/Volunteer Record</w:t>
      </w:r>
    </w:p>
    <w:p w14:paraId="1672A7F3" w14:textId="77777777" w:rsidR="00C172D8" w:rsidRPr="00364B52" w:rsidRDefault="00C172D8" w:rsidP="00C172D8">
      <w:pPr>
        <w:spacing w:after="120"/>
        <w:jc w:val="center"/>
        <w:rPr>
          <w:rFonts w:ascii="Arial" w:hAnsi="Arial" w:cs="Arial"/>
          <w:bCs/>
          <w:iCs/>
        </w:rPr>
      </w:pPr>
    </w:p>
    <w:p w14:paraId="47A1C442" w14:textId="77777777" w:rsidR="00C172D8" w:rsidRPr="00364B52" w:rsidRDefault="00C172D8" w:rsidP="00C172D8">
      <w:pPr>
        <w:spacing w:after="120"/>
        <w:jc w:val="center"/>
        <w:rPr>
          <w:rFonts w:ascii="Arial" w:hAnsi="Arial" w:cs="Arial"/>
          <w:bCs/>
          <w:iCs/>
        </w:rPr>
      </w:pPr>
      <w:r w:rsidRPr="00364B52">
        <w:rPr>
          <w:rFonts w:ascii="Arial" w:hAnsi="Arial" w:cs="Arial"/>
          <w:bCs/>
          <w:iCs/>
        </w:rPr>
        <w:t>Submit one form for each facility in which observation/volunteer hours were completed.</w:t>
      </w:r>
    </w:p>
    <w:p w14:paraId="711C8D9A" w14:textId="77777777" w:rsidR="00364B52" w:rsidRDefault="00364B52" w:rsidP="00364B52">
      <w:pPr>
        <w:spacing w:after="120"/>
        <w:rPr>
          <w:rFonts w:ascii="Arial" w:hAnsi="Arial" w:cs="Arial"/>
          <w:bCs/>
          <w:iCs/>
        </w:rPr>
      </w:pPr>
    </w:p>
    <w:p w14:paraId="76335A79" w14:textId="1D4EBFB0" w:rsidR="00364B52" w:rsidRPr="00364B52" w:rsidRDefault="00C172D8" w:rsidP="00364B52">
      <w:pPr>
        <w:spacing w:after="120"/>
        <w:rPr>
          <w:rFonts w:ascii="Arial" w:hAnsi="Arial" w:cs="Arial"/>
          <w:bCs/>
          <w:iCs/>
        </w:rPr>
      </w:pPr>
      <w:r w:rsidRPr="00364B52">
        <w:rPr>
          <w:rFonts w:ascii="Arial" w:hAnsi="Arial" w:cs="Arial"/>
          <w:bCs/>
          <w:iCs/>
        </w:rPr>
        <w:t>Applicant Name (Please PRINT):</w:t>
      </w:r>
      <w:r w:rsidR="00364B52" w:rsidRPr="00364B52">
        <w:rPr>
          <w:rFonts w:ascii="Arial" w:hAnsi="Arial" w:cs="Arial"/>
          <w:bCs/>
          <w:iCs/>
        </w:rPr>
        <w:t xml:space="preserve"> _________________________________________________</w:t>
      </w:r>
    </w:p>
    <w:p w14:paraId="5E5D2334" w14:textId="77777777" w:rsidR="00C172D8" w:rsidRPr="00364B52" w:rsidRDefault="00C172D8" w:rsidP="00C172D8">
      <w:pPr>
        <w:spacing w:after="0"/>
        <w:rPr>
          <w:rFonts w:ascii="Arial" w:hAnsi="Arial" w:cs="Arial"/>
          <w:bCs/>
          <w:iCs/>
        </w:rPr>
      </w:pPr>
    </w:p>
    <w:p w14:paraId="361C6120" w14:textId="77777777" w:rsidR="00C172D8" w:rsidRPr="00364B52" w:rsidRDefault="00C172D8" w:rsidP="00C172D8">
      <w:pPr>
        <w:spacing w:after="120"/>
        <w:rPr>
          <w:rFonts w:ascii="Arial" w:hAnsi="Arial" w:cs="Arial"/>
          <w:bCs/>
          <w:iCs/>
        </w:rPr>
      </w:pPr>
      <w:r w:rsidRPr="00364B52">
        <w:rPr>
          <w:rFonts w:ascii="Arial" w:hAnsi="Arial" w:cs="Arial"/>
          <w:bCs/>
          <w:iCs/>
        </w:rPr>
        <w:t>This applicant has observed/volunteered ____________ hours under my supervision.</w:t>
      </w:r>
    </w:p>
    <w:p w14:paraId="79C6DD4A" w14:textId="6F713A27" w:rsidR="00C172D8" w:rsidRPr="00364B52" w:rsidRDefault="00C172D8" w:rsidP="00C172D8">
      <w:pPr>
        <w:spacing w:after="120"/>
        <w:rPr>
          <w:rFonts w:ascii="Arial" w:hAnsi="Arial" w:cs="Arial"/>
          <w:bCs/>
          <w:iCs/>
        </w:rPr>
      </w:pPr>
      <w:r w:rsidRPr="00364B52">
        <w:rPr>
          <w:rFonts w:ascii="Arial" w:hAnsi="Arial" w:cs="Arial"/>
          <w:bCs/>
          <w:iCs/>
        </w:rPr>
        <w:t>Name and Credentials: _________________________________________________________________</w:t>
      </w:r>
    </w:p>
    <w:p w14:paraId="5D2469D3" w14:textId="77777777" w:rsidR="00C172D8" w:rsidRPr="00364B52" w:rsidRDefault="00C172D8" w:rsidP="00C172D8">
      <w:pPr>
        <w:spacing w:after="120"/>
        <w:rPr>
          <w:rFonts w:ascii="Arial" w:hAnsi="Arial" w:cs="Arial"/>
          <w:bCs/>
          <w:iCs/>
        </w:rPr>
      </w:pPr>
      <w:r w:rsidRPr="00364B52">
        <w:rPr>
          <w:rFonts w:ascii="Arial" w:hAnsi="Arial" w:cs="Arial"/>
          <w:bCs/>
          <w:iCs/>
        </w:rPr>
        <w:t>License#: ___________________________________</w:t>
      </w:r>
      <w:r w:rsidRPr="00364B52">
        <w:rPr>
          <w:rFonts w:ascii="Arial" w:hAnsi="Arial" w:cs="Arial"/>
          <w:bCs/>
          <w:iCs/>
        </w:rPr>
        <w:tab/>
        <w:t>State: _________________________________</w:t>
      </w:r>
    </w:p>
    <w:p w14:paraId="58FCACED" w14:textId="65D0CD4C" w:rsidR="00C172D8" w:rsidRPr="00364B52" w:rsidRDefault="00C172D8" w:rsidP="00C172D8">
      <w:pPr>
        <w:spacing w:after="120"/>
        <w:rPr>
          <w:rFonts w:ascii="Arial" w:hAnsi="Arial" w:cs="Arial"/>
          <w:bCs/>
          <w:iCs/>
        </w:rPr>
      </w:pPr>
      <w:r w:rsidRPr="00364B52">
        <w:rPr>
          <w:rFonts w:ascii="Arial" w:hAnsi="Arial" w:cs="Arial"/>
          <w:bCs/>
          <w:iCs/>
        </w:rPr>
        <w:t>Facility Name: ________________________________________________________________________</w:t>
      </w:r>
    </w:p>
    <w:p w14:paraId="7082E1CD" w14:textId="1660C271" w:rsidR="00C172D8" w:rsidRPr="00364B52" w:rsidRDefault="00C172D8" w:rsidP="00C172D8">
      <w:pPr>
        <w:spacing w:after="120"/>
        <w:rPr>
          <w:rFonts w:ascii="Arial" w:hAnsi="Arial" w:cs="Arial"/>
          <w:bCs/>
          <w:iCs/>
        </w:rPr>
      </w:pPr>
      <w:r w:rsidRPr="00364B52">
        <w:rPr>
          <w:rFonts w:ascii="Arial" w:hAnsi="Arial" w:cs="Arial"/>
          <w:bCs/>
          <w:iCs/>
        </w:rPr>
        <w:t>Address: ____________________________________________________________________________</w:t>
      </w:r>
    </w:p>
    <w:p w14:paraId="681D7047" w14:textId="77777777" w:rsidR="00C172D8" w:rsidRPr="00364B52" w:rsidRDefault="00C172D8" w:rsidP="00C172D8">
      <w:pPr>
        <w:spacing w:after="120"/>
        <w:rPr>
          <w:rFonts w:ascii="Arial" w:hAnsi="Arial" w:cs="Arial"/>
          <w:bCs/>
          <w:iCs/>
        </w:rPr>
      </w:pPr>
      <w:r w:rsidRPr="00364B52">
        <w:rPr>
          <w:rFonts w:ascii="Arial" w:hAnsi="Arial" w:cs="Arial"/>
          <w:bCs/>
          <w:iCs/>
        </w:rPr>
        <w:t>Phone Number: _____________________________</w:t>
      </w:r>
      <w:r w:rsidRPr="00364B52">
        <w:rPr>
          <w:rFonts w:ascii="Arial" w:hAnsi="Arial" w:cs="Arial"/>
          <w:bCs/>
          <w:iCs/>
        </w:rPr>
        <w:tab/>
        <w:t>Email: _________________________________</w:t>
      </w:r>
    </w:p>
    <w:p w14:paraId="4C6948E8" w14:textId="77777777" w:rsidR="00C172D8" w:rsidRPr="00364B52" w:rsidRDefault="00C172D8" w:rsidP="00C172D8">
      <w:pPr>
        <w:spacing w:after="0"/>
        <w:rPr>
          <w:rFonts w:ascii="Arial" w:hAnsi="Arial" w:cs="Arial"/>
          <w:bCs/>
          <w:iCs/>
        </w:rPr>
      </w:pPr>
    </w:p>
    <w:tbl>
      <w:tblPr>
        <w:tblStyle w:val="PlainTable5"/>
        <w:tblW w:w="0" w:type="auto"/>
        <w:tblBorders>
          <w:insideH w:val="single" w:sz="4" w:space="0" w:color="auto"/>
          <w:insideV w:val="single" w:sz="4" w:space="0" w:color="auto"/>
        </w:tblBorders>
        <w:tblLayout w:type="fixed"/>
        <w:tblLook w:val="04A0" w:firstRow="1" w:lastRow="0" w:firstColumn="1" w:lastColumn="0" w:noHBand="0" w:noVBand="1"/>
      </w:tblPr>
      <w:tblGrid>
        <w:gridCol w:w="3092"/>
        <w:gridCol w:w="1269"/>
        <w:gridCol w:w="993"/>
        <w:gridCol w:w="1236"/>
        <w:gridCol w:w="1831"/>
        <w:gridCol w:w="929"/>
      </w:tblGrid>
      <w:tr w:rsidR="00C172D8" w:rsidRPr="00364B52" w14:paraId="1ADCF147" w14:textId="77777777" w:rsidTr="00F81A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92" w:type="dxa"/>
            <w:tcBorders>
              <w:bottom w:val="none" w:sz="0" w:space="0" w:color="auto"/>
              <w:right w:val="none" w:sz="0" w:space="0" w:color="auto"/>
            </w:tcBorders>
          </w:tcPr>
          <w:p w14:paraId="7E1EC272" w14:textId="77777777" w:rsidR="00C172D8" w:rsidRPr="00364B52" w:rsidRDefault="00C172D8" w:rsidP="00F81A08">
            <w:pPr>
              <w:spacing w:before="60" w:after="60"/>
              <w:jc w:val="left"/>
              <w:rPr>
                <w:rFonts w:ascii="Arial" w:hAnsi="Arial" w:cs="Arial"/>
                <w:bCs/>
                <w:iCs w:val="0"/>
              </w:rPr>
            </w:pPr>
            <w:r w:rsidRPr="00364B52">
              <w:rPr>
                <w:rFonts w:ascii="Arial" w:hAnsi="Arial" w:cs="Arial"/>
                <w:bCs/>
                <w:iCs w:val="0"/>
              </w:rPr>
              <w:t>Volunteer Review</w:t>
            </w:r>
          </w:p>
        </w:tc>
        <w:tc>
          <w:tcPr>
            <w:tcW w:w="1269" w:type="dxa"/>
            <w:tcBorders>
              <w:bottom w:val="none" w:sz="0" w:space="0" w:color="auto"/>
            </w:tcBorders>
          </w:tcPr>
          <w:p w14:paraId="7D168B44" w14:textId="77777777" w:rsidR="00C172D8" w:rsidRPr="00364B52" w:rsidRDefault="00C172D8" w:rsidP="00F81A08">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Cs/>
                <w:iCs w:val="0"/>
              </w:rPr>
            </w:pPr>
            <w:r w:rsidRPr="00364B52">
              <w:rPr>
                <w:rFonts w:ascii="Arial" w:hAnsi="Arial" w:cs="Arial"/>
                <w:bCs/>
                <w:iCs w:val="0"/>
              </w:rPr>
              <w:t>Superior (5)</w:t>
            </w:r>
          </w:p>
        </w:tc>
        <w:tc>
          <w:tcPr>
            <w:tcW w:w="993" w:type="dxa"/>
            <w:tcBorders>
              <w:bottom w:val="none" w:sz="0" w:space="0" w:color="auto"/>
            </w:tcBorders>
          </w:tcPr>
          <w:p w14:paraId="64E9B9A5" w14:textId="77777777" w:rsidR="00C172D8" w:rsidRPr="00364B52" w:rsidRDefault="00C172D8" w:rsidP="00F81A08">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Cs/>
                <w:iCs w:val="0"/>
              </w:rPr>
            </w:pPr>
            <w:r w:rsidRPr="00364B52">
              <w:rPr>
                <w:rFonts w:ascii="Arial" w:hAnsi="Arial" w:cs="Arial"/>
                <w:bCs/>
                <w:iCs w:val="0"/>
              </w:rPr>
              <w:t>Good (4)</w:t>
            </w:r>
          </w:p>
        </w:tc>
        <w:tc>
          <w:tcPr>
            <w:tcW w:w="1236" w:type="dxa"/>
            <w:tcBorders>
              <w:bottom w:val="none" w:sz="0" w:space="0" w:color="auto"/>
            </w:tcBorders>
          </w:tcPr>
          <w:p w14:paraId="7583D836" w14:textId="77777777" w:rsidR="00C172D8" w:rsidRPr="00364B52" w:rsidRDefault="00C172D8" w:rsidP="00F81A08">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Cs/>
                <w:iCs w:val="0"/>
              </w:rPr>
            </w:pPr>
            <w:r w:rsidRPr="00364B52">
              <w:rPr>
                <w:rFonts w:ascii="Arial" w:hAnsi="Arial" w:cs="Arial"/>
                <w:bCs/>
                <w:iCs w:val="0"/>
              </w:rPr>
              <w:t>Average (3)</w:t>
            </w:r>
          </w:p>
        </w:tc>
        <w:tc>
          <w:tcPr>
            <w:tcW w:w="1831" w:type="dxa"/>
            <w:tcBorders>
              <w:bottom w:val="none" w:sz="0" w:space="0" w:color="auto"/>
            </w:tcBorders>
          </w:tcPr>
          <w:p w14:paraId="5E0A97AF" w14:textId="77777777" w:rsidR="00C172D8" w:rsidRPr="00364B52" w:rsidRDefault="00C172D8" w:rsidP="00F81A08">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Cs/>
                <w:iCs w:val="0"/>
              </w:rPr>
            </w:pPr>
            <w:r w:rsidRPr="00364B52">
              <w:rPr>
                <w:rFonts w:ascii="Arial" w:hAnsi="Arial" w:cs="Arial"/>
                <w:bCs/>
                <w:iCs w:val="0"/>
              </w:rPr>
              <w:t>Below Average (2)</w:t>
            </w:r>
          </w:p>
        </w:tc>
        <w:tc>
          <w:tcPr>
            <w:tcW w:w="929" w:type="dxa"/>
            <w:tcBorders>
              <w:bottom w:val="none" w:sz="0" w:space="0" w:color="auto"/>
            </w:tcBorders>
          </w:tcPr>
          <w:p w14:paraId="576A0F61" w14:textId="77777777" w:rsidR="00C172D8" w:rsidRPr="00364B52" w:rsidRDefault="00C172D8" w:rsidP="00F81A08">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Cs/>
                <w:iCs w:val="0"/>
              </w:rPr>
            </w:pPr>
            <w:r w:rsidRPr="00364B52">
              <w:rPr>
                <w:rFonts w:ascii="Arial" w:hAnsi="Arial" w:cs="Arial"/>
                <w:bCs/>
                <w:iCs w:val="0"/>
              </w:rPr>
              <w:t>Poor (1)</w:t>
            </w:r>
          </w:p>
        </w:tc>
      </w:tr>
      <w:tr w:rsidR="00C172D8" w:rsidRPr="00364B52" w14:paraId="52EDB619" w14:textId="77777777" w:rsidTr="00F81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2" w:type="dxa"/>
            <w:tcBorders>
              <w:right w:val="none" w:sz="0" w:space="0" w:color="auto"/>
            </w:tcBorders>
            <w:vAlign w:val="center"/>
          </w:tcPr>
          <w:p w14:paraId="2920FFFE" w14:textId="4FA2BE9C" w:rsidR="00C172D8" w:rsidRPr="00364B52" w:rsidRDefault="00C172D8" w:rsidP="00F81A08">
            <w:pPr>
              <w:spacing w:before="60" w:after="60"/>
              <w:jc w:val="left"/>
              <w:rPr>
                <w:rFonts w:ascii="Arial" w:hAnsi="Arial" w:cs="Arial"/>
                <w:bCs/>
                <w:iCs w:val="0"/>
              </w:rPr>
            </w:pPr>
            <w:r w:rsidRPr="00364B52">
              <w:rPr>
                <w:rFonts w:ascii="Arial" w:hAnsi="Arial" w:cs="Arial"/>
                <w:bCs/>
                <w:iCs w:val="0"/>
              </w:rPr>
              <w:t>Arrived o</w:t>
            </w:r>
            <w:r w:rsidR="00456F72" w:rsidRPr="00364B52">
              <w:rPr>
                <w:rFonts w:ascii="Arial" w:hAnsi="Arial" w:cs="Arial"/>
                <w:bCs/>
                <w:iCs w:val="0"/>
              </w:rPr>
              <w:t xml:space="preserve">n </w:t>
            </w:r>
            <w:r w:rsidRPr="00364B52">
              <w:rPr>
                <w:rFonts w:ascii="Arial" w:hAnsi="Arial" w:cs="Arial"/>
                <w:bCs/>
                <w:iCs w:val="0"/>
              </w:rPr>
              <w:t>Time</w:t>
            </w:r>
          </w:p>
        </w:tc>
        <w:tc>
          <w:tcPr>
            <w:tcW w:w="1269" w:type="dxa"/>
          </w:tcPr>
          <w:p w14:paraId="72098CE3" w14:textId="77777777" w:rsidR="00C172D8" w:rsidRPr="00364B52" w:rsidRDefault="00C172D8" w:rsidP="00F81A08">
            <w:pPr>
              <w:spacing w:before="180" w:after="180"/>
              <w:jc w:val="center"/>
              <w:cnfStyle w:val="000000100000" w:firstRow="0" w:lastRow="0" w:firstColumn="0" w:lastColumn="0" w:oddVBand="0" w:evenVBand="0" w:oddHBand="1" w:evenHBand="0" w:firstRowFirstColumn="0" w:firstRowLastColumn="0" w:lastRowFirstColumn="0" w:lastRowLastColumn="0"/>
              <w:rPr>
                <w:rFonts w:ascii="Arial" w:hAnsi="Arial" w:cs="Arial"/>
                <w:bCs/>
                <w:iCs/>
              </w:rPr>
            </w:pPr>
            <w:r w:rsidRPr="00364B52">
              <w:rPr>
                <w:rFonts w:ascii="Arial" w:hAnsi="Arial" w:cs="Arial"/>
                <w:bCs/>
                <w:iCs/>
              </w:rPr>
              <w:fldChar w:fldCharType="begin">
                <w:ffData>
                  <w:name w:val="Check23"/>
                  <w:enabled/>
                  <w:calcOnExit w:val="0"/>
                  <w:checkBox>
                    <w:sizeAuto/>
                    <w:default w:val="0"/>
                  </w:checkBox>
                </w:ffData>
              </w:fldChar>
            </w:r>
            <w:bookmarkStart w:id="51" w:name="Check23"/>
            <w:r w:rsidRPr="00364B52">
              <w:rPr>
                <w:rFonts w:ascii="Arial" w:hAnsi="Arial" w:cs="Arial"/>
                <w:bCs/>
                <w:iCs/>
              </w:rPr>
              <w:instrText xml:space="preserve"> FORMCHECKBOX </w:instrText>
            </w:r>
            <w:r w:rsidR="00000000">
              <w:rPr>
                <w:rFonts w:ascii="Arial" w:hAnsi="Arial" w:cs="Arial"/>
                <w:bCs/>
                <w:iCs/>
              </w:rPr>
            </w:r>
            <w:r w:rsidR="00000000">
              <w:rPr>
                <w:rFonts w:ascii="Arial" w:hAnsi="Arial" w:cs="Arial"/>
                <w:bCs/>
                <w:iCs/>
              </w:rPr>
              <w:fldChar w:fldCharType="separate"/>
            </w:r>
            <w:r w:rsidRPr="00364B52">
              <w:rPr>
                <w:rFonts w:ascii="Arial" w:hAnsi="Arial" w:cs="Arial"/>
                <w:bCs/>
                <w:iCs/>
              </w:rPr>
              <w:fldChar w:fldCharType="end"/>
            </w:r>
            <w:bookmarkEnd w:id="51"/>
          </w:p>
        </w:tc>
        <w:tc>
          <w:tcPr>
            <w:tcW w:w="993" w:type="dxa"/>
          </w:tcPr>
          <w:p w14:paraId="736EC398" w14:textId="77777777" w:rsidR="00C172D8" w:rsidRPr="00364B52" w:rsidRDefault="00C172D8" w:rsidP="00F81A08">
            <w:pPr>
              <w:spacing w:before="180" w:after="180"/>
              <w:jc w:val="center"/>
              <w:cnfStyle w:val="000000100000" w:firstRow="0" w:lastRow="0" w:firstColumn="0" w:lastColumn="0" w:oddVBand="0" w:evenVBand="0" w:oddHBand="1" w:evenHBand="0" w:firstRowFirstColumn="0" w:firstRowLastColumn="0" w:lastRowFirstColumn="0" w:lastRowLastColumn="0"/>
              <w:rPr>
                <w:rFonts w:ascii="Arial" w:hAnsi="Arial" w:cs="Arial"/>
                <w:bCs/>
                <w:iCs/>
              </w:rPr>
            </w:pPr>
            <w:r w:rsidRPr="00364B52">
              <w:rPr>
                <w:rFonts w:ascii="Arial" w:hAnsi="Arial" w:cs="Arial"/>
                <w:bCs/>
                <w:iCs/>
              </w:rPr>
              <w:fldChar w:fldCharType="begin">
                <w:ffData>
                  <w:name w:val="Check24"/>
                  <w:enabled/>
                  <w:calcOnExit w:val="0"/>
                  <w:checkBox>
                    <w:sizeAuto/>
                    <w:default w:val="0"/>
                  </w:checkBox>
                </w:ffData>
              </w:fldChar>
            </w:r>
            <w:bookmarkStart w:id="52" w:name="Check24"/>
            <w:r w:rsidRPr="00364B52">
              <w:rPr>
                <w:rFonts w:ascii="Arial" w:hAnsi="Arial" w:cs="Arial"/>
                <w:bCs/>
                <w:iCs/>
              </w:rPr>
              <w:instrText xml:space="preserve"> FORMCHECKBOX </w:instrText>
            </w:r>
            <w:r w:rsidR="00000000">
              <w:rPr>
                <w:rFonts w:ascii="Arial" w:hAnsi="Arial" w:cs="Arial"/>
                <w:bCs/>
                <w:iCs/>
              </w:rPr>
            </w:r>
            <w:r w:rsidR="00000000">
              <w:rPr>
                <w:rFonts w:ascii="Arial" w:hAnsi="Arial" w:cs="Arial"/>
                <w:bCs/>
                <w:iCs/>
              </w:rPr>
              <w:fldChar w:fldCharType="separate"/>
            </w:r>
            <w:r w:rsidRPr="00364B52">
              <w:rPr>
                <w:rFonts w:ascii="Arial" w:hAnsi="Arial" w:cs="Arial"/>
                <w:bCs/>
                <w:iCs/>
              </w:rPr>
              <w:fldChar w:fldCharType="end"/>
            </w:r>
            <w:bookmarkEnd w:id="52"/>
          </w:p>
        </w:tc>
        <w:tc>
          <w:tcPr>
            <w:tcW w:w="1236" w:type="dxa"/>
          </w:tcPr>
          <w:p w14:paraId="7B52840B" w14:textId="77777777" w:rsidR="00C172D8" w:rsidRPr="00364B52" w:rsidRDefault="00C172D8" w:rsidP="00F81A08">
            <w:pPr>
              <w:spacing w:before="180" w:after="180"/>
              <w:jc w:val="center"/>
              <w:cnfStyle w:val="000000100000" w:firstRow="0" w:lastRow="0" w:firstColumn="0" w:lastColumn="0" w:oddVBand="0" w:evenVBand="0" w:oddHBand="1" w:evenHBand="0" w:firstRowFirstColumn="0" w:firstRowLastColumn="0" w:lastRowFirstColumn="0" w:lastRowLastColumn="0"/>
              <w:rPr>
                <w:rFonts w:ascii="Arial" w:hAnsi="Arial" w:cs="Arial"/>
                <w:bCs/>
                <w:iCs/>
              </w:rPr>
            </w:pPr>
            <w:r w:rsidRPr="00364B52">
              <w:rPr>
                <w:rFonts w:ascii="Arial" w:hAnsi="Arial" w:cs="Arial"/>
                <w:bCs/>
                <w:iCs/>
              </w:rPr>
              <w:fldChar w:fldCharType="begin">
                <w:ffData>
                  <w:name w:val="Check25"/>
                  <w:enabled/>
                  <w:calcOnExit w:val="0"/>
                  <w:checkBox>
                    <w:sizeAuto/>
                    <w:default w:val="0"/>
                  </w:checkBox>
                </w:ffData>
              </w:fldChar>
            </w:r>
            <w:bookmarkStart w:id="53" w:name="Check25"/>
            <w:r w:rsidRPr="00364B52">
              <w:rPr>
                <w:rFonts w:ascii="Arial" w:hAnsi="Arial" w:cs="Arial"/>
                <w:bCs/>
                <w:iCs/>
              </w:rPr>
              <w:instrText xml:space="preserve"> FORMCHECKBOX </w:instrText>
            </w:r>
            <w:r w:rsidR="00000000">
              <w:rPr>
                <w:rFonts w:ascii="Arial" w:hAnsi="Arial" w:cs="Arial"/>
                <w:bCs/>
                <w:iCs/>
              </w:rPr>
            </w:r>
            <w:r w:rsidR="00000000">
              <w:rPr>
                <w:rFonts w:ascii="Arial" w:hAnsi="Arial" w:cs="Arial"/>
                <w:bCs/>
                <w:iCs/>
              </w:rPr>
              <w:fldChar w:fldCharType="separate"/>
            </w:r>
            <w:r w:rsidRPr="00364B52">
              <w:rPr>
                <w:rFonts w:ascii="Arial" w:hAnsi="Arial" w:cs="Arial"/>
                <w:bCs/>
                <w:iCs/>
              </w:rPr>
              <w:fldChar w:fldCharType="end"/>
            </w:r>
            <w:bookmarkEnd w:id="53"/>
          </w:p>
        </w:tc>
        <w:tc>
          <w:tcPr>
            <w:tcW w:w="1831" w:type="dxa"/>
          </w:tcPr>
          <w:p w14:paraId="27A09481" w14:textId="77777777" w:rsidR="00C172D8" w:rsidRPr="00364B52" w:rsidRDefault="00C172D8" w:rsidP="00F81A08">
            <w:pPr>
              <w:spacing w:before="180" w:after="180"/>
              <w:jc w:val="center"/>
              <w:cnfStyle w:val="000000100000" w:firstRow="0" w:lastRow="0" w:firstColumn="0" w:lastColumn="0" w:oddVBand="0" w:evenVBand="0" w:oddHBand="1" w:evenHBand="0" w:firstRowFirstColumn="0" w:firstRowLastColumn="0" w:lastRowFirstColumn="0" w:lastRowLastColumn="0"/>
              <w:rPr>
                <w:rFonts w:ascii="Arial" w:hAnsi="Arial" w:cs="Arial"/>
                <w:bCs/>
                <w:iCs/>
              </w:rPr>
            </w:pPr>
            <w:r w:rsidRPr="00364B52">
              <w:rPr>
                <w:rFonts w:ascii="Arial" w:hAnsi="Arial" w:cs="Arial"/>
                <w:bCs/>
                <w:iCs/>
              </w:rPr>
              <w:fldChar w:fldCharType="begin">
                <w:ffData>
                  <w:name w:val="Check26"/>
                  <w:enabled/>
                  <w:calcOnExit w:val="0"/>
                  <w:checkBox>
                    <w:sizeAuto/>
                    <w:default w:val="0"/>
                  </w:checkBox>
                </w:ffData>
              </w:fldChar>
            </w:r>
            <w:bookmarkStart w:id="54" w:name="Check26"/>
            <w:r w:rsidRPr="00364B52">
              <w:rPr>
                <w:rFonts w:ascii="Arial" w:hAnsi="Arial" w:cs="Arial"/>
                <w:bCs/>
                <w:iCs/>
              </w:rPr>
              <w:instrText xml:space="preserve"> FORMCHECKBOX </w:instrText>
            </w:r>
            <w:r w:rsidR="00000000">
              <w:rPr>
                <w:rFonts w:ascii="Arial" w:hAnsi="Arial" w:cs="Arial"/>
                <w:bCs/>
                <w:iCs/>
              </w:rPr>
            </w:r>
            <w:r w:rsidR="00000000">
              <w:rPr>
                <w:rFonts w:ascii="Arial" w:hAnsi="Arial" w:cs="Arial"/>
                <w:bCs/>
                <w:iCs/>
              </w:rPr>
              <w:fldChar w:fldCharType="separate"/>
            </w:r>
            <w:r w:rsidRPr="00364B52">
              <w:rPr>
                <w:rFonts w:ascii="Arial" w:hAnsi="Arial" w:cs="Arial"/>
                <w:bCs/>
                <w:iCs/>
              </w:rPr>
              <w:fldChar w:fldCharType="end"/>
            </w:r>
            <w:bookmarkEnd w:id="54"/>
          </w:p>
        </w:tc>
        <w:tc>
          <w:tcPr>
            <w:tcW w:w="929" w:type="dxa"/>
          </w:tcPr>
          <w:p w14:paraId="566DF21A" w14:textId="77777777" w:rsidR="00C172D8" w:rsidRPr="00364B52" w:rsidRDefault="00C172D8" w:rsidP="00F81A08">
            <w:pPr>
              <w:spacing w:before="180" w:after="180"/>
              <w:jc w:val="center"/>
              <w:cnfStyle w:val="000000100000" w:firstRow="0" w:lastRow="0" w:firstColumn="0" w:lastColumn="0" w:oddVBand="0" w:evenVBand="0" w:oddHBand="1" w:evenHBand="0" w:firstRowFirstColumn="0" w:firstRowLastColumn="0" w:lastRowFirstColumn="0" w:lastRowLastColumn="0"/>
              <w:rPr>
                <w:rFonts w:ascii="Arial" w:hAnsi="Arial" w:cs="Arial"/>
                <w:bCs/>
                <w:iCs/>
              </w:rPr>
            </w:pPr>
            <w:r w:rsidRPr="00364B52">
              <w:rPr>
                <w:rFonts w:ascii="Arial" w:hAnsi="Arial" w:cs="Arial"/>
                <w:bCs/>
                <w:iCs/>
              </w:rPr>
              <w:fldChar w:fldCharType="begin">
                <w:ffData>
                  <w:name w:val="Check27"/>
                  <w:enabled/>
                  <w:calcOnExit w:val="0"/>
                  <w:checkBox>
                    <w:sizeAuto/>
                    <w:default w:val="0"/>
                  </w:checkBox>
                </w:ffData>
              </w:fldChar>
            </w:r>
            <w:bookmarkStart w:id="55" w:name="Check27"/>
            <w:r w:rsidRPr="00364B52">
              <w:rPr>
                <w:rFonts w:ascii="Arial" w:hAnsi="Arial" w:cs="Arial"/>
                <w:bCs/>
                <w:iCs/>
              </w:rPr>
              <w:instrText xml:space="preserve"> FORMCHECKBOX </w:instrText>
            </w:r>
            <w:r w:rsidR="00000000">
              <w:rPr>
                <w:rFonts w:ascii="Arial" w:hAnsi="Arial" w:cs="Arial"/>
                <w:bCs/>
                <w:iCs/>
              </w:rPr>
            </w:r>
            <w:r w:rsidR="00000000">
              <w:rPr>
                <w:rFonts w:ascii="Arial" w:hAnsi="Arial" w:cs="Arial"/>
                <w:bCs/>
                <w:iCs/>
              </w:rPr>
              <w:fldChar w:fldCharType="separate"/>
            </w:r>
            <w:r w:rsidRPr="00364B52">
              <w:rPr>
                <w:rFonts w:ascii="Arial" w:hAnsi="Arial" w:cs="Arial"/>
                <w:bCs/>
                <w:iCs/>
              </w:rPr>
              <w:fldChar w:fldCharType="end"/>
            </w:r>
            <w:bookmarkEnd w:id="55"/>
          </w:p>
        </w:tc>
      </w:tr>
      <w:tr w:rsidR="00C172D8" w:rsidRPr="00364B52" w14:paraId="77A5193E" w14:textId="77777777" w:rsidTr="00F81A08">
        <w:tc>
          <w:tcPr>
            <w:cnfStyle w:val="001000000000" w:firstRow="0" w:lastRow="0" w:firstColumn="1" w:lastColumn="0" w:oddVBand="0" w:evenVBand="0" w:oddHBand="0" w:evenHBand="0" w:firstRowFirstColumn="0" w:firstRowLastColumn="0" w:lastRowFirstColumn="0" w:lastRowLastColumn="0"/>
            <w:tcW w:w="3092" w:type="dxa"/>
            <w:vAlign w:val="center"/>
          </w:tcPr>
          <w:p w14:paraId="046FB115" w14:textId="77777777" w:rsidR="00C172D8" w:rsidRPr="00364B52" w:rsidRDefault="00C172D8" w:rsidP="00F81A08">
            <w:pPr>
              <w:spacing w:before="60" w:after="60"/>
              <w:jc w:val="left"/>
              <w:rPr>
                <w:rFonts w:ascii="Arial" w:hAnsi="Arial" w:cs="Arial"/>
                <w:bCs/>
                <w:iCs w:val="0"/>
              </w:rPr>
            </w:pPr>
            <w:r w:rsidRPr="00364B52">
              <w:rPr>
                <w:rFonts w:ascii="Arial" w:hAnsi="Arial" w:cs="Arial"/>
                <w:bCs/>
                <w:iCs w:val="0"/>
              </w:rPr>
              <w:t>Appropriately Dressed</w:t>
            </w:r>
          </w:p>
        </w:tc>
        <w:tc>
          <w:tcPr>
            <w:tcW w:w="1269" w:type="dxa"/>
          </w:tcPr>
          <w:p w14:paraId="4BE9177E" w14:textId="77777777" w:rsidR="00C172D8" w:rsidRPr="00364B52" w:rsidRDefault="00C172D8" w:rsidP="00F81A08">
            <w:pPr>
              <w:spacing w:before="180" w:after="180"/>
              <w:jc w:val="center"/>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364B52">
              <w:rPr>
                <w:rFonts w:ascii="Arial" w:hAnsi="Arial" w:cs="Arial"/>
                <w:bCs/>
                <w:iCs/>
              </w:rPr>
              <w:fldChar w:fldCharType="begin">
                <w:ffData>
                  <w:name w:val="Check28"/>
                  <w:enabled/>
                  <w:calcOnExit w:val="0"/>
                  <w:checkBox>
                    <w:sizeAuto/>
                    <w:default w:val="0"/>
                  </w:checkBox>
                </w:ffData>
              </w:fldChar>
            </w:r>
            <w:bookmarkStart w:id="56" w:name="Check28"/>
            <w:r w:rsidRPr="00364B52">
              <w:rPr>
                <w:rFonts w:ascii="Arial" w:hAnsi="Arial" w:cs="Arial"/>
                <w:bCs/>
                <w:iCs/>
              </w:rPr>
              <w:instrText xml:space="preserve"> FORMCHECKBOX </w:instrText>
            </w:r>
            <w:r w:rsidR="00000000">
              <w:rPr>
                <w:rFonts w:ascii="Arial" w:hAnsi="Arial" w:cs="Arial"/>
                <w:bCs/>
                <w:iCs/>
              </w:rPr>
            </w:r>
            <w:r w:rsidR="00000000">
              <w:rPr>
                <w:rFonts w:ascii="Arial" w:hAnsi="Arial" w:cs="Arial"/>
                <w:bCs/>
                <w:iCs/>
              </w:rPr>
              <w:fldChar w:fldCharType="separate"/>
            </w:r>
            <w:r w:rsidRPr="00364B52">
              <w:rPr>
                <w:rFonts w:ascii="Arial" w:hAnsi="Arial" w:cs="Arial"/>
                <w:bCs/>
                <w:iCs/>
              </w:rPr>
              <w:fldChar w:fldCharType="end"/>
            </w:r>
            <w:bookmarkEnd w:id="56"/>
          </w:p>
        </w:tc>
        <w:tc>
          <w:tcPr>
            <w:tcW w:w="993" w:type="dxa"/>
          </w:tcPr>
          <w:p w14:paraId="483724B3" w14:textId="77777777" w:rsidR="00C172D8" w:rsidRPr="00364B52" w:rsidRDefault="00C172D8" w:rsidP="00F81A08">
            <w:pPr>
              <w:spacing w:before="180" w:after="180"/>
              <w:jc w:val="center"/>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364B52">
              <w:rPr>
                <w:rFonts w:ascii="Arial" w:hAnsi="Arial" w:cs="Arial"/>
                <w:bCs/>
                <w:iCs/>
              </w:rPr>
              <w:fldChar w:fldCharType="begin">
                <w:ffData>
                  <w:name w:val="Check29"/>
                  <w:enabled/>
                  <w:calcOnExit w:val="0"/>
                  <w:checkBox>
                    <w:sizeAuto/>
                    <w:default w:val="0"/>
                  </w:checkBox>
                </w:ffData>
              </w:fldChar>
            </w:r>
            <w:bookmarkStart w:id="57" w:name="Check29"/>
            <w:r w:rsidRPr="00364B52">
              <w:rPr>
                <w:rFonts w:ascii="Arial" w:hAnsi="Arial" w:cs="Arial"/>
                <w:bCs/>
                <w:iCs/>
              </w:rPr>
              <w:instrText xml:space="preserve"> FORMCHECKBOX </w:instrText>
            </w:r>
            <w:r w:rsidR="00000000">
              <w:rPr>
                <w:rFonts w:ascii="Arial" w:hAnsi="Arial" w:cs="Arial"/>
                <w:bCs/>
                <w:iCs/>
              </w:rPr>
            </w:r>
            <w:r w:rsidR="00000000">
              <w:rPr>
                <w:rFonts w:ascii="Arial" w:hAnsi="Arial" w:cs="Arial"/>
                <w:bCs/>
                <w:iCs/>
              </w:rPr>
              <w:fldChar w:fldCharType="separate"/>
            </w:r>
            <w:r w:rsidRPr="00364B52">
              <w:rPr>
                <w:rFonts w:ascii="Arial" w:hAnsi="Arial" w:cs="Arial"/>
                <w:bCs/>
                <w:iCs/>
              </w:rPr>
              <w:fldChar w:fldCharType="end"/>
            </w:r>
            <w:bookmarkEnd w:id="57"/>
          </w:p>
        </w:tc>
        <w:tc>
          <w:tcPr>
            <w:tcW w:w="1236" w:type="dxa"/>
          </w:tcPr>
          <w:p w14:paraId="0687BE66" w14:textId="77777777" w:rsidR="00C172D8" w:rsidRPr="00364B52" w:rsidRDefault="00C172D8" w:rsidP="00F81A08">
            <w:pPr>
              <w:spacing w:before="180" w:after="180"/>
              <w:jc w:val="center"/>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364B52">
              <w:rPr>
                <w:rFonts w:ascii="Arial" w:hAnsi="Arial" w:cs="Arial"/>
                <w:bCs/>
                <w:iCs/>
              </w:rPr>
              <w:fldChar w:fldCharType="begin">
                <w:ffData>
                  <w:name w:val="Check30"/>
                  <w:enabled/>
                  <w:calcOnExit w:val="0"/>
                  <w:checkBox>
                    <w:sizeAuto/>
                    <w:default w:val="0"/>
                  </w:checkBox>
                </w:ffData>
              </w:fldChar>
            </w:r>
            <w:bookmarkStart w:id="58" w:name="Check30"/>
            <w:r w:rsidRPr="00364B52">
              <w:rPr>
                <w:rFonts w:ascii="Arial" w:hAnsi="Arial" w:cs="Arial"/>
                <w:bCs/>
                <w:iCs/>
              </w:rPr>
              <w:instrText xml:space="preserve"> FORMCHECKBOX </w:instrText>
            </w:r>
            <w:r w:rsidR="00000000">
              <w:rPr>
                <w:rFonts w:ascii="Arial" w:hAnsi="Arial" w:cs="Arial"/>
                <w:bCs/>
                <w:iCs/>
              </w:rPr>
            </w:r>
            <w:r w:rsidR="00000000">
              <w:rPr>
                <w:rFonts w:ascii="Arial" w:hAnsi="Arial" w:cs="Arial"/>
                <w:bCs/>
                <w:iCs/>
              </w:rPr>
              <w:fldChar w:fldCharType="separate"/>
            </w:r>
            <w:r w:rsidRPr="00364B52">
              <w:rPr>
                <w:rFonts w:ascii="Arial" w:hAnsi="Arial" w:cs="Arial"/>
                <w:bCs/>
                <w:iCs/>
              </w:rPr>
              <w:fldChar w:fldCharType="end"/>
            </w:r>
            <w:bookmarkEnd w:id="58"/>
          </w:p>
        </w:tc>
        <w:tc>
          <w:tcPr>
            <w:tcW w:w="1831" w:type="dxa"/>
          </w:tcPr>
          <w:p w14:paraId="209FFA97" w14:textId="77777777" w:rsidR="00C172D8" w:rsidRPr="00364B52" w:rsidRDefault="00C172D8" w:rsidP="00F81A08">
            <w:pPr>
              <w:spacing w:before="180" w:after="180"/>
              <w:jc w:val="center"/>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364B52">
              <w:rPr>
                <w:rFonts w:ascii="Arial" w:hAnsi="Arial" w:cs="Arial"/>
                <w:bCs/>
                <w:iCs/>
              </w:rPr>
              <w:fldChar w:fldCharType="begin">
                <w:ffData>
                  <w:name w:val="Check31"/>
                  <w:enabled/>
                  <w:calcOnExit w:val="0"/>
                  <w:checkBox>
                    <w:sizeAuto/>
                    <w:default w:val="0"/>
                  </w:checkBox>
                </w:ffData>
              </w:fldChar>
            </w:r>
            <w:bookmarkStart w:id="59" w:name="Check31"/>
            <w:r w:rsidRPr="00364B52">
              <w:rPr>
                <w:rFonts w:ascii="Arial" w:hAnsi="Arial" w:cs="Arial"/>
                <w:bCs/>
                <w:iCs/>
              </w:rPr>
              <w:instrText xml:space="preserve"> FORMCHECKBOX </w:instrText>
            </w:r>
            <w:r w:rsidR="00000000">
              <w:rPr>
                <w:rFonts w:ascii="Arial" w:hAnsi="Arial" w:cs="Arial"/>
                <w:bCs/>
                <w:iCs/>
              </w:rPr>
            </w:r>
            <w:r w:rsidR="00000000">
              <w:rPr>
                <w:rFonts w:ascii="Arial" w:hAnsi="Arial" w:cs="Arial"/>
                <w:bCs/>
                <w:iCs/>
              </w:rPr>
              <w:fldChar w:fldCharType="separate"/>
            </w:r>
            <w:r w:rsidRPr="00364B52">
              <w:rPr>
                <w:rFonts w:ascii="Arial" w:hAnsi="Arial" w:cs="Arial"/>
                <w:bCs/>
                <w:iCs/>
              </w:rPr>
              <w:fldChar w:fldCharType="end"/>
            </w:r>
            <w:bookmarkEnd w:id="59"/>
          </w:p>
        </w:tc>
        <w:tc>
          <w:tcPr>
            <w:tcW w:w="929" w:type="dxa"/>
          </w:tcPr>
          <w:p w14:paraId="345D3ACA" w14:textId="77777777" w:rsidR="00C172D8" w:rsidRPr="00364B52" w:rsidRDefault="00C172D8" w:rsidP="00F81A08">
            <w:pPr>
              <w:spacing w:before="180" w:after="180"/>
              <w:jc w:val="center"/>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364B52">
              <w:rPr>
                <w:rFonts w:ascii="Arial" w:hAnsi="Arial" w:cs="Arial"/>
                <w:bCs/>
                <w:iCs/>
              </w:rPr>
              <w:fldChar w:fldCharType="begin">
                <w:ffData>
                  <w:name w:val="Check32"/>
                  <w:enabled/>
                  <w:calcOnExit w:val="0"/>
                  <w:checkBox>
                    <w:sizeAuto/>
                    <w:default w:val="0"/>
                  </w:checkBox>
                </w:ffData>
              </w:fldChar>
            </w:r>
            <w:bookmarkStart w:id="60" w:name="Check32"/>
            <w:r w:rsidRPr="00364B52">
              <w:rPr>
                <w:rFonts w:ascii="Arial" w:hAnsi="Arial" w:cs="Arial"/>
                <w:bCs/>
                <w:iCs/>
              </w:rPr>
              <w:instrText xml:space="preserve"> FORMCHECKBOX </w:instrText>
            </w:r>
            <w:r w:rsidR="00000000">
              <w:rPr>
                <w:rFonts w:ascii="Arial" w:hAnsi="Arial" w:cs="Arial"/>
                <w:bCs/>
                <w:iCs/>
              </w:rPr>
            </w:r>
            <w:r w:rsidR="00000000">
              <w:rPr>
                <w:rFonts w:ascii="Arial" w:hAnsi="Arial" w:cs="Arial"/>
                <w:bCs/>
                <w:iCs/>
              </w:rPr>
              <w:fldChar w:fldCharType="separate"/>
            </w:r>
            <w:r w:rsidRPr="00364B52">
              <w:rPr>
                <w:rFonts w:ascii="Arial" w:hAnsi="Arial" w:cs="Arial"/>
                <w:bCs/>
                <w:iCs/>
              </w:rPr>
              <w:fldChar w:fldCharType="end"/>
            </w:r>
            <w:bookmarkEnd w:id="60"/>
          </w:p>
        </w:tc>
      </w:tr>
      <w:tr w:rsidR="00C172D8" w:rsidRPr="00364B52" w14:paraId="1F622C81" w14:textId="77777777" w:rsidTr="00F81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2" w:type="dxa"/>
            <w:tcBorders>
              <w:right w:val="none" w:sz="0" w:space="0" w:color="auto"/>
            </w:tcBorders>
            <w:vAlign w:val="center"/>
          </w:tcPr>
          <w:p w14:paraId="13C652C4" w14:textId="77777777" w:rsidR="00C172D8" w:rsidRPr="00364B52" w:rsidRDefault="00C172D8" w:rsidP="00F81A08">
            <w:pPr>
              <w:spacing w:before="60" w:after="60"/>
              <w:jc w:val="left"/>
              <w:rPr>
                <w:rFonts w:ascii="Arial" w:hAnsi="Arial" w:cs="Arial"/>
                <w:bCs/>
                <w:iCs w:val="0"/>
              </w:rPr>
            </w:pPr>
            <w:r w:rsidRPr="00364B52">
              <w:rPr>
                <w:rFonts w:ascii="Arial" w:hAnsi="Arial" w:cs="Arial"/>
                <w:bCs/>
                <w:iCs w:val="0"/>
              </w:rPr>
              <w:t>Interaction with Staff</w:t>
            </w:r>
          </w:p>
        </w:tc>
        <w:tc>
          <w:tcPr>
            <w:tcW w:w="1269" w:type="dxa"/>
          </w:tcPr>
          <w:p w14:paraId="3A61EAC4" w14:textId="77777777" w:rsidR="00C172D8" w:rsidRPr="00364B52" w:rsidRDefault="00C172D8" w:rsidP="00F81A08">
            <w:pPr>
              <w:spacing w:before="180" w:after="180"/>
              <w:jc w:val="center"/>
              <w:cnfStyle w:val="000000100000" w:firstRow="0" w:lastRow="0" w:firstColumn="0" w:lastColumn="0" w:oddVBand="0" w:evenVBand="0" w:oddHBand="1" w:evenHBand="0" w:firstRowFirstColumn="0" w:firstRowLastColumn="0" w:lastRowFirstColumn="0" w:lastRowLastColumn="0"/>
              <w:rPr>
                <w:rFonts w:ascii="Arial" w:hAnsi="Arial" w:cs="Arial"/>
                <w:bCs/>
                <w:iCs/>
              </w:rPr>
            </w:pPr>
            <w:r w:rsidRPr="00364B52">
              <w:rPr>
                <w:rFonts w:ascii="Arial" w:hAnsi="Arial" w:cs="Arial"/>
                <w:bCs/>
                <w:iCs/>
              </w:rPr>
              <w:fldChar w:fldCharType="begin">
                <w:ffData>
                  <w:name w:val="Check33"/>
                  <w:enabled/>
                  <w:calcOnExit w:val="0"/>
                  <w:checkBox>
                    <w:sizeAuto/>
                    <w:default w:val="0"/>
                  </w:checkBox>
                </w:ffData>
              </w:fldChar>
            </w:r>
            <w:bookmarkStart w:id="61" w:name="Check33"/>
            <w:r w:rsidRPr="00364B52">
              <w:rPr>
                <w:rFonts w:ascii="Arial" w:hAnsi="Arial" w:cs="Arial"/>
                <w:bCs/>
                <w:iCs/>
              </w:rPr>
              <w:instrText xml:space="preserve"> FORMCHECKBOX </w:instrText>
            </w:r>
            <w:r w:rsidR="00000000">
              <w:rPr>
                <w:rFonts w:ascii="Arial" w:hAnsi="Arial" w:cs="Arial"/>
                <w:bCs/>
                <w:iCs/>
              </w:rPr>
            </w:r>
            <w:r w:rsidR="00000000">
              <w:rPr>
                <w:rFonts w:ascii="Arial" w:hAnsi="Arial" w:cs="Arial"/>
                <w:bCs/>
                <w:iCs/>
              </w:rPr>
              <w:fldChar w:fldCharType="separate"/>
            </w:r>
            <w:r w:rsidRPr="00364B52">
              <w:rPr>
                <w:rFonts w:ascii="Arial" w:hAnsi="Arial" w:cs="Arial"/>
                <w:bCs/>
                <w:iCs/>
              </w:rPr>
              <w:fldChar w:fldCharType="end"/>
            </w:r>
            <w:bookmarkEnd w:id="61"/>
          </w:p>
        </w:tc>
        <w:tc>
          <w:tcPr>
            <w:tcW w:w="993" w:type="dxa"/>
          </w:tcPr>
          <w:p w14:paraId="59783891" w14:textId="77777777" w:rsidR="00C172D8" w:rsidRPr="00364B52" w:rsidRDefault="00C172D8" w:rsidP="00F81A08">
            <w:pPr>
              <w:spacing w:before="180" w:after="180"/>
              <w:jc w:val="center"/>
              <w:cnfStyle w:val="000000100000" w:firstRow="0" w:lastRow="0" w:firstColumn="0" w:lastColumn="0" w:oddVBand="0" w:evenVBand="0" w:oddHBand="1" w:evenHBand="0" w:firstRowFirstColumn="0" w:firstRowLastColumn="0" w:lastRowFirstColumn="0" w:lastRowLastColumn="0"/>
              <w:rPr>
                <w:rFonts w:ascii="Arial" w:hAnsi="Arial" w:cs="Arial"/>
                <w:bCs/>
                <w:iCs/>
              </w:rPr>
            </w:pPr>
            <w:r w:rsidRPr="00364B52">
              <w:rPr>
                <w:rFonts w:ascii="Arial" w:hAnsi="Arial" w:cs="Arial"/>
                <w:bCs/>
                <w:iCs/>
              </w:rPr>
              <w:fldChar w:fldCharType="begin">
                <w:ffData>
                  <w:name w:val="Check34"/>
                  <w:enabled/>
                  <w:calcOnExit w:val="0"/>
                  <w:checkBox>
                    <w:sizeAuto/>
                    <w:default w:val="0"/>
                  </w:checkBox>
                </w:ffData>
              </w:fldChar>
            </w:r>
            <w:bookmarkStart w:id="62" w:name="Check34"/>
            <w:r w:rsidRPr="00364B52">
              <w:rPr>
                <w:rFonts w:ascii="Arial" w:hAnsi="Arial" w:cs="Arial"/>
                <w:bCs/>
                <w:iCs/>
              </w:rPr>
              <w:instrText xml:space="preserve"> FORMCHECKBOX </w:instrText>
            </w:r>
            <w:r w:rsidR="00000000">
              <w:rPr>
                <w:rFonts w:ascii="Arial" w:hAnsi="Arial" w:cs="Arial"/>
                <w:bCs/>
                <w:iCs/>
              </w:rPr>
            </w:r>
            <w:r w:rsidR="00000000">
              <w:rPr>
                <w:rFonts w:ascii="Arial" w:hAnsi="Arial" w:cs="Arial"/>
                <w:bCs/>
                <w:iCs/>
              </w:rPr>
              <w:fldChar w:fldCharType="separate"/>
            </w:r>
            <w:r w:rsidRPr="00364B52">
              <w:rPr>
                <w:rFonts w:ascii="Arial" w:hAnsi="Arial" w:cs="Arial"/>
                <w:bCs/>
                <w:iCs/>
              </w:rPr>
              <w:fldChar w:fldCharType="end"/>
            </w:r>
            <w:bookmarkEnd w:id="62"/>
          </w:p>
        </w:tc>
        <w:tc>
          <w:tcPr>
            <w:tcW w:w="1236" w:type="dxa"/>
          </w:tcPr>
          <w:p w14:paraId="741F0AEF" w14:textId="77777777" w:rsidR="00C172D8" w:rsidRPr="00364B52" w:rsidRDefault="00C172D8" w:rsidP="00F81A08">
            <w:pPr>
              <w:spacing w:before="180" w:after="180"/>
              <w:jc w:val="center"/>
              <w:cnfStyle w:val="000000100000" w:firstRow="0" w:lastRow="0" w:firstColumn="0" w:lastColumn="0" w:oddVBand="0" w:evenVBand="0" w:oddHBand="1" w:evenHBand="0" w:firstRowFirstColumn="0" w:firstRowLastColumn="0" w:lastRowFirstColumn="0" w:lastRowLastColumn="0"/>
              <w:rPr>
                <w:rFonts w:ascii="Arial" w:hAnsi="Arial" w:cs="Arial"/>
                <w:bCs/>
                <w:iCs/>
              </w:rPr>
            </w:pPr>
            <w:r w:rsidRPr="00364B52">
              <w:rPr>
                <w:rFonts w:ascii="Arial" w:hAnsi="Arial" w:cs="Arial"/>
                <w:bCs/>
                <w:iCs/>
              </w:rPr>
              <w:fldChar w:fldCharType="begin">
                <w:ffData>
                  <w:name w:val="Check35"/>
                  <w:enabled/>
                  <w:calcOnExit w:val="0"/>
                  <w:checkBox>
                    <w:sizeAuto/>
                    <w:default w:val="0"/>
                  </w:checkBox>
                </w:ffData>
              </w:fldChar>
            </w:r>
            <w:bookmarkStart w:id="63" w:name="Check35"/>
            <w:r w:rsidRPr="00364B52">
              <w:rPr>
                <w:rFonts w:ascii="Arial" w:hAnsi="Arial" w:cs="Arial"/>
                <w:bCs/>
                <w:iCs/>
              </w:rPr>
              <w:instrText xml:space="preserve"> FORMCHECKBOX </w:instrText>
            </w:r>
            <w:r w:rsidR="00000000">
              <w:rPr>
                <w:rFonts w:ascii="Arial" w:hAnsi="Arial" w:cs="Arial"/>
                <w:bCs/>
                <w:iCs/>
              </w:rPr>
            </w:r>
            <w:r w:rsidR="00000000">
              <w:rPr>
                <w:rFonts w:ascii="Arial" w:hAnsi="Arial" w:cs="Arial"/>
                <w:bCs/>
                <w:iCs/>
              </w:rPr>
              <w:fldChar w:fldCharType="separate"/>
            </w:r>
            <w:r w:rsidRPr="00364B52">
              <w:rPr>
                <w:rFonts w:ascii="Arial" w:hAnsi="Arial" w:cs="Arial"/>
                <w:bCs/>
                <w:iCs/>
              </w:rPr>
              <w:fldChar w:fldCharType="end"/>
            </w:r>
            <w:bookmarkEnd w:id="63"/>
          </w:p>
        </w:tc>
        <w:tc>
          <w:tcPr>
            <w:tcW w:w="1831" w:type="dxa"/>
          </w:tcPr>
          <w:p w14:paraId="65F3611E" w14:textId="77777777" w:rsidR="00C172D8" w:rsidRPr="00364B52" w:rsidRDefault="00C172D8" w:rsidP="00F81A08">
            <w:pPr>
              <w:spacing w:before="180" w:after="180"/>
              <w:jc w:val="center"/>
              <w:cnfStyle w:val="000000100000" w:firstRow="0" w:lastRow="0" w:firstColumn="0" w:lastColumn="0" w:oddVBand="0" w:evenVBand="0" w:oddHBand="1" w:evenHBand="0" w:firstRowFirstColumn="0" w:firstRowLastColumn="0" w:lastRowFirstColumn="0" w:lastRowLastColumn="0"/>
              <w:rPr>
                <w:rFonts w:ascii="Arial" w:hAnsi="Arial" w:cs="Arial"/>
                <w:bCs/>
                <w:iCs/>
              </w:rPr>
            </w:pPr>
            <w:r w:rsidRPr="00364B52">
              <w:rPr>
                <w:rFonts w:ascii="Arial" w:hAnsi="Arial" w:cs="Arial"/>
                <w:bCs/>
                <w:iCs/>
              </w:rPr>
              <w:fldChar w:fldCharType="begin">
                <w:ffData>
                  <w:name w:val="Check36"/>
                  <w:enabled/>
                  <w:calcOnExit w:val="0"/>
                  <w:checkBox>
                    <w:sizeAuto/>
                    <w:default w:val="0"/>
                  </w:checkBox>
                </w:ffData>
              </w:fldChar>
            </w:r>
            <w:bookmarkStart w:id="64" w:name="Check36"/>
            <w:r w:rsidRPr="00364B52">
              <w:rPr>
                <w:rFonts w:ascii="Arial" w:hAnsi="Arial" w:cs="Arial"/>
                <w:bCs/>
                <w:iCs/>
              </w:rPr>
              <w:instrText xml:space="preserve"> FORMCHECKBOX </w:instrText>
            </w:r>
            <w:r w:rsidR="00000000">
              <w:rPr>
                <w:rFonts w:ascii="Arial" w:hAnsi="Arial" w:cs="Arial"/>
                <w:bCs/>
                <w:iCs/>
              </w:rPr>
            </w:r>
            <w:r w:rsidR="00000000">
              <w:rPr>
                <w:rFonts w:ascii="Arial" w:hAnsi="Arial" w:cs="Arial"/>
                <w:bCs/>
                <w:iCs/>
              </w:rPr>
              <w:fldChar w:fldCharType="separate"/>
            </w:r>
            <w:r w:rsidRPr="00364B52">
              <w:rPr>
                <w:rFonts w:ascii="Arial" w:hAnsi="Arial" w:cs="Arial"/>
                <w:bCs/>
                <w:iCs/>
              </w:rPr>
              <w:fldChar w:fldCharType="end"/>
            </w:r>
            <w:bookmarkEnd w:id="64"/>
          </w:p>
        </w:tc>
        <w:tc>
          <w:tcPr>
            <w:tcW w:w="929" w:type="dxa"/>
          </w:tcPr>
          <w:p w14:paraId="44E1A420" w14:textId="77777777" w:rsidR="00C172D8" w:rsidRPr="00364B52" w:rsidRDefault="00C172D8" w:rsidP="00F81A08">
            <w:pPr>
              <w:spacing w:before="180" w:after="180"/>
              <w:jc w:val="center"/>
              <w:cnfStyle w:val="000000100000" w:firstRow="0" w:lastRow="0" w:firstColumn="0" w:lastColumn="0" w:oddVBand="0" w:evenVBand="0" w:oddHBand="1" w:evenHBand="0" w:firstRowFirstColumn="0" w:firstRowLastColumn="0" w:lastRowFirstColumn="0" w:lastRowLastColumn="0"/>
              <w:rPr>
                <w:rFonts w:ascii="Arial" w:hAnsi="Arial" w:cs="Arial"/>
                <w:bCs/>
                <w:iCs/>
              </w:rPr>
            </w:pPr>
            <w:r w:rsidRPr="00364B52">
              <w:rPr>
                <w:rFonts w:ascii="Arial" w:hAnsi="Arial" w:cs="Arial"/>
                <w:bCs/>
                <w:iCs/>
              </w:rPr>
              <w:fldChar w:fldCharType="begin">
                <w:ffData>
                  <w:name w:val="Check37"/>
                  <w:enabled/>
                  <w:calcOnExit w:val="0"/>
                  <w:checkBox>
                    <w:sizeAuto/>
                    <w:default w:val="0"/>
                  </w:checkBox>
                </w:ffData>
              </w:fldChar>
            </w:r>
            <w:bookmarkStart w:id="65" w:name="Check37"/>
            <w:r w:rsidRPr="00364B52">
              <w:rPr>
                <w:rFonts w:ascii="Arial" w:hAnsi="Arial" w:cs="Arial"/>
                <w:bCs/>
                <w:iCs/>
              </w:rPr>
              <w:instrText xml:space="preserve"> FORMCHECKBOX </w:instrText>
            </w:r>
            <w:r w:rsidR="00000000">
              <w:rPr>
                <w:rFonts w:ascii="Arial" w:hAnsi="Arial" w:cs="Arial"/>
                <w:bCs/>
                <w:iCs/>
              </w:rPr>
            </w:r>
            <w:r w:rsidR="00000000">
              <w:rPr>
                <w:rFonts w:ascii="Arial" w:hAnsi="Arial" w:cs="Arial"/>
                <w:bCs/>
                <w:iCs/>
              </w:rPr>
              <w:fldChar w:fldCharType="separate"/>
            </w:r>
            <w:r w:rsidRPr="00364B52">
              <w:rPr>
                <w:rFonts w:ascii="Arial" w:hAnsi="Arial" w:cs="Arial"/>
                <w:bCs/>
                <w:iCs/>
              </w:rPr>
              <w:fldChar w:fldCharType="end"/>
            </w:r>
            <w:bookmarkEnd w:id="65"/>
          </w:p>
        </w:tc>
      </w:tr>
      <w:tr w:rsidR="00C172D8" w:rsidRPr="00364B52" w14:paraId="4DA2C178" w14:textId="77777777" w:rsidTr="00F81A08">
        <w:tc>
          <w:tcPr>
            <w:cnfStyle w:val="001000000000" w:firstRow="0" w:lastRow="0" w:firstColumn="1" w:lastColumn="0" w:oddVBand="0" w:evenVBand="0" w:oddHBand="0" w:evenHBand="0" w:firstRowFirstColumn="0" w:firstRowLastColumn="0" w:lastRowFirstColumn="0" w:lastRowLastColumn="0"/>
            <w:tcW w:w="3092" w:type="dxa"/>
            <w:vAlign w:val="center"/>
          </w:tcPr>
          <w:p w14:paraId="14521247" w14:textId="77777777" w:rsidR="00C172D8" w:rsidRPr="00364B52" w:rsidRDefault="00C172D8" w:rsidP="00F81A08">
            <w:pPr>
              <w:spacing w:before="60" w:after="60"/>
              <w:jc w:val="left"/>
              <w:rPr>
                <w:rFonts w:ascii="Arial" w:hAnsi="Arial" w:cs="Arial"/>
                <w:bCs/>
                <w:iCs w:val="0"/>
              </w:rPr>
            </w:pPr>
            <w:r w:rsidRPr="00364B52">
              <w:rPr>
                <w:rFonts w:ascii="Arial" w:hAnsi="Arial" w:cs="Arial"/>
                <w:bCs/>
                <w:iCs w:val="0"/>
              </w:rPr>
              <w:t>Interaction with Clients/Patients</w:t>
            </w:r>
          </w:p>
        </w:tc>
        <w:tc>
          <w:tcPr>
            <w:tcW w:w="1269" w:type="dxa"/>
          </w:tcPr>
          <w:p w14:paraId="2B93F739" w14:textId="77777777" w:rsidR="00C172D8" w:rsidRPr="00364B52" w:rsidRDefault="00C172D8" w:rsidP="00F81A08">
            <w:pPr>
              <w:spacing w:before="180" w:after="180"/>
              <w:jc w:val="center"/>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364B52">
              <w:rPr>
                <w:rFonts w:ascii="Arial" w:hAnsi="Arial" w:cs="Arial"/>
                <w:bCs/>
                <w:iCs/>
              </w:rPr>
              <w:fldChar w:fldCharType="begin">
                <w:ffData>
                  <w:name w:val="Check38"/>
                  <w:enabled/>
                  <w:calcOnExit w:val="0"/>
                  <w:checkBox>
                    <w:sizeAuto/>
                    <w:default w:val="0"/>
                  </w:checkBox>
                </w:ffData>
              </w:fldChar>
            </w:r>
            <w:bookmarkStart w:id="66" w:name="Check38"/>
            <w:r w:rsidRPr="00364B52">
              <w:rPr>
                <w:rFonts w:ascii="Arial" w:hAnsi="Arial" w:cs="Arial"/>
                <w:bCs/>
                <w:iCs/>
              </w:rPr>
              <w:instrText xml:space="preserve"> FORMCHECKBOX </w:instrText>
            </w:r>
            <w:r w:rsidR="00000000">
              <w:rPr>
                <w:rFonts w:ascii="Arial" w:hAnsi="Arial" w:cs="Arial"/>
                <w:bCs/>
                <w:iCs/>
              </w:rPr>
            </w:r>
            <w:r w:rsidR="00000000">
              <w:rPr>
                <w:rFonts w:ascii="Arial" w:hAnsi="Arial" w:cs="Arial"/>
                <w:bCs/>
                <w:iCs/>
              </w:rPr>
              <w:fldChar w:fldCharType="separate"/>
            </w:r>
            <w:r w:rsidRPr="00364B52">
              <w:rPr>
                <w:rFonts w:ascii="Arial" w:hAnsi="Arial" w:cs="Arial"/>
                <w:bCs/>
                <w:iCs/>
              </w:rPr>
              <w:fldChar w:fldCharType="end"/>
            </w:r>
            <w:bookmarkEnd w:id="66"/>
          </w:p>
        </w:tc>
        <w:tc>
          <w:tcPr>
            <w:tcW w:w="993" w:type="dxa"/>
          </w:tcPr>
          <w:p w14:paraId="66801FD8" w14:textId="77777777" w:rsidR="00C172D8" w:rsidRPr="00364B52" w:rsidRDefault="00C172D8" w:rsidP="00F81A08">
            <w:pPr>
              <w:spacing w:before="180" w:after="180"/>
              <w:jc w:val="center"/>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364B52">
              <w:rPr>
                <w:rFonts w:ascii="Arial" w:hAnsi="Arial" w:cs="Arial"/>
                <w:bCs/>
                <w:iCs/>
              </w:rPr>
              <w:fldChar w:fldCharType="begin">
                <w:ffData>
                  <w:name w:val="Check39"/>
                  <w:enabled/>
                  <w:calcOnExit w:val="0"/>
                  <w:checkBox>
                    <w:sizeAuto/>
                    <w:default w:val="0"/>
                  </w:checkBox>
                </w:ffData>
              </w:fldChar>
            </w:r>
            <w:bookmarkStart w:id="67" w:name="Check39"/>
            <w:r w:rsidRPr="00364B52">
              <w:rPr>
                <w:rFonts w:ascii="Arial" w:hAnsi="Arial" w:cs="Arial"/>
                <w:bCs/>
                <w:iCs/>
              </w:rPr>
              <w:instrText xml:space="preserve"> FORMCHECKBOX </w:instrText>
            </w:r>
            <w:r w:rsidR="00000000">
              <w:rPr>
                <w:rFonts w:ascii="Arial" w:hAnsi="Arial" w:cs="Arial"/>
                <w:bCs/>
                <w:iCs/>
              </w:rPr>
            </w:r>
            <w:r w:rsidR="00000000">
              <w:rPr>
                <w:rFonts w:ascii="Arial" w:hAnsi="Arial" w:cs="Arial"/>
                <w:bCs/>
                <w:iCs/>
              </w:rPr>
              <w:fldChar w:fldCharType="separate"/>
            </w:r>
            <w:r w:rsidRPr="00364B52">
              <w:rPr>
                <w:rFonts w:ascii="Arial" w:hAnsi="Arial" w:cs="Arial"/>
                <w:bCs/>
                <w:iCs/>
              </w:rPr>
              <w:fldChar w:fldCharType="end"/>
            </w:r>
            <w:bookmarkEnd w:id="67"/>
          </w:p>
        </w:tc>
        <w:tc>
          <w:tcPr>
            <w:tcW w:w="1236" w:type="dxa"/>
          </w:tcPr>
          <w:p w14:paraId="5C528F03" w14:textId="77777777" w:rsidR="00C172D8" w:rsidRPr="00364B52" w:rsidRDefault="00C172D8" w:rsidP="00F81A08">
            <w:pPr>
              <w:spacing w:before="180" w:after="180"/>
              <w:jc w:val="center"/>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364B52">
              <w:rPr>
                <w:rFonts w:ascii="Arial" w:hAnsi="Arial" w:cs="Arial"/>
                <w:bCs/>
                <w:iCs/>
              </w:rPr>
              <w:fldChar w:fldCharType="begin">
                <w:ffData>
                  <w:name w:val="Check40"/>
                  <w:enabled/>
                  <w:calcOnExit w:val="0"/>
                  <w:checkBox>
                    <w:sizeAuto/>
                    <w:default w:val="0"/>
                  </w:checkBox>
                </w:ffData>
              </w:fldChar>
            </w:r>
            <w:bookmarkStart w:id="68" w:name="Check40"/>
            <w:r w:rsidRPr="00364B52">
              <w:rPr>
                <w:rFonts w:ascii="Arial" w:hAnsi="Arial" w:cs="Arial"/>
                <w:bCs/>
                <w:iCs/>
              </w:rPr>
              <w:instrText xml:space="preserve"> FORMCHECKBOX </w:instrText>
            </w:r>
            <w:r w:rsidR="00000000">
              <w:rPr>
                <w:rFonts w:ascii="Arial" w:hAnsi="Arial" w:cs="Arial"/>
                <w:bCs/>
                <w:iCs/>
              </w:rPr>
            </w:r>
            <w:r w:rsidR="00000000">
              <w:rPr>
                <w:rFonts w:ascii="Arial" w:hAnsi="Arial" w:cs="Arial"/>
                <w:bCs/>
                <w:iCs/>
              </w:rPr>
              <w:fldChar w:fldCharType="separate"/>
            </w:r>
            <w:r w:rsidRPr="00364B52">
              <w:rPr>
                <w:rFonts w:ascii="Arial" w:hAnsi="Arial" w:cs="Arial"/>
                <w:bCs/>
                <w:iCs/>
              </w:rPr>
              <w:fldChar w:fldCharType="end"/>
            </w:r>
            <w:bookmarkEnd w:id="68"/>
          </w:p>
        </w:tc>
        <w:tc>
          <w:tcPr>
            <w:tcW w:w="1831" w:type="dxa"/>
          </w:tcPr>
          <w:p w14:paraId="6645555B" w14:textId="77777777" w:rsidR="00C172D8" w:rsidRPr="00364B52" w:rsidRDefault="00C172D8" w:rsidP="00F81A08">
            <w:pPr>
              <w:spacing w:before="180" w:after="180"/>
              <w:jc w:val="center"/>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364B52">
              <w:rPr>
                <w:rFonts w:ascii="Arial" w:hAnsi="Arial" w:cs="Arial"/>
                <w:bCs/>
                <w:iCs/>
              </w:rPr>
              <w:fldChar w:fldCharType="begin">
                <w:ffData>
                  <w:name w:val="Check41"/>
                  <w:enabled/>
                  <w:calcOnExit w:val="0"/>
                  <w:checkBox>
                    <w:sizeAuto/>
                    <w:default w:val="0"/>
                  </w:checkBox>
                </w:ffData>
              </w:fldChar>
            </w:r>
            <w:bookmarkStart w:id="69" w:name="Check41"/>
            <w:r w:rsidRPr="00364B52">
              <w:rPr>
                <w:rFonts w:ascii="Arial" w:hAnsi="Arial" w:cs="Arial"/>
                <w:bCs/>
                <w:iCs/>
              </w:rPr>
              <w:instrText xml:space="preserve"> FORMCHECKBOX </w:instrText>
            </w:r>
            <w:r w:rsidR="00000000">
              <w:rPr>
                <w:rFonts w:ascii="Arial" w:hAnsi="Arial" w:cs="Arial"/>
                <w:bCs/>
                <w:iCs/>
              </w:rPr>
            </w:r>
            <w:r w:rsidR="00000000">
              <w:rPr>
                <w:rFonts w:ascii="Arial" w:hAnsi="Arial" w:cs="Arial"/>
                <w:bCs/>
                <w:iCs/>
              </w:rPr>
              <w:fldChar w:fldCharType="separate"/>
            </w:r>
            <w:r w:rsidRPr="00364B52">
              <w:rPr>
                <w:rFonts w:ascii="Arial" w:hAnsi="Arial" w:cs="Arial"/>
                <w:bCs/>
                <w:iCs/>
              </w:rPr>
              <w:fldChar w:fldCharType="end"/>
            </w:r>
            <w:bookmarkEnd w:id="69"/>
          </w:p>
        </w:tc>
        <w:tc>
          <w:tcPr>
            <w:tcW w:w="929" w:type="dxa"/>
          </w:tcPr>
          <w:p w14:paraId="0CE87A26" w14:textId="77777777" w:rsidR="00C172D8" w:rsidRPr="00364B52" w:rsidRDefault="00C172D8" w:rsidP="00F81A08">
            <w:pPr>
              <w:spacing w:before="180" w:after="180"/>
              <w:jc w:val="center"/>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364B52">
              <w:rPr>
                <w:rFonts w:ascii="Arial" w:hAnsi="Arial" w:cs="Arial"/>
                <w:bCs/>
                <w:iCs/>
              </w:rPr>
              <w:fldChar w:fldCharType="begin">
                <w:ffData>
                  <w:name w:val="Check42"/>
                  <w:enabled/>
                  <w:calcOnExit w:val="0"/>
                  <w:checkBox>
                    <w:sizeAuto/>
                    <w:default w:val="0"/>
                  </w:checkBox>
                </w:ffData>
              </w:fldChar>
            </w:r>
            <w:bookmarkStart w:id="70" w:name="Check42"/>
            <w:r w:rsidRPr="00364B52">
              <w:rPr>
                <w:rFonts w:ascii="Arial" w:hAnsi="Arial" w:cs="Arial"/>
                <w:bCs/>
                <w:iCs/>
              </w:rPr>
              <w:instrText xml:space="preserve"> FORMCHECKBOX </w:instrText>
            </w:r>
            <w:r w:rsidR="00000000">
              <w:rPr>
                <w:rFonts w:ascii="Arial" w:hAnsi="Arial" w:cs="Arial"/>
                <w:bCs/>
                <w:iCs/>
              </w:rPr>
            </w:r>
            <w:r w:rsidR="00000000">
              <w:rPr>
                <w:rFonts w:ascii="Arial" w:hAnsi="Arial" w:cs="Arial"/>
                <w:bCs/>
                <w:iCs/>
              </w:rPr>
              <w:fldChar w:fldCharType="separate"/>
            </w:r>
            <w:r w:rsidRPr="00364B52">
              <w:rPr>
                <w:rFonts w:ascii="Arial" w:hAnsi="Arial" w:cs="Arial"/>
                <w:bCs/>
                <w:iCs/>
              </w:rPr>
              <w:fldChar w:fldCharType="end"/>
            </w:r>
            <w:bookmarkEnd w:id="70"/>
          </w:p>
        </w:tc>
      </w:tr>
    </w:tbl>
    <w:p w14:paraId="77E5053D" w14:textId="77777777" w:rsidR="00C172D8" w:rsidRPr="00364B52" w:rsidRDefault="00C172D8" w:rsidP="00C172D8">
      <w:pPr>
        <w:spacing w:before="120" w:after="120"/>
        <w:rPr>
          <w:rFonts w:ascii="Arial" w:hAnsi="Arial" w:cs="Arial"/>
          <w:bCs/>
          <w:iCs/>
        </w:rPr>
      </w:pPr>
      <w:r w:rsidRPr="00364B52">
        <w:rPr>
          <w:rFonts w:ascii="Arial" w:hAnsi="Arial" w:cs="Arial"/>
          <w:bCs/>
          <w:iCs/>
        </w:rPr>
        <w:t>Overall impressions of likely success as an OTA in a setting such as yours:</w:t>
      </w:r>
    </w:p>
    <w:p w14:paraId="2806DD89" w14:textId="191016C2" w:rsidR="00C172D8" w:rsidRPr="00364B52" w:rsidRDefault="00C172D8" w:rsidP="00C172D8">
      <w:pPr>
        <w:spacing w:before="120" w:after="120"/>
        <w:rPr>
          <w:rFonts w:ascii="Arial" w:hAnsi="Arial" w:cs="Arial"/>
          <w:bCs/>
          <w:iCs/>
        </w:rPr>
      </w:pPr>
      <w:r w:rsidRPr="00364B52">
        <w:rPr>
          <w:rFonts w:ascii="Arial" w:hAnsi="Arial" w:cs="Arial"/>
          <w:bCs/>
          <w:iCs/>
        </w:rPr>
        <w:t>____________________________________________________________________________________</w:t>
      </w:r>
    </w:p>
    <w:p w14:paraId="2A6DABA9" w14:textId="1945E2AD" w:rsidR="00C172D8" w:rsidRPr="00364B52" w:rsidRDefault="00C172D8" w:rsidP="00C172D8">
      <w:pPr>
        <w:spacing w:before="120" w:after="120"/>
        <w:rPr>
          <w:rFonts w:ascii="Arial" w:hAnsi="Arial" w:cs="Arial"/>
          <w:bCs/>
          <w:iCs/>
        </w:rPr>
      </w:pPr>
      <w:r w:rsidRPr="00364B52">
        <w:rPr>
          <w:rFonts w:ascii="Arial" w:hAnsi="Arial" w:cs="Arial"/>
          <w:bCs/>
          <w:iCs/>
        </w:rPr>
        <w:t>____________________________________________________________________________________</w:t>
      </w:r>
    </w:p>
    <w:p w14:paraId="4C5F3288" w14:textId="2915C44A" w:rsidR="00C172D8" w:rsidRPr="00364B52" w:rsidRDefault="00C172D8" w:rsidP="00C172D8">
      <w:pPr>
        <w:spacing w:before="120" w:after="120"/>
        <w:rPr>
          <w:rFonts w:ascii="Arial" w:hAnsi="Arial" w:cs="Arial"/>
          <w:bCs/>
          <w:iCs/>
        </w:rPr>
      </w:pPr>
      <w:r w:rsidRPr="00364B52">
        <w:rPr>
          <w:rFonts w:ascii="Arial" w:hAnsi="Arial" w:cs="Arial"/>
          <w:bCs/>
          <w:iCs/>
        </w:rPr>
        <w:t>____________________________________________________________________________________</w:t>
      </w:r>
    </w:p>
    <w:p w14:paraId="7B2277D3" w14:textId="431822A0" w:rsidR="00C172D8" w:rsidRPr="00364B52" w:rsidRDefault="00C172D8" w:rsidP="00C172D8">
      <w:pPr>
        <w:spacing w:before="120" w:after="120"/>
        <w:rPr>
          <w:rFonts w:ascii="Arial" w:hAnsi="Arial" w:cs="Arial"/>
          <w:bCs/>
          <w:iCs/>
        </w:rPr>
      </w:pPr>
      <w:r w:rsidRPr="00364B52">
        <w:rPr>
          <w:rFonts w:ascii="Arial" w:hAnsi="Arial" w:cs="Arial"/>
          <w:bCs/>
          <w:iCs/>
        </w:rPr>
        <w:t>____________________________________________________________________________________</w:t>
      </w:r>
    </w:p>
    <w:p w14:paraId="745BD37C" w14:textId="77777777" w:rsidR="00C172D8" w:rsidRPr="00364B52" w:rsidRDefault="00C172D8" w:rsidP="00C172D8">
      <w:pPr>
        <w:spacing w:before="120" w:after="120"/>
        <w:rPr>
          <w:rFonts w:ascii="Arial" w:hAnsi="Arial" w:cs="Arial"/>
          <w:bCs/>
          <w:iCs/>
        </w:rPr>
      </w:pPr>
      <w:r w:rsidRPr="00364B52">
        <w:rPr>
          <w:rFonts w:ascii="Arial" w:hAnsi="Arial" w:cs="Arial"/>
          <w:bCs/>
          <w:iCs/>
        </w:rPr>
        <w:t>By signing this form, I certify that the above applicant completed the stated hours.</w:t>
      </w:r>
    </w:p>
    <w:p w14:paraId="01CD2361" w14:textId="0FF52281" w:rsidR="00C172D8" w:rsidRPr="00364B52" w:rsidRDefault="00C172D8" w:rsidP="00C172D8">
      <w:pPr>
        <w:spacing w:before="240" w:after="0"/>
        <w:rPr>
          <w:rFonts w:ascii="Arial" w:hAnsi="Arial" w:cs="Arial"/>
          <w:bCs/>
          <w:iCs/>
        </w:rPr>
      </w:pPr>
      <w:r w:rsidRPr="00364B52">
        <w:rPr>
          <w:rFonts w:ascii="Arial" w:hAnsi="Arial" w:cs="Arial"/>
          <w:bCs/>
          <w:iCs/>
        </w:rPr>
        <w:t>____________________________________________________________________________________</w:t>
      </w:r>
    </w:p>
    <w:p w14:paraId="35D2DFEF" w14:textId="647DD0E5" w:rsidR="00C172D8" w:rsidRDefault="00C172D8" w:rsidP="00C172D8">
      <w:pPr>
        <w:spacing w:before="120" w:after="120"/>
        <w:rPr>
          <w:rFonts w:ascii="Calibri" w:hAnsi="Calibri" w:cs="Calibri"/>
          <w:bCs/>
          <w:iCs/>
        </w:rPr>
      </w:pPr>
      <w:r w:rsidRPr="00364B52">
        <w:rPr>
          <w:rFonts w:ascii="Arial" w:hAnsi="Arial" w:cs="Arial"/>
          <w:bCs/>
          <w:iCs/>
        </w:rPr>
        <w:t>Signature:</w:t>
      </w:r>
      <w:r w:rsidRPr="00364B52">
        <w:rPr>
          <w:rFonts w:ascii="Arial" w:hAnsi="Arial" w:cs="Arial"/>
          <w:bCs/>
          <w:iCs/>
        </w:rPr>
        <w:tab/>
      </w:r>
      <w:r w:rsidRPr="00364B52">
        <w:rPr>
          <w:rFonts w:ascii="Arial" w:hAnsi="Arial" w:cs="Arial"/>
          <w:bCs/>
          <w:iCs/>
        </w:rPr>
        <w:tab/>
      </w:r>
      <w:r w:rsidRPr="00364B52">
        <w:rPr>
          <w:rFonts w:ascii="Arial" w:hAnsi="Arial" w:cs="Arial"/>
          <w:bCs/>
          <w:iCs/>
        </w:rPr>
        <w:tab/>
      </w:r>
      <w:r w:rsidRPr="00364B52">
        <w:rPr>
          <w:rFonts w:ascii="Arial" w:hAnsi="Arial" w:cs="Arial"/>
          <w:bCs/>
          <w:iCs/>
        </w:rPr>
        <w:tab/>
      </w:r>
      <w:r w:rsidRPr="00364B52">
        <w:rPr>
          <w:rFonts w:ascii="Arial" w:hAnsi="Arial" w:cs="Arial"/>
          <w:bCs/>
          <w:iCs/>
        </w:rPr>
        <w:tab/>
      </w:r>
      <w:r w:rsidRPr="00364B52">
        <w:rPr>
          <w:rFonts w:ascii="Arial" w:hAnsi="Arial" w:cs="Arial"/>
          <w:bCs/>
          <w:iCs/>
        </w:rPr>
        <w:tab/>
      </w:r>
      <w:r w:rsidRPr="00364B52">
        <w:rPr>
          <w:rFonts w:ascii="Arial" w:hAnsi="Arial" w:cs="Arial"/>
          <w:bCs/>
          <w:iCs/>
        </w:rPr>
        <w:tab/>
      </w:r>
      <w:r w:rsidRPr="00364B52">
        <w:rPr>
          <w:rFonts w:ascii="Arial" w:hAnsi="Arial" w:cs="Arial"/>
          <w:bCs/>
          <w:iCs/>
        </w:rPr>
        <w:tab/>
        <w:t>Date:</w:t>
      </w:r>
      <w:r w:rsidRPr="00364B52">
        <w:rPr>
          <w:rFonts w:ascii="Arial" w:hAnsi="Arial" w:cs="Arial"/>
          <w:bCs/>
          <w:iCs/>
        </w:rPr>
        <w:tab/>
      </w:r>
      <w:r w:rsidRPr="00364B52">
        <w:rPr>
          <w:rFonts w:ascii="Arial" w:hAnsi="Arial" w:cs="Arial"/>
          <w:bCs/>
          <w:iCs/>
        </w:rPr>
        <w:tab/>
      </w:r>
      <w:r>
        <w:rPr>
          <w:rFonts w:ascii="Calibri" w:hAnsi="Calibri" w:cs="Calibri"/>
          <w:bCs/>
          <w:iCs/>
        </w:rPr>
        <w:br w:type="page"/>
      </w:r>
    </w:p>
    <w:p w14:paraId="75E5A74B" w14:textId="77777777" w:rsidR="00C172D8" w:rsidRPr="00364B52" w:rsidRDefault="00C172D8" w:rsidP="00C172D8">
      <w:pPr>
        <w:spacing w:before="120" w:after="120"/>
        <w:jc w:val="center"/>
        <w:rPr>
          <w:rFonts w:ascii="Arial" w:hAnsi="Arial" w:cs="Arial"/>
          <w:b/>
          <w:bCs/>
          <w:iCs/>
        </w:rPr>
      </w:pPr>
      <w:r w:rsidRPr="00364B52">
        <w:rPr>
          <w:rFonts w:ascii="Arial" w:hAnsi="Arial" w:cs="Arial"/>
          <w:b/>
          <w:bCs/>
          <w:iCs/>
        </w:rPr>
        <w:lastRenderedPageBreak/>
        <w:t>Appendix C</w:t>
      </w:r>
    </w:p>
    <w:p w14:paraId="064FE66E" w14:textId="77777777" w:rsidR="00C172D8" w:rsidRPr="00364B52" w:rsidRDefault="00C172D8" w:rsidP="00C172D8">
      <w:pPr>
        <w:spacing w:after="0"/>
        <w:jc w:val="center"/>
        <w:rPr>
          <w:rFonts w:ascii="Arial" w:hAnsi="Arial" w:cs="Arial"/>
          <w:b/>
          <w:iCs/>
        </w:rPr>
      </w:pPr>
      <w:r w:rsidRPr="00364B52">
        <w:rPr>
          <w:rFonts w:ascii="Arial" w:hAnsi="Arial" w:cs="Arial"/>
          <w:b/>
          <w:iCs/>
        </w:rPr>
        <w:t>Letter of Recommendation</w:t>
      </w:r>
    </w:p>
    <w:p w14:paraId="548ECB1E" w14:textId="005DD270" w:rsidR="00C172D8" w:rsidRPr="00364B52" w:rsidRDefault="00C172D8" w:rsidP="00EA5AC5">
      <w:pPr>
        <w:spacing w:after="60" w:line="480" w:lineRule="auto"/>
        <w:rPr>
          <w:rFonts w:ascii="Arial" w:hAnsi="Arial" w:cs="Arial"/>
          <w:bCs/>
          <w:iCs/>
        </w:rPr>
      </w:pPr>
      <w:r w:rsidRPr="00364B52">
        <w:rPr>
          <w:rFonts w:ascii="Arial" w:hAnsi="Arial" w:cs="Arial"/>
          <w:bCs/>
          <w:iCs/>
        </w:rPr>
        <w:t>Applicant’s Name: _____________________________________________________________________</w:t>
      </w:r>
    </w:p>
    <w:p w14:paraId="230CE74F" w14:textId="2A5EBDB3" w:rsidR="00C172D8" w:rsidRPr="00364B52" w:rsidRDefault="00951302" w:rsidP="00EA5AC5">
      <w:pPr>
        <w:spacing w:after="0" w:line="480" w:lineRule="auto"/>
        <w:rPr>
          <w:rFonts w:ascii="Arial" w:hAnsi="Arial" w:cs="Arial"/>
          <w:bCs/>
          <w:iCs/>
        </w:rPr>
      </w:pPr>
      <w:r w:rsidRPr="00364B52">
        <w:rPr>
          <w:rFonts w:ascii="Arial" w:hAnsi="Arial" w:cs="Arial"/>
          <w:bCs/>
          <w:iCs/>
        </w:rPr>
        <w:t xml:space="preserve">Name of Individual Completing Form: </w:t>
      </w:r>
      <w:r w:rsidR="00C172D8" w:rsidRPr="00364B52">
        <w:rPr>
          <w:rFonts w:ascii="Arial" w:hAnsi="Arial" w:cs="Arial"/>
          <w:bCs/>
          <w:iCs/>
        </w:rPr>
        <w:t>_____________________________________________________</w:t>
      </w:r>
    </w:p>
    <w:p w14:paraId="7DA17FF2" w14:textId="0FA0398C" w:rsidR="00C172D8" w:rsidRPr="00364B52" w:rsidRDefault="00951302" w:rsidP="00EA5AC5">
      <w:pPr>
        <w:spacing w:after="0" w:line="480" w:lineRule="auto"/>
        <w:rPr>
          <w:rFonts w:ascii="Arial" w:hAnsi="Arial" w:cs="Arial"/>
          <w:bCs/>
          <w:iCs/>
        </w:rPr>
      </w:pPr>
      <w:r w:rsidRPr="00364B52">
        <w:rPr>
          <w:rFonts w:ascii="Arial" w:hAnsi="Arial" w:cs="Arial"/>
          <w:bCs/>
          <w:iCs/>
        </w:rPr>
        <w:t xml:space="preserve">Phone Number: </w:t>
      </w:r>
      <w:r w:rsidR="00C172D8" w:rsidRPr="00364B52">
        <w:rPr>
          <w:rFonts w:ascii="Arial" w:hAnsi="Arial" w:cs="Arial"/>
          <w:bCs/>
          <w:iCs/>
        </w:rPr>
        <w:t>_______________________________________________________________________</w:t>
      </w:r>
    </w:p>
    <w:p w14:paraId="6A850851" w14:textId="0EEE6AAE" w:rsidR="00C172D8" w:rsidRPr="00364B52" w:rsidRDefault="00C172D8" w:rsidP="00EA5AC5">
      <w:pPr>
        <w:spacing w:after="0" w:line="480" w:lineRule="auto"/>
        <w:rPr>
          <w:rFonts w:ascii="Arial" w:hAnsi="Arial" w:cs="Arial"/>
          <w:bCs/>
          <w:iCs/>
        </w:rPr>
      </w:pPr>
      <w:r w:rsidRPr="00364B52">
        <w:rPr>
          <w:rFonts w:ascii="Arial" w:hAnsi="Arial" w:cs="Arial"/>
          <w:bCs/>
          <w:iCs/>
        </w:rPr>
        <w:t>Email Address</w:t>
      </w:r>
      <w:r w:rsidR="00951302" w:rsidRPr="00364B52">
        <w:rPr>
          <w:rFonts w:ascii="Arial" w:hAnsi="Arial" w:cs="Arial"/>
          <w:bCs/>
          <w:iCs/>
        </w:rPr>
        <w:t xml:space="preserve">: </w:t>
      </w:r>
      <w:r w:rsidRPr="00364B52">
        <w:rPr>
          <w:rFonts w:ascii="Arial" w:hAnsi="Arial" w:cs="Arial"/>
          <w:bCs/>
          <w:iCs/>
        </w:rPr>
        <w:t>_______________________________________________________________________</w:t>
      </w:r>
    </w:p>
    <w:p w14:paraId="0C9D0005" w14:textId="0F44E065" w:rsidR="00C172D8" w:rsidRPr="00364B52" w:rsidRDefault="00C172D8" w:rsidP="00EA5AC5">
      <w:pPr>
        <w:spacing w:after="0" w:line="480" w:lineRule="auto"/>
        <w:rPr>
          <w:rFonts w:ascii="Arial" w:hAnsi="Arial" w:cs="Arial"/>
          <w:bCs/>
          <w:iCs/>
        </w:rPr>
      </w:pPr>
      <w:r w:rsidRPr="00364B52">
        <w:rPr>
          <w:rFonts w:ascii="Arial" w:hAnsi="Arial" w:cs="Arial"/>
          <w:bCs/>
          <w:iCs/>
        </w:rPr>
        <w:t>If OT/OTA License#:</w:t>
      </w:r>
      <w:r w:rsidR="00951302" w:rsidRPr="00364B52">
        <w:rPr>
          <w:rFonts w:ascii="Arial" w:hAnsi="Arial" w:cs="Arial"/>
          <w:bCs/>
          <w:iCs/>
        </w:rPr>
        <w:t xml:space="preserve"> ______________________________________</w:t>
      </w:r>
      <w:r w:rsidRPr="00364B52">
        <w:rPr>
          <w:rFonts w:ascii="Arial" w:hAnsi="Arial" w:cs="Arial"/>
          <w:bCs/>
          <w:iCs/>
        </w:rPr>
        <w:tab/>
        <w:t>State:</w:t>
      </w:r>
      <w:r w:rsidR="00951302" w:rsidRPr="00364B52">
        <w:rPr>
          <w:rFonts w:ascii="Arial" w:hAnsi="Arial" w:cs="Arial"/>
          <w:bCs/>
          <w:iCs/>
        </w:rPr>
        <w:t xml:space="preserve"> ____________________</w:t>
      </w:r>
      <w:r w:rsidRPr="00364B52">
        <w:rPr>
          <w:rFonts w:ascii="Arial" w:hAnsi="Arial" w:cs="Arial"/>
          <w:bCs/>
          <w:iCs/>
        </w:rPr>
        <w:tab/>
      </w:r>
      <w:r w:rsidRPr="00364B52">
        <w:rPr>
          <w:rFonts w:ascii="Arial" w:hAnsi="Arial" w:cs="Arial"/>
          <w:bCs/>
          <w:iCs/>
        </w:rPr>
        <w:tab/>
      </w:r>
    </w:p>
    <w:p w14:paraId="7E166534" w14:textId="0C045A8A" w:rsidR="00C172D8" w:rsidRPr="00364B52" w:rsidRDefault="00C172D8" w:rsidP="00C172D8">
      <w:pPr>
        <w:spacing w:before="120" w:after="0"/>
        <w:rPr>
          <w:rFonts w:ascii="Arial" w:hAnsi="Arial" w:cs="Arial"/>
          <w:b/>
          <w:bCs/>
          <w:iCs/>
        </w:rPr>
      </w:pPr>
      <w:r w:rsidRPr="00364B52">
        <w:rPr>
          <w:rFonts w:ascii="Arial" w:hAnsi="Arial" w:cs="Arial"/>
          <w:b/>
          <w:bCs/>
          <w:iCs/>
        </w:rPr>
        <w:t>*</w:t>
      </w:r>
      <w:r w:rsidRPr="00364B52">
        <w:rPr>
          <w:rFonts w:ascii="Arial" w:hAnsi="Arial" w:cs="Arial"/>
          <w:b/>
          <w:bCs/>
          <w:iCs/>
          <w:u w:val="single"/>
        </w:rPr>
        <w:t>Note to individual completing form</w:t>
      </w:r>
      <w:r w:rsidRPr="00364B52">
        <w:rPr>
          <w:rFonts w:ascii="Arial" w:hAnsi="Arial" w:cs="Arial"/>
          <w:b/>
          <w:bCs/>
          <w:iCs/>
        </w:rPr>
        <w:t xml:space="preserve">: </w:t>
      </w:r>
      <w:r w:rsidRPr="00364B52">
        <w:rPr>
          <w:rFonts w:ascii="Arial" w:hAnsi="Arial" w:cs="Arial"/>
          <w:iCs/>
        </w:rPr>
        <w:t>Recommendations account for 20% in determining admission into the occupational therapy program. Please complete it accurately and honestly. Thank you for assisting in the admission process of the above applicant.</w:t>
      </w:r>
    </w:p>
    <w:p w14:paraId="3C356E3B" w14:textId="77777777" w:rsidR="00C172D8" w:rsidRPr="00364B52" w:rsidRDefault="00C172D8" w:rsidP="00C172D8">
      <w:pPr>
        <w:spacing w:after="0"/>
        <w:rPr>
          <w:rFonts w:ascii="Arial" w:hAnsi="Arial" w:cs="Arial"/>
          <w:bCs/>
          <w:iCs/>
        </w:rPr>
      </w:pPr>
    </w:p>
    <w:tbl>
      <w:tblPr>
        <w:tblStyle w:val="PlainTable5"/>
        <w:tblW w:w="0" w:type="auto"/>
        <w:jc w:val="center"/>
        <w:tblBorders>
          <w:insideH w:val="single" w:sz="4" w:space="0" w:color="auto"/>
          <w:insideV w:val="single" w:sz="4" w:space="0" w:color="000000" w:themeColor="text1"/>
        </w:tblBorders>
        <w:tblLayout w:type="fixed"/>
        <w:tblLook w:val="04A0" w:firstRow="1" w:lastRow="0" w:firstColumn="1" w:lastColumn="0" w:noHBand="0" w:noVBand="1"/>
      </w:tblPr>
      <w:tblGrid>
        <w:gridCol w:w="1830"/>
        <w:gridCol w:w="1273"/>
        <w:gridCol w:w="2095"/>
        <w:gridCol w:w="1264"/>
        <w:gridCol w:w="2078"/>
        <w:gridCol w:w="820"/>
      </w:tblGrid>
      <w:tr w:rsidR="00C172D8" w:rsidRPr="00364B52" w14:paraId="6AC09D1C" w14:textId="77777777" w:rsidTr="00F81A0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830" w:type="dxa"/>
            <w:tcBorders>
              <w:bottom w:val="none" w:sz="0" w:space="0" w:color="auto"/>
              <w:right w:val="none" w:sz="0" w:space="0" w:color="auto"/>
            </w:tcBorders>
            <w:vAlign w:val="center"/>
          </w:tcPr>
          <w:p w14:paraId="68D2AE77" w14:textId="77777777" w:rsidR="00C172D8" w:rsidRPr="00364B52" w:rsidRDefault="00C172D8" w:rsidP="00F81A08">
            <w:pPr>
              <w:spacing w:after="60"/>
              <w:jc w:val="center"/>
              <w:rPr>
                <w:rFonts w:ascii="Arial" w:hAnsi="Arial" w:cs="Arial"/>
                <w:bCs/>
                <w:iCs w:val="0"/>
              </w:rPr>
            </w:pPr>
            <w:r w:rsidRPr="00364B52">
              <w:rPr>
                <w:rFonts w:ascii="Arial" w:hAnsi="Arial" w:cs="Arial"/>
                <w:bCs/>
                <w:iCs w:val="0"/>
              </w:rPr>
              <w:t>Rating Scale:</w:t>
            </w:r>
          </w:p>
        </w:tc>
        <w:tc>
          <w:tcPr>
            <w:tcW w:w="1273" w:type="dxa"/>
            <w:tcBorders>
              <w:bottom w:val="none" w:sz="0" w:space="0" w:color="auto"/>
            </w:tcBorders>
            <w:vAlign w:val="center"/>
          </w:tcPr>
          <w:p w14:paraId="757BEDAF" w14:textId="77777777" w:rsidR="00C172D8" w:rsidRPr="00364B52" w:rsidRDefault="00C172D8" w:rsidP="00F81A08">
            <w:pPr>
              <w:jc w:val="center"/>
              <w:cnfStyle w:val="100000000000" w:firstRow="1" w:lastRow="0" w:firstColumn="0" w:lastColumn="0" w:oddVBand="0" w:evenVBand="0" w:oddHBand="0" w:evenHBand="0" w:firstRowFirstColumn="0" w:firstRowLastColumn="0" w:lastRowFirstColumn="0" w:lastRowLastColumn="0"/>
              <w:rPr>
                <w:rFonts w:ascii="Arial" w:hAnsi="Arial" w:cs="Arial"/>
                <w:bCs/>
                <w:iCs w:val="0"/>
              </w:rPr>
            </w:pPr>
            <w:r w:rsidRPr="00364B52">
              <w:rPr>
                <w:rFonts w:ascii="Arial" w:hAnsi="Arial" w:cs="Arial"/>
                <w:bCs/>
                <w:iCs w:val="0"/>
              </w:rPr>
              <w:t>Superior</w:t>
            </w:r>
          </w:p>
        </w:tc>
        <w:tc>
          <w:tcPr>
            <w:tcW w:w="2095" w:type="dxa"/>
            <w:tcBorders>
              <w:bottom w:val="none" w:sz="0" w:space="0" w:color="auto"/>
            </w:tcBorders>
            <w:vAlign w:val="center"/>
          </w:tcPr>
          <w:p w14:paraId="2E5A4657" w14:textId="77777777" w:rsidR="00C172D8" w:rsidRPr="00364B52" w:rsidRDefault="00C172D8" w:rsidP="00F81A08">
            <w:pPr>
              <w:jc w:val="center"/>
              <w:cnfStyle w:val="100000000000" w:firstRow="1" w:lastRow="0" w:firstColumn="0" w:lastColumn="0" w:oddVBand="0" w:evenVBand="0" w:oddHBand="0" w:evenHBand="0" w:firstRowFirstColumn="0" w:firstRowLastColumn="0" w:lastRowFirstColumn="0" w:lastRowLastColumn="0"/>
              <w:rPr>
                <w:rFonts w:ascii="Arial" w:hAnsi="Arial" w:cs="Arial"/>
                <w:bCs/>
                <w:iCs w:val="0"/>
              </w:rPr>
            </w:pPr>
            <w:r w:rsidRPr="00364B52">
              <w:rPr>
                <w:rFonts w:ascii="Arial" w:hAnsi="Arial" w:cs="Arial"/>
                <w:bCs/>
                <w:iCs w:val="0"/>
              </w:rPr>
              <w:t>Above Average</w:t>
            </w:r>
          </w:p>
        </w:tc>
        <w:tc>
          <w:tcPr>
            <w:tcW w:w="1264" w:type="dxa"/>
            <w:tcBorders>
              <w:bottom w:val="none" w:sz="0" w:space="0" w:color="auto"/>
            </w:tcBorders>
            <w:vAlign w:val="center"/>
          </w:tcPr>
          <w:p w14:paraId="58494382" w14:textId="77777777" w:rsidR="00C172D8" w:rsidRPr="00364B52" w:rsidRDefault="00C172D8" w:rsidP="00F81A08">
            <w:pPr>
              <w:jc w:val="center"/>
              <w:cnfStyle w:val="100000000000" w:firstRow="1" w:lastRow="0" w:firstColumn="0" w:lastColumn="0" w:oddVBand="0" w:evenVBand="0" w:oddHBand="0" w:evenHBand="0" w:firstRowFirstColumn="0" w:firstRowLastColumn="0" w:lastRowFirstColumn="0" w:lastRowLastColumn="0"/>
              <w:rPr>
                <w:rFonts w:ascii="Arial" w:hAnsi="Arial" w:cs="Arial"/>
                <w:bCs/>
                <w:iCs w:val="0"/>
              </w:rPr>
            </w:pPr>
            <w:r w:rsidRPr="00364B52">
              <w:rPr>
                <w:rFonts w:ascii="Arial" w:hAnsi="Arial" w:cs="Arial"/>
                <w:bCs/>
                <w:iCs w:val="0"/>
              </w:rPr>
              <w:t>Average</w:t>
            </w:r>
          </w:p>
        </w:tc>
        <w:tc>
          <w:tcPr>
            <w:tcW w:w="2078" w:type="dxa"/>
            <w:tcBorders>
              <w:bottom w:val="none" w:sz="0" w:space="0" w:color="auto"/>
            </w:tcBorders>
            <w:vAlign w:val="center"/>
          </w:tcPr>
          <w:p w14:paraId="0DAFAC25" w14:textId="77777777" w:rsidR="00C172D8" w:rsidRPr="00364B52" w:rsidRDefault="00C172D8" w:rsidP="00F81A08">
            <w:pPr>
              <w:jc w:val="center"/>
              <w:cnfStyle w:val="100000000000" w:firstRow="1" w:lastRow="0" w:firstColumn="0" w:lastColumn="0" w:oddVBand="0" w:evenVBand="0" w:oddHBand="0" w:evenHBand="0" w:firstRowFirstColumn="0" w:firstRowLastColumn="0" w:lastRowFirstColumn="0" w:lastRowLastColumn="0"/>
              <w:rPr>
                <w:rFonts w:ascii="Arial" w:hAnsi="Arial" w:cs="Arial"/>
                <w:bCs/>
                <w:iCs w:val="0"/>
              </w:rPr>
            </w:pPr>
            <w:r w:rsidRPr="00364B52">
              <w:rPr>
                <w:rFonts w:ascii="Arial" w:hAnsi="Arial" w:cs="Arial"/>
                <w:bCs/>
                <w:iCs w:val="0"/>
              </w:rPr>
              <w:t>Below Average</w:t>
            </w:r>
          </w:p>
        </w:tc>
        <w:tc>
          <w:tcPr>
            <w:tcW w:w="820" w:type="dxa"/>
            <w:tcBorders>
              <w:bottom w:val="none" w:sz="0" w:space="0" w:color="auto"/>
            </w:tcBorders>
            <w:vAlign w:val="center"/>
          </w:tcPr>
          <w:p w14:paraId="276BB9B8" w14:textId="77777777" w:rsidR="00C172D8" w:rsidRPr="00364B52" w:rsidRDefault="00C172D8" w:rsidP="00F81A08">
            <w:pPr>
              <w:jc w:val="center"/>
              <w:cnfStyle w:val="100000000000" w:firstRow="1" w:lastRow="0" w:firstColumn="0" w:lastColumn="0" w:oddVBand="0" w:evenVBand="0" w:oddHBand="0" w:evenHBand="0" w:firstRowFirstColumn="0" w:firstRowLastColumn="0" w:lastRowFirstColumn="0" w:lastRowLastColumn="0"/>
              <w:rPr>
                <w:rFonts w:ascii="Arial" w:hAnsi="Arial" w:cs="Arial"/>
                <w:bCs/>
                <w:iCs w:val="0"/>
              </w:rPr>
            </w:pPr>
            <w:r w:rsidRPr="00364B52">
              <w:rPr>
                <w:rFonts w:ascii="Arial" w:hAnsi="Arial" w:cs="Arial"/>
                <w:bCs/>
                <w:iCs w:val="0"/>
              </w:rPr>
              <w:t>Poor</w:t>
            </w:r>
          </w:p>
        </w:tc>
      </w:tr>
      <w:tr w:rsidR="00C172D8" w:rsidRPr="00364B52" w14:paraId="09663D75" w14:textId="77777777" w:rsidTr="00F81A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0" w:type="dxa"/>
            <w:tcBorders>
              <w:right w:val="none" w:sz="0" w:space="0" w:color="auto"/>
            </w:tcBorders>
            <w:vAlign w:val="center"/>
          </w:tcPr>
          <w:p w14:paraId="7A583022" w14:textId="77777777" w:rsidR="00C172D8" w:rsidRPr="00364B52" w:rsidRDefault="00C172D8" w:rsidP="00F81A08">
            <w:pPr>
              <w:jc w:val="center"/>
              <w:rPr>
                <w:rFonts w:ascii="Arial" w:hAnsi="Arial" w:cs="Arial"/>
                <w:bCs/>
                <w:iCs w:val="0"/>
              </w:rPr>
            </w:pPr>
            <w:r w:rsidRPr="00364B52">
              <w:rPr>
                <w:rFonts w:ascii="Arial" w:hAnsi="Arial" w:cs="Arial"/>
                <w:bCs/>
                <w:iCs w:val="0"/>
              </w:rPr>
              <w:t>#</w:t>
            </w:r>
          </w:p>
        </w:tc>
        <w:tc>
          <w:tcPr>
            <w:tcW w:w="1273" w:type="dxa"/>
            <w:vAlign w:val="center"/>
          </w:tcPr>
          <w:p w14:paraId="243B76F3" w14:textId="77777777" w:rsidR="00C172D8" w:rsidRPr="00364B52" w:rsidRDefault="00C172D8" w:rsidP="00F81A08">
            <w:pPr>
              <w:jc w:val="center"/>
              <w:cnfStyle w:val="000000100000" w:firstRow="0" w:lastRow="0" w:firstColumn="0" w:lastColumn="0" w:oddVBand="0" w:evenVBand="0" w:oddHBand="1" w:evenHBand="0" w:firstRowFirstColumn="0" w:firstRowLastColumn="0" w:lastRowFirstColumn="0" w:lastRowLastColumn="0"/>
              <w:rPr>
                <w:rFonts w:ascii="Arial" w:hAnsi="Arial" w:cs="Arial"/>
                <w:bCs/>
                <w:i/>
              </w:rPr>
            </w:pPr>
            <w:r w:rsidRPr="00364B52">
              <w:rPr>
                <w:rFonts w:ascii="Arial" w:hAnsi="Arial" w:cs="Arial"/>
                <w:bCs/>
                <w:i/>
              </w:rPr>
              <w:t>5</w:t>
            </w:r>
          </w:p>
        </w:tc>
        <w:tc>
          <w:tcPr>
            <w:tcW w:w="2095" w:type="dxa"/>
            <w:vAlign w:val="center"/>
          </w:tcPr>
          <w:p w14:paraId="184EFFA7" w14:textId="77777777" w:rsidR="00C172D8" w:rsidRPr="00364B52" w:rsidRDefault="00C172D8" w:rsidP="00F81A08">
            <w:pPr>
              <w:jc w:val="center"/>
              <w:cnfStyle w:val="000000100000" w:firstRow="0" w:lastRow="0" w:firstColumn="0" w:lastColumn="0" w:oddVBand="0" w:evenVBand="0" w:oddHBand="1" w:evenHBand="0" w:firstRowFirstColumn="0" w:firstRowLastColumn="0" w:lastRowFirstColumn="0" w:lastRowLastColumn="0"/>
              <w:rPr>
                <w:rFonts w:ascii="Arial" w:hAnsi="Arial" w:cs="Arial"/>
                <w:bCs/>
                <w:i/>
              </w:rPr>
            </w:pPr>
            <w:r w:rsidRPr="00364B52">
              <w:rPr>
                <w:rFonts w:ascii="Arial" w:hAnsi="Arial" w:cs="Arial"/>
                <w:bCs/>
                <w:i/>
              </w:rPr>
              <w:t>4</w:t>
            </w:r>
          </w:p>
        </w:tc>
        <w:tc>
          <w:tcPr>
            <w:tcW w:w="1264" w:type="dxa"/>
            <w:vAlign w:val="center"/>
          </w:tcPr>
          <w:p w14:paraId="29B26610" w14:textId="77777777" w:rsidR="00C172D8" w:rsidRPr="00364B52" w:rsidRDefault="00C172D8" w:rsidP="00F81A08">
            <w:pPr>
              <w:jc w:val="center"/>
              <w:cnfStyle w:val="000000100000" w:firstRow="0" w:lastRow="0" w:firstColumn="0" w:lastColumn="0" w:oddVBand="0" w:evenVBand="0" w:oddHBand="1" w:evenHBand="0" w:firstRowFirstColumn="0" w:firstRowLastColumn="0" w:lastRowFirstColumn="0" w:lastRowLastColumn="0"/>
              <w:rPr>
                <w:rFonts w:ascii="Arial" w:hAnsi="Arial" w:cs="Arial"/>
                <w:bCs/>
                <w:i/>
              </w:rPr>
            </w:pPr>
            <w:r w:rsidRPr="00364B52">
              <w:rPr>
                <w:rFonts w:ascii="Arial" w:hAnsi="Arial" w:cs="Arial"/>
                <w:bCs/>
                <w:i/>
              </w:rPr>
              <w:t>3</w:t>
            </w:r>
          </w:p>
        </w:tc>
        <w:tc>
          <w:tcPr>
            <w:tcW w:w="2078" w:type="dxa"/>
            <w:vAlign w:val="center"/>
          </w:tcPr>
          <w:p w14:paraId="3C0236B9" w14:textId="77777777" w:rsidR="00C172D8" w:rsidRPr="00364B52" w:rsidRDefault="00C172D8" w:rsidP="00F81A08">
            <w:pPr>
              <w:jc w:val="center"/>
              <w:cnfStyle w:val="000000100000" w:firstRow="0" w:lastRow="0" w:firstColumn="0" w:lastColumn="0" w:oddVBand="0" w:evenVBand="0" w:oddHBand="1" w:evenHBand="0" w:firstRowFirstColumn="0" w:firstRowLastColumn="0" w:lastRowFirstColumn="0" w:lastRowLastColumn="0"/>
              <w:rPr>
                <w:rFonts w:ascii="Arial" w:hAnsi="Arial" w:cs="Arial"/>
                <w:bCs/>
                <w:i/>
              </w:rPr>
            </w:pPr>
            <w:r w:rsidRPr="00364B52">
              <w:rPr>
                <w:rFonts w:ascii="Arial" w:hAnsi="Arial" w:cs="Arial"/>
                <w:bCs/>
                <w:i/>
              </w:rPr>
              <w:t>2</w:t>
            </w:r>
          </w:p>
        </w:tc>
        <w:tc>
          <w:tcPr>
            <w:tcW w:w="820" w:type="dxa"/>
            <w:vAlign w:val="center"/>
          </w:tcPr>
          <w:p w14:paraId="3BFA38EA" w14:textId="77777777" w:rsidR="00C172D8" w:rsidRPr="00364B52" w:rsidRDefault="00C172D8" w:rsidP="00F81A08">
            <w:pPr>
              <w:jc w:val="center"/>
              <w:cnfStyle w:val="000000100000" w:firstRow="0" w:lastRow="0" w:firstColumn="0" w:lastColumn="0" w:oddVBand="0" w:evenVBand="0" w:oddHBand="1" w:evenHBand="0" w:firstRowFirstColumn="0" w:firstRowLastColumn="0" w:lastRowFirstColumn="0" w:lastRowLastColumn="0"/>
              <w:rPr>
                <w:rFonts w:ascii="Arial" w:hAnsi="Arial" w:cs="Arial"/>
                <w:bCs/>
                <w:i/>
              </w:rPr>
            </w:pPr>
            <w:r w:rsidRPr="00364B52">
              <w:rPr>
                <w:rFonts w:ascii="Arial" w:hAnsi="Arial" w:cs="Arial"/>
                <w:bCs/>
                <w:i/>
              </w:rPr>
              <w:t>1</w:t>
            </w:r>
          </w:p>
        </w:tc>
      </w:tr>
    </w:tbl>
    <w:p w14:paraId="325059D1" w14:textId="77777777" w:rsidR="00C172D8" w:rsidRPr="00364B52" w:rsidRDefault="00C172D8" w:rsidP="00C172D8">
      <w:pPr>
        <w:spacing w:after="0"/>
        <w:rPr>
          <w:rFonts w:ascii="Arial" w:hAnsi="Arial" w:cs="Arial"/>
          <w:bCs/>
          <w:iCs/>
        </w:rPr>
      </w:pPr>
    </w:p>
    <w:tbl>
      <w:tblPr>
        <w:tblStyle w:val="PlainTable5"/>
        <w:tblW w:w="10848" w:type="dxa"/>
        <w:jc w:val="center"/>
        <w:tblBorders>
          <w:insideH w:val="single" w:sz="4" w:space="0" w:color="auto"/>
          <w:insideV w:val="single" w:sz="4" w:space="0" w:color="auto"/>
        </w:tblBorders>
        <w:tblLayout w:type="fixed"/>
        <w:tblLook w:val="04A0" w:firstRow="1" w:lastRow="0" w:firstColumn="1" w:lastColumn="0" w:noHBand="0" w:noVBand="1"/>
      </w:tblPr>
      <w:tblGrid>
        <w:gridCol w:w="9995"/>
        <w:gridCol w:w="853"/>
      </w:tblGrid>
      <w:tr w:rsidR="00C172D8" w:rsidRPr="00364B52" w14:paraId="34199E4B" w14:textId="77777777" w:rsidTr="00F81A0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995" w:type="dxa"/>
            <w:vAlign w:val="center"/>
          </w:tcPr>
          <w:p w14:paraId="4F927620" w14:textId="77777777" w:rsidR="00C172D8" w:rsidRPr="00364B52" w:rsidRDefault="00C172D8" w:rsidP="00F81A08">
            <w:pPr>
              <w:spacing w:before="60" w:after="60"/>
              <w:jc w:val="left"/>
              <w:rPr>
                <w:rFonts w:ascii="Arial" w:hAnsi="Arial" w:cs="Arial"/>
                <w:bCs/>
                <w:iCs w:val="0"/>
              </w:rPr>
            </w:pPr>
            <w:r w:rsidRPr="00364B52">
              <w:rPr>
                <w:rFonts w:ascii="Arial" w:hAnsi="Arial" w:cs="Arial"/>
                <w:bCs/>
                <w:iCs w:val="0"/>
              </w:rPr>
              <w:t>Evaluation Area</w:t>
            </w:r>
          </w:p>
        </w:tc>
        <w:tc>
          <w:tcPr>
            <w:tcW w:w="853" w:type="dxa"/>
          </w:tcPr>
          <w:p w14:paraId="40CA833D" w14:textId="77777777" w:rsidR="00C172D8" w:rsidRPr="00364B52" w:rsidRDefault="00C172D8" w:rsidP="00F81A0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Cs/>
                <w:iCs w:val="0"/>
              </w:rPr>
            </w:pPr>
            <w:r w:rsidRPr="00364B52">
              <w:rPr>
                <w:rFonts w:ascii="Arial" w:hAnsi="Arial" w:cs="Arial"/>
                <w:bCs/>
                <w:iCs w:val="0"/>
              </w:rPr>
              <w:t>Rating</w:t>
            </w:r>
          </w:p>
        </w:tc>
      </w:tr>
      <w:tr w:rsidR="00C172D8" w:rsidRPr="00364B52" w14:paraId="3F0BFDBE" w14:textId="77777777" w:rsidTr="00F81A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5" w:type="dxa"/>
            <w:vAlign w:val="center"/>
          </w:tcPr>
          <w:p w14:paraId="55DA62A2" w14:textId="77777777" w:rsidR="00C172D8" w:rsidRPr="00364B52" w:rsidRDefault="00C172D8" w:rsidP="00F81A08">
            <w:pPr>
              <w:spacing w:before="60" w:after="60"/>
              <w:jc w:val="left"/>
              <w:rPr>
                <w:rFonts w:ascii="Arial" w:hAnsi="Arial" w:cs="Arial"/>
                <w:bCs/>
                <w:i w:val="0"/>
                <w:iCs w:val="0"/>
              </w:rPr>
            </w:pPr>
            <w:r w:rsidRPr="00364B52">
              <w:rPr>
                <w:rFonts w:ascii="Arial" w:hAnsi="Arial" w:cs="Arial"/>
                <w:b/>
                <w:bCs/>
                <w:i w:val="0"/>
                <w:iCs w:val="0"/>
              </w:rPr>
              <w:t>Attitude and Personality</w:t>
            </w:r>
            <w:r w:rsidRPr="00364B52">
              <w:rPr>
                <w:rFonts w:ascii="Arial" w:hAnsi="Arial" w:cs="Arial"/>
                <w:bCs/>
                <w:i w:val="0"/>
                <w:iCs w:val="0"/>
              </w:rPr>
              <w:t>: Mannerisms, disposition, ability to work with people, confidence, acceptance of criticism.</w:t>
            </w:r>
          </w:p>
        </w:tc>
        <w:tc>
          <w:tcPr>
            <w:tcW w:w="853" w:type="dxa"/>
            <w:vAlign w:val="center"/>
          </w:tcPr>
          <w:p w14:paraId="3606D451" w14:textId="77777777" w:rsidR="00C172D8" w:rsidRPr="00364B52" w:rsidRDefault="00C172D8" w:rsidP="00F81A08">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iCs/>
              </w:rPr>
            </w:pPr>
          </w:p>
        </w:tc>
      </w:tr>
      <w:tr w:rsidR="00C172D8" w:rsidRPr="00364B52" w14:paraId="126FA867" w14:textId="77777777" w:rsidTr="00F81A08">
        <w:trPr>
          <w:jc w:val="center"/>
        </w:trPr>
        <w:tc>
          <w:tcPr>
            <w:cnfStyle w:val="001000000000" w:firstRow="0" w:lastRow="0" w:firstColumn="1" w:lastColumn="0" w:oddVBand="0" w:evenVBand="0" w:oddHBand="0" w:evenHBand="0" w:firstRowFirstColumn="0" w:firstRowLastColumn="0" w:lastRowFirstColumn="0" w:lastRowLastColumn="0"/>
            <w:tcW w:w="9995" w:type="dxa"/>
            <w:vAlign w:val="center"/>
          </w:tcPr>
          <w:p w14:paraId="4A124574" w14:textId="77777777" w:rsidR="00C172D8" w:rsidRPr="00364B52" w:rsidRDefault="00C172D8" w:rsidP="00F81A08">
            <w:pPr>
              <w:spacing w:before="60" w:after="60"/>
              <w:jc w:val="left"/>
              <w:rPr>
                <w:rFonts w:ascii="Arial" w:hAnsi="Arial" w:cs="Arial"/>
                <w:bCs/>
                <w:i w:val="0"/>
                <w:iCs w:val="0"/>
              </w:rPr>
            </w:pPr>
            <w:r w:rsidRPr="00364B52">
              <w:rPr>
                <w:rFonts w:ascii="Arial" w:hAnsi="Arial" w:cs="Arial"/>
                <w:b/>
                <w:bCs/>
                <w:i w:val="0"/>
                <w:iCs w:val="0"/>
              </w:rPr>
              <w:t>Reliability and Character</w:t>
            </w:r>
            <w:r w:rsidRPr="00364B52">
              <w:rPr>
                <w:rFonts w:ascii="Arial" w:hAnsi="Arial" w:cs="Arial"/>
                <w:bCs/>
                <w:i w:val="0"/>
                <w:iCs w:val="0"/>
              </w:rPr>
              <w:t>: Dependability, integrity, honesty, trustworthiness.</w:t>
            </w:r>
          </w:p>
        </w:tc>
        <w:tc>
          <w:tcPr>
            <w:tcW w:w="853" w:type="dxa"/>
            <w:vAlign w:val="center"/>
          </w:tcPr>
          <w:p w14:paraId="39FF4E67" w14:textId="77777777" w:rsidR="00C172D8" w:rsidRPr="00364B52" w:rsidRDefault="00C172D8" w:rsidP="00F81A0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C172D8" w:rsidRPr="00364B52" w14:paraId="548B20A0" w14:textId="77777777" w:rsidTr="00F81A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5" w:type="dxa"/>
            <w:vAlign w:val="center"/>
          </w:tcPr>
          <w:p w14:paraId="609C28DE" w14:textId="77777777" w:rsidR="00C172D8" w:rsidRPr="00364B52" w:rsidRDefault="00C172D8" w:rsidP="00F81A08">
            <w:pPr>
              <w:spacing w:before="60" w:after="60"/>
              <w:jc w:val="left"/>
              <w:rPr>
                <w:rFonts w:ascii="Arial" w:hAnsi="Arial" w:cs="Arial"/>
                <w:bCs/>
                <w:i w:val="0"/>
                <w:iCs w:val="0"/>
              </w:rPr>
            </w:pPr>
            <w:r w:rsidRPr="00364B52">
              <w:rPr>
                <w:rFonts w:ascii="Arial" w:hAnsi="Arial" w:cs="Arial"/>
                <w:b/>
                <w:bCs/>
                <w:i w:val="0"/>
                <w:iCs w:val="0"/>
              </w:rPr>
              <w:t>Personal Appearance</w:t>
            </w:r>
            <w:r w:rsidRPr="00364B52">
              <w:rPr>
                <w:rFonts w:ascii="Arial" w:hAnsi="Arial" w:cs="Arial"/>
                <w:bCs/>
                <w:i w:val="0"/>
                <w:iCs w:val="0"/>
              </w:rPr>
              <w:t>: Cleanliness, grooming.</w:t>
            </w:r>
          </w:p>
        </w:tc>
        <w:tc>
          <w:tcPr>
            <w:tcW w:w="853" w:type="dxa"/>
            <w:vAlign w:val="center"/>
          </w:tcPr>
          <w:p w14:paraId="61D8C85A" w14:textId="77777777" w:rsidR="00C172D8" w:rsidRPr="00364B52" w:rsidRDefault="00C172D8" w:rsidP="00F81A08">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iCs/>
              </w:rPr>
            </w:pPr>
          </w:p>
        </w:tc>
      </w:tr>
      <w:tr w:rsidR="00C172D8" w:rsidRPr="00364B52" w14:paraId="274CC889" w14:textId="77777777" w:rsidTr="00F81A08">
        <w:trPr>
          <w:jc w:val="center"/>
        </w:trPr>
        <w:tc>
          <w:tcPr>
            <w:cnfStyle w:val="001000000000" w:firstRow="0" w:lastRow="0" w:firstColumn="1" w:lastColumn="0" w:oddVBand="0" w:evenVBand="0" w:oddHBand="0" w:evenHBand="0" w:firstRowFirstColumn="0" w:firstRowLastColumn="0" w:lastRowFirstColumn="0" w:lastRowLastColumn="0"/>
            <w:tcW w:w="9995" w:type="dxa"/>
            <w:vAlign w:val="center"/>
          </w:tcPr>
          <w:p w14:paraId="786F8498" w14:textId="77777777" w:rsidR="00C172D8" w:rsidRPr="00364B52" w:rsidRDefault="00C172D8" w:rsidP="00F81A08">
            <w:pPr>
              <w:spacing w:before="60" w:after="60"/>
              <w:jc w:val="left"/>
              <w:rPr>
                <w:rFonts w:ascii="Arial" w:hAnsi="Arial" w:cs="Arial"/>
                <w:bCs/>
                <w:i w:val="0"/>
                <w:iCs w:val="0"/>
              </w:rPr>
            </w:pPr>
            <w:r w:rsidRPr="00364B52">
              <w:rPr>
                <w:rFonts w:ascii="Arial" w:hAnsi="Arial" w:cs="Arial"/>
                <w:b/>
                <w:bCs/>
                <w:i w:val="0"/>
                <w:iCs w:val="0"/>
              </w:rPr>
              <w:t>Work Habits and Industry</w:t>
            </w:r>
            <w:r w:rsidRPr="00364B52">
              <w:rPr>
                <w:rFonts w:ascii="Arial" w:hAnsi="Arial" w:cs="Arial"/>
                <w:bCs/>
                <w:i w:val="0"/>
                <w:iCs w:val="0"/>
              </w:rPr>
              <w:t>: Conscientiousness, following through, resourcefulness, self-discipline, initiative, willingness.</w:t>
            </w:r>
          </w:p>
        </w:tc>
        <w:tc>
          <w:tcPr>
            <w:tcW w:w="853" w:type="dxa"/>
            <w:vAlign w:val="center"/>
          </w:tcPr>
          <w:p w14:paraId="693EBFB1" w14:textId="77777777" w:rsidR="00C172D8" w:rsidRPr="00364B52" w:rsidRDefault="00C172D8" w:rsidP="00F81A0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C172D8" w:rsidRPr="00364B52" w14:paraId="0743B9E8" w14:textId="77777777" w:rsidTr="00F81A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5" w:type="dxa"/>
            <w:vAlign w:val="center"/>
          </w:tcPr>
          <w:p w14:paraId="47B60470" w14:textId="77777777" w:rsidR="00C172D8" w:rsidRPr="00364B52" w:rsidRDefault="00C172D8" w:rsidP="00F81A08">
            <w:pPr>
              <w:spacing w:before="60" w:after="60"/>
              <w:jc w:val="left"/>
              <w:rPr>
                <w:rFonts w:ascii="Arial" w:hAnsi="Arial" w:cs="Arial"/>
                <w:bCs/>
                <w:i w:val="0"/>
                <w:iCs w:val="0"/>
              </w:rPr>
            </w:pPr>
            <w:r w:rsidRPr="00364B52">
              <w:rPr>
                <w:rFonts w:ascii="Arial" w:hAnsi="Arial" w:cs="Arial"/>
                <w:b/>
                <w:bCs/>
                <w:i w:val="0"/>
                <w:iCs w:val="0"/>
              </w:rPr>
              <w:t>Composure</w:t>
            </w:r>
            <w:r w:rsidRPr="00364B52">
              <w:rPr>
                <w:rFonts w:ascii="Arial" w:hAnsi="Arial" w:cs="Arial"/>
                <w:bCs/>
                <w:i w:val="0"/>
                <w:iCs w:val="0"/>
              </w:rPr>
              <w:t>: Reaction to stress, poise, self-control, adaptability.</w:t>
            </w:r>
          </w:p>
        </w:tc>
        <w:tc>
          <w:tcPr>
            <w:tcW w:w="853" w:type="dxa"/>
            <w:vAlign w:val="center"/>
          </w:tcPr>
          <w:p w14:paraId="2CD52045" w14:textId="77777777" w:rsidR="00C172D8" w:rsidRPr="00364B52" w:rsidRDefault="00C172D8" w:rsidP="00F81A08">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iCs/>
              </w:rPr>
            </w:pPr>
          </w:p>
        </w:tc>
      </w:tr>
      <w:tr w:rsidR="00C172D8" w:rsidRPr="00364B52" w14:paraId="106961E3" w14:textId="77777777" w:rsidTr="00F81A08">
        <w:trPr>
          <w:jc w:val="center"/>
        </w:trPr>
        <w:tc>
          <w:tcPr>
            <w:cnfStyle w:val="001000000000" w:firstRow="0" w:lastRow="0" w:firstColumn="1" w:lastColumn="0" w:oddVBand="0" w:evenVBand="0" w:oddHBand="0" w:evenHBand="0" w:firstRowFirstColumn="0" w:firstRowLastColumn="0" w:lastRowFirstColumn="0" w:lastRowLastColumn="0"/>
            <w:tcW w:w="9995" w:type="dxa"/>
            <w:vAlign w:val="center"/>
          </w:tcPr>
          <w:p w14:paraId="4C3FADA8" w14:textId="77777777" w:rsidR="00C172D8" w:rsidRPr="00364B52" w:rsidRDefault="00C172D8" w:rsidP="00F81A08">
            <w:pPr>
              <w:spacing w:before="60" w:after="60"/>
              <w:jc w:val="left"/>
              <w:rPr>
                <w:rFonts w:ascii="Arial" w:hAnsi="Arial" w:cs="Arial"/>
                <w:bCs/>
                <w:i w:val="0"/>
                <w:iCs w:val="0"/>
              </w:rPr>
            </w:pPr>
            <w:r w:rsidRPr="00364B52">
              <w:rPr>
                <w:rFonts w:ascii="Arial" w:hAnsi="Arial" w:cs="Arial"/>
                <w:b/>
                <w:bCs/>
                <w:i w:val="0"/>
                <w:iCs w:val="0"/>
              </w:rPr>
              <w:t>Capacity for Independent Thinking</w:t>
            </w:r>
            <w:r w:rsidRPr="00364B52">
              <w:rPr>
                <w:rFonts w:ascii="Arial" w:hAnsi="Arial" w:cs="Arial"/>
                <w:bCs/>
                <w:i w:val="0"/>
                <w:iCs w:val="0"/>
              </w:rPr>
              <w:t>: Leadership ability, creative thought, curiosity, demonstrates interest.</w:t>
            </w:r>
          </w:p>
        </w:tc>
        <w:tc>
          <w:tcPr>
            <w:tcW w:w="853" w:type="dxa"/>
            <w:vAlign w:val="center"/>
          </w:tcPr>
          <w:p w14:paraId="41F5DE99" w14:textId="77777777" w:rsidR="00C172D8" w:rsidRPr="00364B52" w:rsidRDefault="00C172D8" w:rsidP="00F81A0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C172D8" w:rsidRPr="00364B52" w14:paraId="49D47F7C" w14:textId="77777777" w:rsidTr="00F81A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5" w:type="dxa"/>
            <w:vAlign w:val="center"/>
          </w:tcPr>
          <w:p w14:paraId="35DCEDD3" w14:textId="77777777" w:rsidR="00C172D8" w:rsidRPr="00364B52" w:rsidRDefault="00C172D8" w:rsidP="00F81A08">
            <w:pPr>
              <w:spacing w:before="60" w:after="60"/>
              <w:jc w:val="left"/>
              <w:rPr>
                <w:rFonts w:ascii="Arial" w:hAnsi="Arial" w:cs="Arial"/>
                <w:bCs/>
                <w:i w:val="0"/>
                <w:iCs w:val="0"/>
              </w:rPr>
            </w:pPr>
            <w:r w:rsidRPr="00364B52">
              <w:rPr>
                <w:rFonts w:ascii="Arial" w:hAnsi="Arial" w:cs="Arial"/>
                <w:b/>
                <w:bCs/>
                <w:i w:val="0"/>
                <w:iCs w:val="0"/>
              </w:rPr>
              <w:t>Judgment and Common Sense</w:t>
            </w:r>
            <w:r w:rsidRPr="00364B52">
              <w:rPr>
                <w:rFonts w:ascii="Arial" w:hAnsi="Arial" w:cs="Arial"/>
                <w:bCs/>
                <w:i w:val="0"/>
                <w:iCs w:val="0"/>
              </w:rPr>
              <w:t>: Ability and foresight in everyday decisions, expression of opinion, maturity.</w:t>
            </w:r>
          </w:p>
        </w:tc>
        <w:tc>
          <w:tcPr>
            <w:tcW w:w="853" w:type="dxa"/>
            <w:vAlign w:val="center"/>
          </w:tcPr>
          <w:p w14:paraId="779C7F81" w14:textId="77777777" w:rsidR="00C172D8" w:rsidRPr="00364B52" w:rsidRDefault="00C172D8" w:rsidP="00F81A08">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iCs/>
              </w:rPr>
            </w:pPr>
          </w:p>
        </w:tc>
      </w:tr>
      <w:tr w:rsidR="00C172D8" w:rsidRPr="00364B52" w14:paraId="2A33B3F0" w14:textId="77777777" w:rsidTr="00F81A08">
        <w:trPr>
          <w:jc w:val="center"/>
        </w:trPr>
        <w:tc>
          <w:tcPr>
            <w:cnfStyle w:val="001000000000" w:firstRow="0" w:lastRow="0" w:firstColumn="1" w:lastColumn="0" w:oddVBand="0" w:evenVBand="0" w:oddHBand="0" w:evenHBand="0" w:firstRowFirstColumn="0" w:firstRowLastColumn="0" w:lastRowFirstColumn="0" w:lastRowLastColumn="0"/>
            <w:tcW w:w="9995" w:type="dxa"/>
            <w:vAlign w:val="center"/>
          </w:tcPr>
          <w:p w14:paraId="782B8931" w14:textId="77777777" w:rsidR="00C172D8" w:rsidRPr="00364B52" w:rsidRDefault="00C172D8" w:rsidP="00F81A08">
            <w:pPr>
              <w:spacing w:before="60" w:after="60"/>
              <w:jc w:val="left"/>
              <w:rPr>
                <w:rFonts w:ascii="Arial" w:hAnsi="Arial" w:cs="Arial"/>
                <w:bCs/>
                <w:i w:val="0"/>
                <w:iCs w:val="0"/>
              </w:rPr>
            </w:pPr>
            <w:r w:rsidRPr="00364B52">
              <w:rPr>
                <w:rFonts w:ascii="Arial" w:hAnsi="Arial" w:cs="Arial"/>
                <w:b/>
                <w:bCs/>
                <w:i w:val="0"/>
                <w:iCs w:val="0"/>
              </w:rPr>
              <w:t>Oral Expression</w:t>
            </w:r>
            <w:r w:rsidRPr="00364B52">
              <w:rPr>
                <w:rFonts w:ascii="Arial" w:hAnsi="Arial" w:cs="Arial"/>
                <w:bCs/>
                <w:i w:val="0"/>
                <w:iCs w:val="0"/>
              </w:rPr>
              <w:t>: Clarity, coherence, and confidence in conversation.</w:t>
            </w:r>
          </w:p>
        </w:tc>
        <w:tc>
          <w:tcPr>
            <w:tcW w:w="853" w:type="dxa"/>
            <w:vAlign w:val="center"/>
          </w:tcPr>
          <w:p w14:paraId="393B1224" w14:textId="77777777" w:rsidR="00C172D8" w:rsidRPr="00364B52" w:rsidRDefault="00C172D8" w:rsidP="00F81A08">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bl>
    <w:p w14:paraId="2D526713" w14:textId="77777777" w:rsidR="00951302" w:rsidRPr="00364B52" w:rsidRDefault="00951302" w:rsidP="00C172D8">
      <w:pPr>
        <w:spacing w:after="0"/>
        <w:rPr>
          <w:rFonts w:ascii="Arial" w:hAnsi="Arial" w:cs="Arial"/>
          <w:bCs/>
          <w:iCs/>
        </w:rPr>
      </w:pPr>
    </w:p>
    <w:p w14:paraId="09267247" w14:textId="77777777" w:rsidR="00951302" w:rsidRPr="00364B52" w:rsidRDefault="00951302" w:rsidP="00C172D8">
      <w:pPr>
        <w:spacing w:after="0"/>
        <w:rPr>
          <w:rFonts w:ascii="Arial" w:hAnsi="Arial" w:cs="Arial"/>
          <w:bCs/>
          <w:iCs/>
        </w:rPr>
      </w:pPr>
    </w:p>
    <w:p w14:paraId="1C8AD542" w14:textId="4D491E91" w:rsidR="00C172D8" w:rsidRPr="00364B52" w:rsidRDefault="00C172D8" w:rsidP="00C172D8">
      <w:pPr>
        <w:spacing w:after="0"/>
        <w:rPr>
          <w:rFonts w:ascii="Arial" w:hAnsi="Arial" w:cs="Arial"/>
          <w:bCs/>
          <w:iCs/>
        </w:rPr>
      </w:pPr>
      <w:r w:rsidRPr="00364B52">
        <w:rPr>
          <w:rFonts w:ascii="Arial" w:hAnsi="Arial" w:cs="Arial"/>
          <w:bCs/>
          <w:iCs/>
        </w:rPr>
        <w:t>Overall Impression of this Applicant: (You may include additional sheets of paper)</w:t>
      </w:r>
    </w:p>
    <w:p w14:paraId="1523FB01" w14:textId="336A19ED" w:rsidR="00C172D8" w:rsidRPr="00364B52" w:rsidRDefault="00C172D8" w:rsidP="00C172D8">
      <w:pPr>
        <w:spacing w:before="120" w:after="120"/>
        <w:rPr>
          <w:rFonts w:ascii="Arial" w:hAnsi="Arial" w:cs="Arial"/>
          <w:bCs/>
          <w:iCs/>
        </w:rPr>
      </w:pPr>
      <w:r w:rsidRPr="00364B52">
        <w:rPr>
          <w:rFonts w:ascii="Arial" w:hAnsi="Arial" w:cs="Arial"/>
          <w:bCs/>
          <w:iCs/>
        </w:rPr>
        <w:t>____________________________________________________________________________________</w:t>
      </w:r>
    </w:p>
    <w:p w14:paraId="2061076B" w14:textId="08715F29" w:rsidR="00C172D8" w:rsidRPr="00364B52" w:rsidRDefault="00C172D8" w:rsidP="00C172D8">
      <w:pPr>
        <w:spacing w:before="120" w:after="120"/>
        <w:rPr>
          <w:rFonts w:ascii="Arial" w:hAnsi="Arial" w:cs="Arial"/>
          <w:bCs/>
          <w:iCs/>
        </w:rPr>
      </w:pPr>
      <w:r w:rsidRPr="00364B52">
        <w:rPr>
          <w:rFonts w:ascii="Arial" w:hAnsi="Arial" w:cs="Arial"/>
          <w:bCs/>
          <w:iCs/>
        </w:rPr>
        <w:t>____________________________________________________________________________________</w:t>
      </w:r>
    </w:p>
    <w:p w14:paraId="58F41E97" w14:textId="005C5501" w:rsidR="006B67A0" w:rsidRPr="00364B52" w:rsidRDefault="006B67A0" w:rsidP="006B67A0">
      <w:pPr>
        <w:spacing w:before="120" w:after="120"/>
        <w:rPr>
          <w:rFonts w:ascii="Arial" w:hAnsi="Arial" w:cs="Arial"/>
          <w:bCs/>
          <w:iCs/>
        </w:rPr>
      </w:pPr>
      <w:r w:rsidRPr="00364B52">
        <w:rPr>
          <w:rFonts w:ascii="Arial" w:hAnsi="Arial" w:cs="Arial"/>
          <w:bCs/>
          <w:iCs/>
        </w:rPr>
        <w:t>____________________________________________________________________________________</w:t>
      </w:r>
    </w:p>
    <w:p w14:paraId="28465F0C" w14:textId="7135C82C" w:rsidR="006B67A0" w:rsidRPr="00364B52" w:rsidRDefault="006B67A0" w:rsidP="006B67A0">
      <w:pPr>
        <w:spacing w:before="120" w:after="120"/>
        <w:rPr>
          <w:rFonts w:ascii="Arial" w:hAnsi="Arial" w:cs="Arial"/>
          <w:bCs/>
          <w:iCs/>
        </w:rPr>
      </w:pPr>
      <w:r w:rsidRPr="00364B52">
        <w:rPr>
          <w:rFonts w:ascii="Arial" w:hAnsi="Arial" w:cs="Arial"/>
          <w:bCs/>
          <w:iCs/>
        </w:rPr>
        <w:t>____________________________________________________________________________________</w:t>
      </w:r>
    </w:p>
    <w:p w14:paraId="24E05F72" w14:textId="77777777" w:rsidR="006B67A0" w:rsidRDefault="006B67A0" w:rsidP="00D06AD3">
      <w:pPr>
        <w:spacing w:after="0"/>
        <w:jc w:val="both"/>
      </w:pPr>
    </w:p>
    <w:p w14:paraId="139A9C33" w14:textId="4EBA4F90" w:rsidR="00010989" w:rsidRPr="00364B52" w:rsidRDefault="006B67A0" w:rsidP="00D06AD3">
      <w:pPr>
        <w:spacing w:after="0"/>
        <w:jc w:val="both"/>
        <w:rPr>
          <w:rFonts w:ascii="Arial" w:hAnsi="Arial" w:cs="Arial"/>
          <w:i/>
          <w:sz w:val="18"/>
        </w:rPr>
      </w:pPr>
      <w:r w:rsidRPr="00364B52">
        <w:rPr>
          <w:rFonts w:ascii="Arial" w:hAnsi="Arial" w:cs="Arial"/>
          <w:i/>
          <w:sz w:val="18"/>
        </w:rPr>
        <w:t xml:space="preserve">This form can also be completed online at </w:t>
      </w:r>
      <w:hyperlink r:id="rId50" w:history="1">
        <w:r w:rsidRPr="00364B52">
          <w:rPr>
            <w:rStyle w:val="Hyperlink"/>
            <w:rFonts w:ascii="Arial" w:hAnsi="Arial" w:cs="Arial"/>
            <w:i/>
            <w:sz w:val="18"/>
          </w:rPr>
          <w:t>https://forms.office.com/r/cAc3hyp3rN</w:t>
        </w:r>
      </w:hyperlink>
      <w:r w:rsidRPr="00364B52">
        <w:rPr>
          <w:rFonts w:ascii="Arial" w:hAnsi="Arial" w:cs="Arial"/>
          <w:i/>
          <w:sz w:val="18"/>
        </w:rPr>
        <w:t xml:space="preserve"> or by scanning the QR Code.</w:t>
      </w:r>
    </w:p>
    <w:p w14:paraId="5C8B1529" w14:textId="3AA28AC2" w:rsidR="006B67A0" w:rsidRDefault="006B67A0" w:rsidP="00D06AD3">
      <w:pPr>
        <w:spacing w:after="0"/>
        <w:jc w:val="both"/>
      </w:pPr>
      <w:r>
        <w:rPr>
          <w:noProof/>
        </w:rPr>
        <w:drawing>
          <wp:anchor distT="0" distB="0" distL="114300" distR="114300" simplePos="0" relativeHeight="251666432" behindDoc="0" locked="0" layoutInCell="1" allowOverlap="1" wp14:anchorId="641A757F" wp14:editId="26E18C78">
            <wp:simplePos x="0" y="0"/>
            <wp:positionH relativeFrom="column">
              <wp:posOffset>5361178</wp:posOffset>
            </wp:positionH>
            <wp:positionV relativeFrom="paragraph">
              <wp:posOffset>57150</wp:posOffset>
            </wp:positionV>
            <wp:extent cx="870509" cy="870509"/>
            <wp:effectExtent l="0" t="0" r="6350" b="6350"/>
            <wp:wrapNone/>
            <wp:docPr id="10" name="Picture 10" descr="QR code for letter of recom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 for letter of recommendation"/>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70509" cy="87050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B67A0" w:rsidSect="002D098F">
      <w:headerReference w:type="default" r:id="rId52"/>
      <w:footerReference w:type="default" r:id="rId53"/>
      <w:pgSz w:w="12240" w:h="15840"/>
      <w:pgMar w:top="1008"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435DE" w14:textId="77777777" w:rsidR="003C6924" w:rsidRDefault="003C6924" w:rsidP="00665328">
      <w:pPr>
        <w:spacing w:after="0"/>
      </w:pPr>
      <w:r>
        <w:separator/>
      </w:r>
    </w:p>
  </w:endnote>
  <w:endnote w:type="continuationSeparator" w:id="0">
    <w:p w14:paraId="3BB78A99" w14:textId="77777777" w:rsidR="003C6924" w:rsidRDefault="003C6924" w:rsidP="006653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98A3" w14:textId="77777777" w:rsidR="00295F4F" w:rsidRDefault="00295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158C17" w14:textId="77777777" w:rsidR="00295F4F" w:rsidRDefault="00295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A28" w14:textId="7A45B02D" w:rsidR="00295F4F" w:rsidRDefault="00BB7BB1" w:rsidP="00F81A08">
    <w:pPr>
      <w:pStyle w:val="Footer"/>
      <w:tabs>
        <w:tab w:val="clear" w:pos="4320"/>
        <w:tab w:val="clear" w:pos="8640"/>
        <w:tab w:val="center" w:pos="4680"/>
        <w:tab w:val="right" w:pos="9360"/>
        <w:tab w:val="right" w:pos="9706"/>
      </w:tabs>
      <w:ind w:right="-914"/>
      <w:rPr>
        <w:rFonts w:ascii="Arial" w:hAnsi="Arial" w:cs="Arial"/>
      </w:rPr>
    </w:pPr>
    <w:r w:rsidRPr="00BB7BB1">
      <w:rPr>
        <w:rFonts w:ascii="Arial" w:hAnsi="Arial" w:cs="Arial"/>
      </w:rPr>
      <w:tab/>
    </w:r>
    <w:r w:rsidRPr="00BB7BB1">
      <w:rPr>
        <w:rFonts w:ascii="Arial" w:hAnsi="Arial" w:cs="Arial"/>
      </w:rPr>
      <w:fldChar w:fldCharType="begin"/>
    </w:r>
    <w:r w:rsidRPr="00BB7BB1">
      <w:rPr>
        <w:rFonts w:ascii="Arial" w:hAnsi="Arial" w:cs="Arial"/>
      </w:rPr>
      <w:instrText xml:space="preserve"> PAGE   \* MERGEFORMAT </w:instrText>
    </w:r>
    <w:r w:rsidRPr="00BB7BB1">
      <w:rPr>
        <w:rFonts w:ascii="Arial" w:hAnsi="Arial" w:cs="Arial"/>
      </w:rPr>
      <w:fldChar w:fldCharType="separate"/>
    </w:r>
    <w:r w:rsidRPr="00BB7BB1">
      <w:rPr>
        <w:rFonts w:ascii="Arial" w:hAnsi="Arial" w:cs="Arial"/>
        <w:noProof/>
      </w:rPr>
      <w:t>1</w:t>
    </w:r>
    <w:r w:rsidRPr="00BB7BB1">
      <w:rPr>
        <w:rFonts w:ascii="Arial" w:hAnsi="Arial" w:cs="Arial"/>
        <w:noProof/>
      </w:rPr>
      <w:fldChar w:fldCharType="end"/>
    </w:r>
  </w:p>
  <w:p w14:paraId="50918CF0" w14:textId="05742553" w:rsidR="00BB7BB1" w:rsidRPr="00BB7BB1" w:rsidRDefault="00BB7BB1" w:rsidP="00F81A08">
    <w:pPr>
      <w:pStyle w:val="Footer"/>
      <w:tabs>
        <w:tab w:val="clear" w:pos="4320"/>
        <w:tab w:val="clear" w:pos="8640"/>
        <w:tab w:val="center" w:pos="4680"/>
        <w:tab w:val="right" w:pos="9360"/>
        <w:tab w:val="right" w:pos="9706"/>
      </w:tabs>
      <w:ind w:right="-914"/>
      <w:rPr>
        <w:rFonts w:ascii="Arial" w:hAnsi="Arial" w:cs="Arial"/>
      </w:rPr>
    </w:pPr>
    <w:r w:rsidRPr="00BB7BB1">
      <w:rPr>
        <w:rFonts w:ascii="Arial" w:hAnsi="Arial" w:cs="Arial"/>
      </w:rPr>
      <w:t>Occupational Therapy Assistant Program</w:t>
    </w:r>
    <w:r>
      <w:rPr>
        <w:rFonts w:ascii="Arial" w:hAnsi="Arial" w:cs="Arial"/>
      </w:rPr>
      <w:tab/>
    </w:r>
    <w:r>
      <w:rPr>
        <w:rFonts w:ascii="Arial" w:hAnsi="Arial" w:cs="Arial"/>
      </w:rPr>
      <w:tab/>
    </w:r>
    <w:r w:rsidRPr="00BB7BB1">
      <w:rPr>
        <w:rFonts w:ascii="Arial" w:hAnsi="Arial" w:cs="Arial"/>
      </w:rPr>
      <w:t>Revised 9/12/22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1144165"/>
      <w:docPartObj>
        <w:docPartGallery w:val="Page Numbers (Bottom of Page)"/>
        <w:docPartUnique/>
      </w:docPartObj>
    </w:sdtPr>
    <w:sdtEndPr>
      <w:rPr>
        <w:noProof/>
      </w:rPr>
    </w:sdtEndPr>
    <w:sdtContent>
      <w:p w14:paraId="49E152B0" w14:textId="5498B7DC" w:rsidR="00CB03BB" w:rsidRPr="00CB03BB" w:rsidRDefault="00CB03BB">
        <w:pPr>
          <w:pStyle w:val="Footer"/>
          <w:jc w:val="center"/>
          <w:rPr>
            <w:rFonts w:ascii="Arial" w:hAnsi="Arial" w:cs="Arial"/>
          </w:rPr>
        </w:pPr>
        <w:r w:rsidRPr="00CB03BB">
          <w:rPr>
            <w:rFonts w:ascii="Arial" w:hAnsi="Arial" w:cs="Arial"/>
          </w:rPr>
          <w:fldChar w:fldCharType="begin"/>
        </w:r>
        <w:r w:rsidRPr="00CB03BB">
          <w:rPr>
            <w:rFonts w:ascii="Arial" w:hAnsi="Arial" w:cs="Arial"/>
          </w:rPr>
          <w:instrText xml:space="preserve"> PAGE   \* MERGEFORMAT </w:instrText>
        </w:r>
        <w:r w:rsidRPr="00CB03BB">
          <w:rPr>
            <w:rFonts w:ascii="Arial" w:hAnsi="Arial" w:cs="Arial"/>
          </w:rPr>
          <w:fldChar w:fldCharType="separate"/>
        </w:r>
        <w:r w:rsidRPr="00CB03BB">
          <w:rPr>
            <w:rFonts w:ascii="Arial" w:hAnsi="Arial" w:cs="Arial"/>
            <w:noProof/>
          </w:rPr>
          <w:t>2</w:t>
        </w:r>
        <w:r w:rsidRPr="00CB03BB">
          <w:rPr>
            <w:rFonts w:ascii="Arial" w:hAnsi="Arial" w:cs="Arial"/>
            <w:noProof/>
          </w:rPr>
          <w:fldChar w:fldCharType="end"/>
        </w:r>
      </w:p>
    </w:sdtContent>
  </w:sdt>
  <w:p w14:paraId="458BDF1E" w14:textId="6A601510" w:rsidR="00CB03BB" w:rsidRPr="00CB03BB" w:rsidRDefault="00CB03BB" w:rsidP="00CB03BB">
    <w:pPr>
      <w:pStyle w:val="Footer"/>
      <w:rPr>
        <w:rFonts w:ascii="Arial" w:hAnsi="Arial" w:cs="Arial"/>
      </w:rPr>
    </w:pPr>
    <w:r w:rsidRPr="00CB03BB">
      <w:rPr>
        <w:rFonts w:ascii="Arial" w:hAnsi="Arial" w:cs="Arial"/>
      </w:rPr>
      <w:t xml:space="preserve">Occupational Therapy Assistant Program </w:t>
    </w:r>
    <w:r>
      <w:rPr>
        <w:rFonts w:ascii="Arial" w:hAnsi="Arial" w:cs="Arial"/>
      </w:rPr>
      <w:tab/>
    </w:r>
    <w:r>
      <w:rPr>
        <w:rFonts w:ascii="Arial" w:hAnsi="Arial" w:cs="Arial"/>
      </w:rPr>
      <w:tab/>
    </w:r>
    <w:r w:rsidRPr="00CB03BB">
      <w:rPr>
        <w:rFonts w:ascii="Arial" w:hAnsi="Arial" w:cs="Arial"/>
      </w:rPr>
      <w:t>Revise</w:t>
    </w:r>
    <w:r>
      <w:rPr>
        <w:rFonts w:ascii="Arial" w:hAnsi="Arial" w:cs="Arial"/>
      </w:rPr>
      <w:t>d</w:t>
    </w:r>
    <w:r w:rsidRPr="00CB03BB">
      <w:rPr>
        <w:rFonts w:ascii="Arial" w:hAnsi="Arial" w:cs="Arial"/>
      </w:rPr>
      <w:t xml:space="preserve"> 9/12/22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04586771"/>
      <w:docPartObj>
        <w:docPartGallery w:val="Page Numbers (Bottom of Page)"/>
        <w:docPartUnique/>
      </w:docPartObj>
    </w:sdtPr>
    <w:sdtEndPr>
      <w:rPr>
        <w:noProof/>
      </w:rPr>
    </w:sdtEndPr>
    <w:sdtContent>
      <w:p w14:paraId="2411BC2C" w14:textId="7DDE45CF" w:rsidR="00CB03BB" w:rsidRPr="00CB03BB" w:rsidRDefault="00CB03BB">
        <w:pPr>
          <w:pStyle w:val="Footer"/>
          <w:jc w:val="center"/>
          <w:rPr>
            <w:rFonts w:ascii="Arial" w:hAnsi="Arial" w:cs="Arial"/>
          </w:rPr>
        </w:pPr>
        <w:r w:rsidRPr="00CB03BB">
          <w:rPr>
            <w:rFonts w:ascii="Arial" w:hAnsi="Arial" w:cs="Arial"/>
          </w:rPr>
          <w:fldChar w:fldCharType="begin"/>
        </w:r>
        <w:r w:rsidRPr="00CB03BB">
          <w:rPr>
            <w:rFonts w:ascii="Arial" w:hAnsi="Arial" w:cs="Arial"/>
          </w:rPr>
          <w:instrText xml:space="preserve"> PAGE   \* MERGEFORMAT </w:instrText>
        </w:r>
        <w:r w:rsidRPr="00CB03BB">
          <w:rPr>
            <w:rFonts w:ascii="Arial" w:hAnsi="Arial" w:cs="Arial"/>
          </w:rPr>
          <w:fldChar w:fldCharType="separate"/>
        </w:r>
        <w:r w:rsidRPr="00CB03BB">
          <w:rPr>
            <w:rFonts w:ascii="Arial" w:hAnsi="Arial" w:cs="Arial"/>
            <w:noProof/>
          </w:rPr>
          <w:t>2</w:t>
        </w:r>
        <w:r w:rsidRPr="00CB03BB">
          <w:rPr>
            <w:rFonts w:ascii="Arial" w:hAnsi="Arial" w:cs="Arial"/>
            <w:noProof/>
          </w:rPr>
          <w:fldChar w:fldCharType="end"/>
        </w:r>
      </w:p>
    </w:sdtContent>
  </w:sdt>
  <w:p w14:paraId="45070925" w14:textId="1A82733E" w:rsidR="002D098F" w:rsidRPr="00CB03BB" w:rsidRDefault="00CB03BB" w:rsidP="00CB03BB">
    <w:pPr>
      <w:pStyle w:val="Footer"/>
      <w:rPr>
        <w:rFonts w:ascii="Arial" w:hAnsi="Arial" w:cs="Arial"/>
      </w:rPr>
    </w:pPr>
    <w:r w:rsidRPr="00CB03BB">
      <w:rPr>
        <w:rFonts w:ascii="Arial" w:hAnsi="Arial" w:cs="Arial"/>
      </w:rPr>
      <w:t xml:space="preserve">Occupational Therapy Assistant Program </w:t>
    </w:r>
    <w:r>
      <w:rPr>
        <w:rFonts w:ascii="Arial" w:hAnsi="Arial" w:cs="Arial"/>
      </w:rPr>
      <w:tab/>
    </w:r>
    <w:r>
      <w:rPr>
        <w:rFonts w:ascii="Arial" w:hAnsi="Arial" w:cs="Arial"/>
      </w:rPr>
      <w:tab/>
    </w:r>
    <w:r w:rsidRPr="00CB03BB">
      <w:rPr>
        <w:rFonts w:ascii="Arial" w:hAnsi="Arial" w:cs="Arial"/>
      </w:rPr>
      <w:t>Revised 9/12/22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EFB6" w14:textId="77777777" w:rsidR="003C6924" w:rsidRDefault="003C6924" w:rsidP="00665328">
      <w:pPr>
        <w:spacing w:after="0"/>
      </w:pPr>
      <w:r>
        <w:separator/>
      </w:r>
    </w:p>
  </w:footnote>
  <w:footnote w:type="continuationSeparator" w:id="0">
    <w:p w14:paraId="163D7C0C" w14:textId="77777777" w:rsidR="003C6924" w:rsidRDefault="003C6924" w:rsidP="006653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56B0" w14:textId="7BE6CBCB" w:rsidR="00295F4F" w:rsidRDefault="00295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1CA0" w14:textId="77777777" w:rsidR="00295F4F" w:rsidRDefault="00295F4F" w:rsidP="00864732">
    <w:pPr>
      <w:spacing w:after="0"/>
      <w:jc w:val="center"/>
      <w:rPr>
        <w:sz w:val="28"/>
        <w:szCs w:val="28"/>
      </w:rPr>
    </w:pPr>
    <w:bookmarkStart w:id="71" w:name="_Hlk111450641"/>
    <w:bookmarkStart w:id="72" w:name="_Hlk111450642"/>
    <w:r>
      <w:rPr>
        <w:noProof/>
      </w:rPr>
      <w:drawing>
        <wp:anchor distT="0" distB="0" distL="114300" distR="114300" simplePos="0" relativeHeight="251658240" behindDoc="0" locked="0" layoutInCell="1" allowOverlap="1" wp14:anchorId="65761F41" wp14:editId="69A04690">
          <wp:simplePos x="0" y="0"/>
          <wp:positionH relativeFrom="column">
            <wp:posOffset>1962150</wp:posOffset>
          </wp:positionH>
          <wp:positionV relativeFrom="paragraph">
            <wp:posOffset>-228600</wp:posOffset>
          </wp:positionV>
          <wp:extent cx="2011680" cy="507919"/>
          <wp:effectExtent l="0" t="0" r="0" b="6985"/>
          <wp:wrapNone/>
          <wp:docPr id="4" name="Picture 4" descr="Dallas College - Mountain View Camp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llas College - Mountain View Campu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1680" cy="5079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EFBFE" w14:textId="23999DBD" w:rsidR="00295F4F" w:rsidRPr="00EA5AC5" w:rsidRDefault="00295F4F" w:rsidP="00555655">
    <w:pPr>
      <w:spacing w:before="40" w:after="120"/>
      <w:jc w:val="center"/>
      <w:rPr>
        <w:b/>
        <w:bCs/>
        <w:smallCaps/>
        <w:sz w:val="28"/>
        <w:szCs w:val="28"/>
      </w:rPr>
    </w:pPr>
    <w:r w:rsidRPr="00EA5AC5">
      <w:rPr>
        <w:b/>
        <w:bCs/>
        <w:smallCaps/>
        <w:sz w:val="28"/>
        <w:szCs w:val="28"/>
      </w:rPr>
      <w:t>Occupational Therapy Assistant Program Application</w:t>
    </w:r>
    <w:bookmarkEnd w:id="71"/>
    <w:bookmarkEnd w:id="7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BD6"/>
    <w:multiLevelType w:val="hybridMultilevel"/>
    <w:tmpl w:val="E0B64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70068"/>
    <w:multiLevelType w:val="hybridMultilevel"/>
    <w:tmpl w:val="CA6895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95220F"/>
    <w:multiLevelType w:val="hybridMultilevel"/>
    <w:tmpl w:val="B3509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F7F5A"/>
    <w:multiLevelType w:val="hybridMultilevel"/>
    <w:tmpl w:val="D9F4E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630F4"/>
    <w:multiLevelType w:val="multilevel"/>
    <w:tmpl w:val="F0268C9C"/>
    <w:lvl w:ilvl="0">
      <w:start w:val="1"/>
      <w:numFmt w:val="bullet"/>
      <w:lvlText w:val=""/>
      <w:lvlJc w:val="left"/>
      <w:pPr>
        <w:ind w:left="1080" w:hanging="360"/>
      </w:pPr>
      <w:rPr>
        <w:rFonts w:ascii="Wingdings" w:hAnsi="Wingdings" w:hint="default"/>
      </w:rPr>
    </w:lvl>
    <w:lvl w:ilvl="1">
      <w:numFmt w:val="decimalZero"/>
      <w:isLgl/>
      <w:lvlText w:val="%1.%2"/>
      <w:lvlJc w:val="left"/>
      <w:pPr>
        <w:ind w:left="1200" w:hanging="480"/>
      </w:pPr>
      <w:rPr>
        <w:rFonts w:hint="default"/>
      </w:rPr>
    </w:lvl>
    <w:lvl w:ilvl="2">
      <w:start w:val="1"/>
      <w:numFmt w:val="bullet"/>
      <w:lvlText w:val=""/>
      <w:lvlJc w:val="left"/>
      <w:pPr>
        <w:ind w:left="1440" w:hanging="720"/>
      </w:pPr>
      <w:rPr>
        <w:rFonts w:ascii="Wingdings" w:hAnsi="Wingding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0B0B43E6"/>
    <w:multiLevelType w:val="hybridMultilevel"/>
    <w:tmpl w:val="407ADD08"/>
    <w:lvl w:ilvl="0" w:tplc="950ED8C6">
      <w:start w:val="1"/>
      <w:numFmt w:val="decimal"/>
      <w:lvlText w:val="%1."/>
      <w:lvlJc w:val="left"/>
      <w:pPr>
        <w:ind w:left="990" w:hanging="360"/>
      </w:pPr>
      <w:rPr>
        <w:sz w:val="20"/>
        <w:szCs w:val="20"/>
      </w:rPr>
    </w:lvl>
    <w:lvl w:ilvl="1" w:tplc="3A36BDA2">
      <w:start w:val="1"/>
      <w:numFmt w:val="lowerLetter"/>
      <w:lvlText w:val="%2."/>
      <w:lvlJc w:val="left"/>
      <w:pPr>
        <w:ind w:left="1800" w:hanging="360"/>
      </w:pPr>
      <w:rPr>
        <w:sz w:val="20"/>
        <w:szCs w:val="2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616AB4"/>
    <w:multiLevelType w:val="hybridMultilevel"/>
    <w:tmpl w:val="0C4C2626"/>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D2842"/>
    <w:multiLevelType w:val="hybridMultilevel"/>
    <w:tmpl w:val="A2785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44097"/>
    <w:multiLevelType w:val="hybridMultilevel"/>
    <w:tmpl w:val="59162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91AC5"/>
    <w:multiLevelType w:val="hybridMultilevel"/>
    <w:tmpl w:val="FAA42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75C8F"/>
    <w:multiLevelType w:val="hybridMultilevel"/>
    <w:tmpl w:val="75D01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47F14"/>
    <w:multiLevelType w:val="hybridMultilevel"/>
    <w:tmpl w:val="16D672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FD41CF"/>
    <w:multiLevelType w:val="hybridMultilevel"/>
    <w:tmpl w:val="DF7C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D0251"/>
    <w:multiLevelType w:val="multilevel"/>
    <w:tmpl w:val="1F6842B0"/>
    <w:lvl w:ilvl="0">
      <w:start w:val="1"/>
      <w:numFmt w:val="bullet"/>
      <w:lvlText w:val=""/>
      <w:lvlJc w:val="left"/>
      <w:pPr>
        <w:ind w:left="720" w:hanging="360"/>
      </w:pPr>
      <w:rPr>
        <w:rFonts w:ascii="Symbol" w:hAnsi="Symbol" w:hint="default"/>
      </w:rPr>
    </w:lvl>
    <w:lvl w:ilvl="1">
      <w:numFmt w:val="decimalZero"/>
      <w:isLgl/>
      <w:lvlText w:val="%1.%2"/>
      <w:lvlJc w:val="left"/>
      <w:pPr>
        <w:ind w:left="840" w:hanging="480"/>
      </w:pPr>
      <w:rPr>
        <w:rFonts w:hint="default"/>
      </w:rPr>
    </w:lvl>
    <w:lvl w:ilvl="2">
      <w:start w:val="1"/>
      <w:numFmt w:val="bullet"/>
      <w:lvlText w:val=""/>
      <w:lvlJc w:val="left"/>
      <w:pPr>
        <w:ind w:left="1080" w:hanging="720"/>
      </w:pPr>
      <w:rPr>
        <w:rFonts w:ascii="Wingdings" w:hAnsi="Wingding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67528A3"/>
    <w:multiLevelType w:val="hybridMultilevel"/>
    <w:tmpl w:val="A08C8A28"/>
    <w:lvl w:ilvl="0" w:tplc="A92A45D4">
      <w:start w:val="1"/>
      <w:numFmt w:val="upperLetter"/>
      <w:lvlText w:val="%1."/>
      <w:lvlJc w:val="left"/>
      <w:pPr>
        <w:ind w:left="720" w:hanging="360"/>
      </w:pPr>
      <w:rPr>
        <w:b w:val="0"/>
        <w:bCs/>
        <w:sz w:val="18"/>
        <w:szCs w:val="18"/>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37A49"/>
    <w:multiLevelType w:val="hybridMultilevel"/>
    <w:tmpl w:val="63FE6F60"/>
    <w:lvl w:ilvl="0" w:tplc="7178AAB4">
      <w:start w:val="11"/>
      <w:numFmt w:val="upp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F3E8B"/>
    <w:multiLevelType w:val="hybridMultilevel"/>
    <w:tmpl w:val="3940DAFC"/>
    <w:lvl w:ilvl="0" w:tplc="04090017">
      <w:start w:val="1"/>
      <w:numFmt w:val="lowerLetter"/>
      <w:lvlText w:val="%1)"/>
      <w:lvlJc w:val="left"/>
      <w:pPr>
        <w:ind w:left="360" w:hanging="360"/>
      </w:pPr>
      <w:rPr>
        <w:sz w:val="20"/>
        <w:szCs w:val="20"/>
      </w:rPr>
    </w:lvl>
    <w:lvl w:ilvl="1" w:tplc="FFFFFFFF">
      <w:start w:val="1"/>
      <w:numFmt w:val="lowerLetter"/>
      <w:lvlText w:val="%2."/>
      <w:lvlJc w:val="left"/>
      <w:pPr>
        <w:ind w:left="1080" w:hanging="360"/>
      </w:pPr>
      <w:rPr>
        <w:sz w:val="20"/>
        <w:szCs w:val="20"/>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9D7504C"/>
    <w:multiLevelType w:val="hybridMultilevel"/>
    <w:tmpl w:val="42BEF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5792D"/>
    <w:multiLevelType w:val="hybridMultilevel"/>
    <w:tmpl w:val="4D06607E"/>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380617"/>
    <w:multiLevelType w:val="multilevel"/>
    <w:tmpl w:val="F0268C9C"/>
    <w:lvl w:ilvl="0">
      <w:start w:val="1"/>
      <w:numFmt w:val="bullet"/>
      <w:lvlText w:val=""/>
      <w:lvlJc w:val="left"/>
      <w:pPr>
        <w:ind w:left="720" w:hanging="360"/>
      </w:pPr>
      <w:rPr>
        <w:rFonts w:ascii="Wingdings" w:hAnsi="Wingdings" w:hint="default"/>
      </w:rPr>
    </w:lvl>
    <w:lvl w:ilvl="1">
      <w:numFmt w:val="decimalZero"/>
      <w:isLgl/>
      <w:lvlText w:val="%1.%2"/>
      <w:lvlJc w:val="left"/>
      <w:pPr>
        <w:ind w:left="840" w:hanging="480"/>
      </w:pPr>
      <w:rPr>
        <w:rFonts w:hint="default"/>
      </w:rPr>
    </w:lvl>
    <w:lvl w:ilvl="2">
      <w:start w:val="1"/>
      <w:numFmt w:val="bullet"/>
      <w:lvlText w:val=""/>
      <w:lvlJc w:val="left"/>
      <w:pPr>
        <w:ind w:left="1080" w:hanging="720"/>
      </w:pPr>
      <w:rPr>
        <w:rFonts w:ascii="Wingdings" w:hAnsi="Wingding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F10461B"/>
    <w:multiLevelType w:val="hybridMultilevel"/>
    <w:tmpl w:val="395032A2"/>
    <w:lvl w:ilvl="0" w:tplc="CC8489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024950"/>
    <w:multiLevelType w:val="hybridMultilevel"/>
    <w:tmpl w:val="13A640E2"/>
    <w:lvl w:ilvl="0" w:tplc="326A6114">
      <w:start w:val="1"/>
      <w:numFmt w:val="bullet"/>
      <w:pStyle w:val="ItineraryList"/>
      <w:lvlText w:val=""/>
      <w:lvlJc w:val="left"/>
      <w:pPr>
        <w:tabs>
          <w:tab w:val="num" w:pos="720"/>
        </w:tabs>
        <w:ind w:left="720" w:hanging="360"/>
      </w:pPr>
      <w:rPr>
        <w:rFonts w:ascii="Symbol" w:hAnsi="Symbol" w:hint="default"/>
        <w:color w:val="auto"/>
      </w:rPr>
    </w:lvl>
    <w:lvl w:ilvl="1" w:tplc="34D406D8">
      <w:start w:val="1"/>
      <w:numFmt w:val="bullet"/>
      <w:lvlText w:val="•"/>
      <w:lvlJc w:val="left"/>
      <w:pPr>
        <w:tabs>
          <w:tab w:val="num" w:pos="1440"/>
        </w:tabs>
        <w:ind w:left="1440" w:hanging="360"/>
      </w:pPr>
      <w:rPr>
        <w:rFonts w:ascii="Courier New" w:hAnsi="Courier New" w:hint="default"/>
        <w:color w:val="auto"/>
        <w:sz w:val="40"/>
        <w:szCs w:val="40"/>
      </w:rPr>
    </w:lvl>
    <w:lvl w:ilvl="2" w:tplc="04090005">
      <w:start w:val="1"/>
      <w:numFmt w:val="bullet"/>
      <w:lvlText w:val=""/>
      <w:lvlJc w:val="left"/>
      <w:pPr>
        <w:tabs>
          <w:tab w:val="num" w:pos="2160"/>
        </w:tabs>
        <w:ind w:left="2160" w:hanging="360"/>
      </w:pPr>
      <w:rPr>
        <w:rFonts w:ascii="Wingdings" w:hAnsi="Wingdings" w:hint="default"/>
      </w:rPr>
    </w:lvl>
    <w:lvl w:ilvl="3" w:tplc="0A78F940">
      <w:start w:val="1"/>
      <w:numFmt w:val="bullet"/>
      <w:lvlText w:val=""/>
      <w:lvlJc w:val="left"/>
      <w:pPr>
        <w:tabs>
          <w:tab w:val="num" w:pos="2880"/>
        </w:tabs>
        <w:ind w:left="2232" w:firstLine="288"/>
      </w:pPr>
      <w:rPr>
        <w:rFonts w:ascii="Wingdings" w:hAnsi="Wingding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873460"/>
    <w:multiLevelType w:val="hybridMultilevel"/>
    <w:tmpl w:val="E0B64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DC701C"/>
    <w:multiLevelType w:val="hybridMultilevel"/>
    <w:tmpl w:val="9582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DA70F3"/>
    <w:multiLevelType w:val="multilevel"/>
    <w:tmpl w:val="1F6842B0"/>
    <w:lvl w:ilvl="0">
      <w:start w:val="1"/>
      <w:numFmt w:val="bullet"/>
      <w:lvlText w:val=""/>
      <w:lvlJc w:val="left"/>
      <w:pPr>
        <w:ind w:left="720" w:hanging="360"/>
      </w:pPr>
      <w:rPr>
        <w:rFonts w:ascii="Symbol" w:hAnsi="Symbol" w:hint="default"/>
      </w:rPr>
    </w:lvl>
    <w:lvl w:ilvl="1">
      <w:numFmt w:val="decimalZero"/>
      <w:isLgl/>
      <w:lvlText w:val="%1.%2"/>
      <w:lvlJc w:val="left"/>
      <w:pPr>
        <w:ind w:left="840" w:hanging="480"/>
      </w:pPr>
      <w:rPr>
        <w:rFonts w:hint="default"/>
      </w:rPr>
    </w:lvl>
    <w:lvl w:ilvl="2">
      <w:start w:val="1"/>
      <w:numFmt w:val="bullet"/>
      <w:lvlText w:val=""/>
      <w:lvlJc w:val="left"/>
      <w:pPr>
        <w:ind w:left="1080" w:hanging="720"/>
      </w:pPr>
      <w:rPr>
        <w:rFonts w:ascii="Wingdings" w:hAnsi="Wingding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2088308052">
    <w:abstractNumId w:val="11"/>
  </w:num>
  <w:num w:numId="2" w16cid:durableId="1149789630">
    <w:abstractNumId w:val="21"/>
  </w:num>
  <w:num w:numId="3" w16cid:durableId="744227976">
    <w:abstractNumId w:val="1"/>
  </w:num>
  <w:num w:numId="4" w16cid:durableId="1530101088">
    <w:abstractNumId w:val="5"/>
  </w:num>
  <w:num w:numId="5" w16cid:durableId="996693719">
    <w:abstractNumId w:val="8"/>
  </w:num>
  <w:num w:numId="6" w16cid:durableId="1340691943">
    <w:abstractNumId w:val="24"/>
  </w:num>
  <w:num w:numId="7" w16cid:durableId="228656541">
    <w:abstractNumId w:val="19"/>
  </w:num>
  <w:num w:numId="8" w16cid:durableId="511720771">
    <w:abstractNumId w:val="4"/>
  </w:num>
  <w:num w:numId="9" w16cid:durableId="91558823">
    <w:abstractNumId w:val="12"/>
  </w:num>
  <w:num w:numId="10" w16cid:durableId="407652231">
    <w:abstractNumId w:val="14"/>
  </w:num>
  <w:num w:numId="11" w16cid:durableId="874194460">
    <w:abstractNumId w:val="2"/>
  </w:num>
  <w:num w:numId="12" w16cid:durableId="2034257827">
    <w:abstractNumId w:val="9"/>
  </w:num>
  <w:num w:numId="13" w16cid:durableId="750276945">
    <w:abstractNumId w:val="10"/>
  </w:num>
  <w:num w:numId="14" w16cid:durableId="1522475524">
    <w:abstractNumId w:val="7"/>
  </w:num>
  <w:num w:numId="15" w16cid:durableId="853425496">
    <w:abstractNumId w:val="23"/>
  </w:num>
  <w:num w:numId="16" w16cid:durableId="844125311">
    <w:abstractNumId w:val="20"/>
  </w:num>
  <w:num w:numId="17" w16cid:durableId="1296176588">
    <w:abstractNumId w:val="0"/>
  </w:num>
  <w:num w:numId="18" w16cid:durableId="1279726465">
    <w:abstractNumId w:val="22"/>
  </w:num>
  <w:num w:numId="19" w16cid:durableId="1892306295">
    <w:abstractNumId w:val="3"/>
  </w:num>
  <w:num w:numId="20" w16cid:durableId="1595548874">
    <w:abstractNumId w:val="13"/>
  </w:num>
  <w:num w:numId="21" w16cid:durableId="98839682">
    <w:abstractNumId w:val="17"/>
  </w:num>
  <w:num w:numId="22" w16cid:durableId="1570309274">
    <w:abstractNumId w:val="15"/>
  </w:num>
  <w:num w:numId="23" w16cid:durableId="1011568883">
    <w:abstractNumId w:val="6"/>
  </w:num>
  <w:num w:numId="24" w16cid:durableId="844440669">
    <w:abstractNumId w:val="18"/>
  </w:num>
  <w:num w:numId="25" w16cid:durableId="5395164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47713129">
    <w:abstractNumId w:val="5"/>
  </w:num>
  <w:num w:numId="27" w16cid:durableId="112538658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tjA2B1KGBkbmJko6SsGpxcWZ+XkgBaa1AAT2/QEsAAAA"/>
  </w:docVars>
  <w:rsids>
    <w:rsidRoot w:val="00665328"/>
    <w:rsid w:val="0000264C"/>
    <w:rsid w:val="000101E8"/>
    <w:rsid w:val="00010989"/>
    <w:rsid w:val="00081106"/>
    <w:rsid w:val="00094891"/>
    <w:rsid w:val="000A54AE"/>
    <w:rsid w:val="000B02E0"/>
    <w:rsid w:val="000B68A2"/>
    <w:rsid w:val="000D4C44"/>
    <w:rsid w:val="000D674D"/>
    <w:rsid w:val="000F3C20"/>
    <w:rsid w:val="000F57A1"/>
    <w:rsid w:val="00106ABC"/>
    <w:rsid w:val="00112261"/>
    <w:rsid w:val="001259CA"/>
    <w:rsid w:val="00137582"/>
    <w:rsid w:val="0015564A"/>
    <w:rsid w:val="0016103E"/>
    <w:rsid w:val="00161061"/>
    <w:rsid w:val="00163B6C"/>
    <w:rsid w:val="00185114"/>
    <w:rsid w:val="00196AB2"/>
    <w:rsid w:val="001A447C"/>
    <w:rsid w:val="001A7D9E"/>
    <w:rsid w:val="001B2E33"/>
    <w:rsid w:val="001B409E"/>
    <w:rsid w:val="001B60B4"/>
    <w:rsid w:val="001C6BCE"/>
    <w:rsid w:val="00203788"/>
    <w:rsid w:val="00233FE9"/>
    <w:rsid w:val="002508C8"/>
    <w:rsid w:val="00275775"/>
    <w:rsid w:val="00280897"/>
    <w:rsid w:val="00281C94"/>
    <w:rsid w:val="002924B2"/>
    <w:rsid w:val="00295F4F"/>
    <w:rsid w:val="002C20DA"/>
    <w:rsid w:val="002D098F"/>
    <w:rsid w:val="002F0C49"/>
    <w:rsid w:val="002F0C4F"/>
    <w:rsid w:val="00303D26"/>
    <w:rsid w:val="00307466"/>
    <w:rsid w:val="003276A8"/>
    <w:rsid w:val="00337076"/>
    <w:rsid w:val="00343EAB"/>
    <w:rsid w:val="00356647"/>
    <w:rsid w:val="003640F3"/>
    <w:rsid w:val="00364B52"/>
    <w:rsid w:val="00370B5C"/>
    <w:rsid w:val="0037240B"/>
    <w:rsid w:val="00372752"/>
    <w:rsid w:val="00376F37"/>
    <w:rsid w:val="003843C6"/>
    <w:rsid w:val="00384629"/>
    <w:rsid w:val="003930C3"/>
    <w:rsid w:val="003B0734"/>
    <w:rsid w:val="003C6924"/>
    <w:rsid w:val="003D058A"/>
    <w:rsid w:val="003F1184"/>
    <w:rsid w:val="00400A72"/>
    <w:rsid w:val="00410BF6"/>
    <w:rsid w:val="004253B1"/>
    <w:rsid w:val="00442CE0"/>
    <w:rsid w:val="0045182D"/>
    <w:rsid w:val="00456F72"/>
    <w:rsid w:val="00457139"/>
    <w:rsid w:val="00463D3A"/>
    <w:rsid w:val="00465AA0"/>
    <w:rsid w:val="00490991"/>
    <w:rsid w:val="004A1B99"/>
    <w:rsid w:val="004A5729"/>
    <w:rsid w:val="004F373E"/>
    <w:rsid w:val="005028A3"/>
    <w:rsid w:val="0051285D"/>
    <w:rsid w:val="00512DF6"/>
    <w:rsid w:val="005135C7"/>
    <w:rsid w:val="00515E62"/>
    <w:rsid w:val="00521CBB"/>
    <w:rsid w:val="00524714"/>
    <w:rsid w:val="00527942"/>
    <w:rsid w:val="00545516"/>
    <w:rsid w:val="00555655"/>
    <w:rsid w:val="005704F1"/>
    <w:rsid w:val="005932EC"/>
    <w:rsid w:val="00595765"/>
    <w:rsid w:val="005A0E5C"/>
    <w:rsid w:val="005A18C2"/>
    <w:rsid w:val="005C6793"/>
    <w:rsid w:val="005E515F"/>
    <w:rsid w:val="005E5F97"/>
    <w:rsid w:val="005F1DFC"/>
    <w:rsid w:val="005F6420"/>
    <w:rsid w:val="006028DB"/>
    <w:rsid w:val="00614CC6"/>
    <w:rsid w:val="00624A4F"/>
    <w:rsid w:val="00665328"/>
    <w:rsid w:val="00666180"/>
    <w:rsid w:val="00666185"/>
    <w:rsid w:val="0068384F"/>
    <w:rsid w:val="00685F06"/>
    <w:rsid w:val="0069130F"/>
    <w:rsid w:val="00695FBF"/>
    <w:rsid w:val="006B67A0"/>
    <w:rsid w:val="006F0A12"/>
    <w:rsid w:val="007626C4"/>
    <w:rsid w:val="007650E6"/>
    <w:rsid w:val="007905B6"/>
    <w:rsid w:val="007922D0"/>
    <w:rsid w:val="007A0F5B"/>
    <w:rsid w:val="007A2A61"/>
    <w:rsid w:val="007E1EB8"/>
    <w:rsid w:val="00804AE7"/>
    <w:rsid w:val="00823277"/>
    <w:rsid w:val="00824972"/>
    <w:rsid w:val="00864732"/>
    <w:rsid w:val="008A1C2B"/>
    <w:rsid w:val="008A3DAA"/>
    <w:rsid w:val="008B0D6A"/>
    <w:rsid w:val="008B7AC7"/>
    <w:rsid w:val="008E3136"/>
    <w:rsid w:val="009009D1"/>
    <w:rsid w:val="00907E51"/>
    <w:rsid w:val="00923F41"/>
    <w:rsid w:val="00930BA3"/>
    <w:rsid w:val="0094140F"/>
    <w:rsid w:val="009421E9"/>
    <w:rsid w:val="00951302"/>
    <w:rsid w:val="00971581"/>
    <w:rsid w:val="00984236"/>
    <w:rsid w:val="009B0D0A"/>
    <w:rsid w:val="009C34F1"/>
    <w:rsid w:val="009D2ED8"/>
    <w:rsid w:val="009E3B55"/>
    <w:rsid w:val="009E6B79"/>
    <w:rsid w:val="00A10C09"/>
    <w:rsid w:val="00A24C6C"/>
    <w:rsid w:val="00A538B9"/>
    <w:rsid w:val="00A56A21"/>
    <w:rsid w:val="00A80DBE"/>
    <w:rsid w:val="00A94A2B"/>
    <w:rsid w:val="00AA6325"/>
    <w:rsid w:val="00AB16DA"/>
    <w:rsid w:val="00AF761A"/>
    <w:rsid w:val="00B02623"/>
    <w:rsid w:val="00B055C0"/>
    <w:rsid w:val="00B12E1C"/>
    <w:rsid w:val="00B57481"/>
    <w:rsid w:val="00B70792"/>
    <w:rsid w:val="00B763DC"/>
    <w:rsid w:val="00B9025B"/>
    <w:rsid w:val="00B91B13"/>
    <w:rsid w:val="00BB0A5F"/>
    <w:rsid w:val="00BB4307"/>
    <w:rsid w:val="00BB47C9"/>
    <w:rsid w:val="00BB7BB1"/>
    <w:rsid w:val="00BE1627"/>
    <w:rsid w:val="00BE5996"/>
    <w:rsid w:val="00BF1547"/>
    <w:rsid w:val="00C00418"/>
    <w:rsid w:val="00C1669F"/>
    <w:rsid w:val="00C16B00"/>
    <w:rsid w:val="00C172D8"/>
    <w:rsid w:val="00C271CF"/>
    <w:rsid w:val="00C30385"/>
    <w:rsid w:val="00C56385"/>
    <w:rsid w:val="00C70582"/>
    <w:rsid w:val="00C707A0"/>
    <w:rsid w:val="00C81D4F"/>
    <w:rsid w:val="00C82EC6"/>
    <w:rsid w:val="00C854A2"/>
    <w:rsid w:val="00C937A2"/>
    <w:rsid w:val="00CA2C48"/>
    <w:rsid w:val="00CB03BB"/>
    <w:rsid w:val="00CB6688"/>
    <w:rsid w:val="00CC6F3C"/>
    <w:rsid w:val="00CF3F95"/>
    <w:rsid w:val="00D04B19"/>
    <w:rsid w:val="00D06AD3"/>
    <w:rsid w:val="00D36C16"/>
    <w:rsid w:val="00D8207D"/>
    <w:rsid w:val="00DA4163"/>
    <w:rsid w:val="00DB2A69"/>
    <w:rsid w:val="00DB523D"/>
    <w:rsid w:val="00DD7C8F"/>
    <w:rsid w:val="00DE13A4"/>
    <w:rsid w:val="00DF6876"/>
    <w:rsid w:val="00E05E12"/>
    <w:rsid w:val="00E25816"/>
    <w:rsid w:val="00E322BE"/>
    <w:rsid w:val="00E3315F"/>
    <w:rsid w:val="00E80B0F"/>
    <w:rsid w:val="00E83A5B"/>
    <w:rsid w:val="00EA5AC5"/>
    <w:rsid w:val="00EB75E4"/>
    <w:rsid w:val="00EC414B"/>
    <w:rsid w:val="00EC621E"/>
    <w:rsid w:val="00EF7729"/>
    <w:rsid w:val="00F0104F"/>
    <w:rsid w:val="00F01F41"/>
    <w:rsid w:val="00F109ED"/>
    <w:rsid w:val="00F4342C"/>
    <w:rsid w:val="00F77077"/>
    <w:rsid w:val="00F81A08"/>
    <w:rsid w:val="00F86D79"/>
    <w:rsid w:val="00FD3373"/>
    <w:rsid w:val="00FE3BBD"/>
    <w:rsid w:val="00FE6987"/>
    <w:rsid w:val="1A91547D"/>
    <w:rsid w:val="200571DE"/>
    <w:rsid w:val="2CCACC89"/>
    <w:rsid w:val="2CCB9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5147F"/>
  <w15:chartTrackingRefBased/>
  <w15:docId w15:val="{86A35C49-346E-47E7-9331-067BCD96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582"/>
    <w:pPr>
      <w:spacing w:after="80" w:line="240" w:lineRule="auto"/>
    </w:pPr>
    <w:rPr>
      <w:rFonts w:eastAsiaTheme="minorEastAsia"/>
      <w:sz w:val="20"/>
      <w:szCs w:val="20"/>
    </w:rPr>
  </w:style>
  <w:style w:type="paragraph" w:styleId="Heading1">
    <w:name w:val="heading 1"/>
    <w:basedOn w:val="Normal"/>
    <w:next w:val="Normal"/>
    <w:link w:val="Heading1Char"/>
    <w:uiPriority w:val="9"/>
    <w:qFormat/>
    <w:rsid w:val="00665328"/>
    <w:pPr>
      <w:keepNext/>
      <w:keepLines/>
      <w:spacing w:before="32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0B5C"/>
    <w:pPr>
      <w:keepNext/>
      <w:keepLines/>
      <w:spacing w:before="80" w:after="0"/>
      <w:outlineLvl w:val="1"/>
    </w:pPr>
    <w:rPr>
      <w:rFonts w:ascii="Arial" w:eastAsiaTheme="majorEastAsia" w:hAnsi="Arial" w:cstheme="majorBidi"/>
      <w:color w:val="404040" w:themeColor="text1" w:themeTint="BF"/>
      <w:sz w:val="28"/>
      <w:szCs w:val="28"/>
    </w:rPr>
  </w:style>
  <w:style w:type="paragraph" w:styleId="Heading3">
    <w:name w:val="heading 3"/>
    <w:basedOn w:val="Normal"/>
    <w:next w:val="Normal"/>
    <w:link w:val="Heading3Char"/>
    <w:uiPriority w:val="9"/>
    <w:unhideWhenUsed/>
    <w:qFormat/>
    <w:rsid w:val="00665328"/>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6532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6532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6532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6532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66532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6532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32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70B5C"/>
    <w:rPr>
      <w:rFonts w:ascii="Arial" w:eastAsiaTheme="majorEastAsia" w:hAnsi="Arial" w:cstheme="majorBidi"/>
      <w:color w:val="404040" w:themeColor="text1" w:themeTint="BF"/>
      <w:sz w:val="28"/>
      <w:szCs w:val="28"/>
    </w:rPr>
  </w:style>
  <w:style w:type="character" w:customStyle="1" w:styleId="Heading3Char">
    <w:name w:val="Heading 3 Char"/>
    <w:basedOn w:val="DefaultParagraphFont"/>
    <w:link w:val="Heading3"/>
    <w:uiPriority w:val="9"/>
    <w:rsid w:val="0066532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65328"/>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665328"/>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66532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65328"/>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665328"/>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665328"/>
    <w:rPr>
      <w:rFonts w:asciiTheme="majorHAnsi" w:eastAsiaTheme="majorEastAsia" w:hAnsiTheme="majorHAnsi" w:cstheme="majorBidi"/>
      <w:b/>
      <w:bCs/>
      <w:i/>
      <w:iCs/>
      <w:color w:val="44546A" w:themeColor="text2"/>
      <w:sz w:val="20"/>
      <w:szCs w:val="20"/>
    </w:rPr>
  </w:style>
  <w:style w:type="character" w:styleId="Hyperlink">
    <w:name w:val="Hyperlink"/>
    <w:uiPriority w:val="99"/>
    <w:rsid w:val="00665328"/>
    <w:rPr>
      <w:color w:val="0000FF"/>
      <w:u w:val="single"/>
    </w:rPr>
  </w:style>
  <w:style w:type="paragraph" w:styleId="Footer">
    <w:name w:val="footer"/>
    <w:basedOn w:val="Normal"/>
    <w:link w:val="FooterChar"/>
    <w:uiPriority w:val="99"/>
    <w:rsid w:val="00665328"/>
    <w:pPr>
      <w:tabs>
        <w:tab w:val="center" w:pos="4320"/>
        <w:tab w:val="right" w:pos="8640"/>
      </w:tabs>
    </w:pPr>
  </w:style>
  <w:style w:type="character" w:customStyle="1" w:styleId="FooterChar">
    <w:name w:val="Footer Char"/>
    <w:basedOn w:val="DefaultParagraphFont"/>
    <w:link w:val="Footer"/>
    <w:uiPriority w:val="99"/>
    <w:rsid w:val="00665328"/>
    <w:rPr>
      <w:rFonts w:eastAsiaTheme="minorEastAsia"/>
      <w:sz w:val="20"/>
      <w:szCs w:val="20"/>
    </w:rPr>
  </w:style>
  <w:style w:type="character" w:styleId="PageNumber">
    <w:name w:val="page number"/>
    <w:rsid w:val="00665328"/>
  </w:style>
  <w:style w:type="paragraph" w:styleId="BodyTextIndent">
    <w:name w:val="Body Text Indent"/>
    <w:basedOn w:val="Normal"/>
    <w:link w:val="BodyTextIndentChar"/>
    <w:rsid w:val="00665328"/>
    <w:pPr>
      <w:ind w:left="1440" w:hanging="720"/>
      <w:jc w:val="both"/>
    </w:pPr>
    <w:rPr>
      <w:b/>
      <w:i/>
      <w:sz w:val="22"/>
      <w:szCs w:val="22"/>
    </w:rPr>
  </w:style>
  <w:style w:type="character" w:customStyle="1" w:styleId="BodyTextIndentChar">
    <w:name w:val="Body Text Indent Char"/>
    <w:basedOn w:val="DefaultParagraphFont"/>
    <w:link w:val="BodyTextIndent"/>
    <w:rsid w:val="00665328"/>
    <w:rPr>
      <w:rFonts w:eastAsiaTheme="minorEastAsia"/>
      <w:b/>
      <w:i/>
    </w:rPr>
  </w:style>
  <w:style w:type="paragraph" w:styleId="Header">
    <w:name w:val="header"/>
    <w:basedOn w:val="Normal"/>
    <w:link w:val="HeaderChar"/>
    <w:rsid w:val="00665328"/>
    <w:pPr>
      <w:tabs>
        <w:tab w:val="center" w:pos="4320"/>
        <w:tab w:val="right" w:pos="8640"/>
      </w:tabs>
    </w:pPr>
  </w:style>
  <w:style w:type="character" w:customStyle="1" w:styleId="HeaderChar">
    <w:name w:val="Header Char"/>
    <w:basedOn w:val="DefaultParagraphFont"/>
    <w:link w:val="Header"/>
    <w:rsid w:val="00665328"/>
    <w:rPr>
      <w:rFonts w:eastAsiaTheme="minorEastAsia"/>
      <w:sz w:val="20"/>
      <w:szCs w:val="20"/>
    </w:rPr>
  </w:style>
  <w:style w:type="paragraph" w:styleId="BodyTextIndent2">
    <w:name w:val="Body Text Indent 2"/>
    <w:basedOn w:val="Normal"/>
    <w:link w:val="BodyTextIndent2Char"/>
    <w:rsid w:val="00665328"/>
    <w:pPr>
      <w:spacing w:after="120" w:line="480" w:lineRule="auto"/>
      <w:ind w:left="360"/>
    </w:pPr>
  </w:style>
  <w:style w:type="character" w:customStyle="1" w:styleId="BodyTextIndent2Char">
    <w:name w:val="Body Text Indent 2 Char"/>
    <w:basedOn w:val="DefaultParagraphFont"/>
    <w:link w:val="BodyTextIndent2"/>
    <w:rsid w:val="00665328"/>
    <w:rPr>
      <w:rFonts w:eastAsiaTheme="minorEastAsia"/>
      <w:sz w:val="20"/>
      <w:szCs w:val="20"/>
    </w:rPr>
  </w:style>
  <w:style w:type="paragraph" w:styleId="BodyText">
    <w:name w:val="Body Text"/>
    <w:basedOn w:val="Normal"/>
    <w:link w:val="BodyTextChar"/>
    <w:rsid w:val="00665328"/>
    <w:pPr>
      <w:spacing w:after="120"/>
    </w:pPr>
  </w:style>
  <w:style w:type="character" w:customStyle="1" w:styleId="BodyTextChar">
    <w:name w:val="Body Text Char"/>
    <w:basedOn w:val="DefaultParagraphFont"/>
    <w:link w:val="BodyText"/>
    <w:rsid w:val="00665328"/>
    <w:rPr>
      <w:rFonts w:eastAsiaTheme="minorEastAsia"/>
      <w:sz w:val="20"/>
      <w:szCs w:val="20"/>
    </w:rPr>
  </w:style>
  <w:style w:type="character" w:styleId="FollowedHyperlink">
    <w:name w:val="FollowedHyperlink"/>
    <w:rsid w:val="00665328"/>
    <w:rPr>
      <w:color w:val="800080"/>
      <w:u w:val="single"/>
    </w:rPr>
  </w:style>
  <w:style w:type="paragraph" w:styleId="BodyTextIndent3">
    <w:name w:val="Body Text Indent 3"/>
    <w:basedOn w:val="Normal"/>
    <w:link w:val="BodyTextIndent3Char"/>
    <w:rsid w:val="00665328"/>
    <w:pPr>
      <w:ind w:left="720"/>
      <w:jc w:val="both"/>
    </w:pPr>
    <w:rPr>
      <w:sz w:val="22"/>
      <w:szCs w:val="22"/>
    </w:rPr>
  </w:style>
  <w:style w:type="character" w:customStyle="1" w:styleId="BodyTextIndent3Char">
    <w:name w:val="Body Text Indent 3 Char"/>
    <w:basedOn w:val="DefaultParagraphFont"/>
    <w:link w:val="BodyTextIndent3"/>
    <w:rsid w:val="00665328"/>
    <w:rPr>
      <w:rFonts w:eastAsiaTheme="minorEastAsia"/>
    </w:rPr>
  </w:style>
  <w:style w:type="paragraph" w:styleId="BodyText2">
    <w:name w:val="Body Text 2"/>
    <w:basedOn w:val="Normal"/>
    <w:link w:val="BodyText2Char"/>
    <w:rsid w:val="00665328"/>
    <w:rPr>
      <w:sz w:val="16"/>
      <w:szCs w:val="18"/>
    </w:rPr>
  </w:style>
  <w:style w:type="character" w:customStyle="1" w:styleId="BodyText2Char">
    <w:name w:val="Body Text 2 Char"/>
    <w:basedOn w:val="DefaultParagraphFont"/>
    <w:link w:val="BodyText2"/>
    <w:rsid w:val="00665328"/>
    <w:rPr>
      <w:rFonts w:eastAsiaTheme="minorEastAsia"/>
      <w:sz w:val="16"/>
      <w:szCs w:val="18"/>
    </w:rPr>
  </w:style>
  <w:style w:type="paragraph" w:styleId="Caption">
    <w:name w:val="caption"/>
    <w:basedOn w:val="Normal"/>
    <w:next w:val="Normal"/>
    <w:uiPriority w:val="35"/>
    <w:unhideWhenUsed/>
    <w:qFormat/>
    <w:rsid w:val="00665328"/>
    <w:rPr>
      <w:b/>
      <w:bCs/>
      <w:smallCaps/>
      <w:color w:val="595959" w:themeColor="text1" w:themeTint="A6"/>
      <w:spacing w:val="6"/>
    </w:rPr>
  </w:style>
  <w:style w:type="character" w:customStyle="1" w:styleId="BalloonTextChar">
    <w:name w:val="Balloon Text Char"/>
    <w:basedOn w:val="DefaultParagraphFont"/>
    <w:link w:val="BalloonText"/>
    <w:semiHidden/>
    <w:rsid w:val="00665328"/>
    <w:rPr>
      <w:rFonts w:ascii="Tahoma" w:eastAsiaTheme="minorEastAsia" w:hAnsi="Tahoma" w:cs="Tahoma"/>
      <w:sz w:val="16"/>
      <w:szCs w:val="16"/>
    </w:rPr>
  </w:style>
  <w:style w:type="paragraph" w:styleId="BalloonText">
    <w:name w:val="Balloon Text"/>
    <w:basedOn w:val="Normal"/>
    <w:link w:val="BalloonTextChar"/>
    <w:semiHidden/>
    <w:rsid w:val="00665328"/>
    <w:rPr>
      <w:rFonts w:ascii="Tahoma" w:hAnsi="Tahoma" w:cs="Tahoma"/>
      <w:sz w:val="16"/>
      <w:szCs w:val="16"/>
    </w:rPr>
  </w:style>
  <w:style w:type="paragraph" w:customStyle="1" w:styleId="ItineraryList">
    <w:name w:val="Itinerary List"/>
    <w:basedOn w:val="Normal"/>
    <w:rsid w:val="00665328"/>
    <w:pPr>
      <w:numPr>
        <w:numId w:val="2"/>
      </w:numPr>
    </w:pPr>
  </w:style>
  <w:style w:type="table" w:styleId="TableGrid">
    <w:name w:val="Table Grid"/>
    <w:basedOn w:val="TableNormal"/>
    <w:uiPriority w:val="39"/>
    <w:rsid w:val="00665328"/>
    <w:pPr>
      <w:spacing w:after="8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65328"/>
    <w:rPr>
      <w:sz w:val="16"/>
      <w:szCs w:val="16"/>
    </w:rPr>
  </w:style>
  <w:style w:type="paragraph" w:styleId="CommentText">
    <w:name w:val="annotation text"/>
    <w:basedOn w:val="Normal"/>
    <w:link w:val="CommentTextChar"/>
    <w:rsid w:val="00665328"/>
  </w:style>
  <w:style w:type="character" w:customStyle="1" w:styleId="CommentTextChar">
    <w:name w:val="Comment Text Char"/>
    <w:basedOn w:val="DefaultParagraphFont"/>
    <w:link w:val="CommentText"/>
    <w:rsid w:val="00665328"/>
    <w:rPr>
      <w:rFonts w:eastAsiaTheme="minorEastAsia"/>
      <w:sz w:val="20"/>
      <w:szCs w:val="20"/>
    </w:rPr>
  </w:style>
  <w:style w:type="paragraph" w:styleId="CommentSubject">
    <w:name w:val="annotation subject"/>
    <w:basedOn w:val="CommentText"/>
    <w:next w:val="CommentText"/>
    <w:link w:val="CommentSubjectChar"/>
    <w:rsid w:val="00665328"/>
    <w:rPr>
      <w:b/>
      <w:bCs/>
    </w:rPr>
  </w:style>
  <w:style w:type="character" w:customStyle="1" w:styleId="CommentSubjectChar">
    <w:name w:val="Comment Subject Char"/>
    <w:basedOn w:val="CommentTextChar"/>
    <w:link w:val="CommentSubject"/>
    <w:rsid w:val="00665328"/>
    <w:rPr>
      <w:rFonts w:eastAsiaTheme="minorEastAsia"/>
      <w:b/>
      <w:bCs/>
      <w:sz w:val="20"/>
      <w:szCs w:val="20"/>
    </w:rPr>
  </w:style>
  <w:style w:type="paragraph" w:styleId="ListParagraph">
    <w:name w:val="List Paragraph"/>
    <w:basedOn w:val="Normal"/>
    <w:uiPriority w:val="34"/>
    <w:qFormat/>
    <w:rsid w:val="00665328"/>
    <w:pPr>
      <w:ind w:left="720"/>
      <w:contextualSpacing/>
    </w:pPr>
  </w:style>
  <w:style w:type="paragraph" w:styleId="Title">
    <w:name w:val="Title"/>
    <w:basedOn w:val="Normal"/>
    <w:next w:val="Normal"/>
    <w:link w:val="TitleChar"/>
    <w:uiPriority w:val="10"/>
    <w:qFormat/>
    <w:rsid w:val="00665328"/>
    <w:pPr>
      <w:spacing w:after="0"/>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665328"/>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665328"/>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65328"/>
    <w:rPr>
      <w:rFonts w:asciiTheme="majorHAnsi" w:eastAsiaTheme="majorEastAsia" w:hAnsiTheme="majorHAnsi" w:cstheme="majorBidi"/>
      <w:sz w:val="24"/>
      <w:szCs w:val="24"/>
    </w:rPr>
  </w:style>
  <w:style w:type="character" w:styleId="Strong">
    <w:name w:val="Strong"/>
    <w:basedOn w:val="DefaultParagraphFont"/>
    <w:uiPriority w:val="22"/>
    <w:qFormat/>
    <w:rsid w:val="00665328"/>
    <w:rPr>
      <w:b/>
      <w:bCs/>
    </w:rPr>
  </w:style>
  <w:style w:type="character" w:styleId="Emphasis">
    <w:name w:val="Emphasis"/>
    <w:basedOn w:val="DefaultParagraphFont"/>
    <w:uiPriority w:val="20"/>
    <w:qFormat/>
    <w:rsid w:val="00665328"/>
    <w:rPr>
      <w:i/>
      <w:iCs/>
    </w:rPr>
  </w:style>
  <w:style w:type="paragraph" w:styleId="NoSpacing">
    <w:name w:val="No Spacing"/>
    <w:uiPriority w:val="1"/>
    <w:qFormat/>
    <w:rsid w:val="00665328"/>
    <w:pPr>
      <w:spacing w:after="0" w:line="240" w:lineRule="auto"/>
    </w:pPr>
    <w:rPr>
      <w:rFonts w:eastAsiaTheme="minorEastAsia"/>
      <w:sz w:val="20"/>
      <w:szCs w:val="20"/>
    </w:rPr>
  </w:style>
  <w:style w:type="paragraph" w:styleId="Quote">
    <w:name w:val="Quote"/>
    <w:basedOn w:val="Normal"/>
    <w:next w:val="Normal"/>
    <w:link w:val="QuoteChar"/>
    <w:uiPriority w:val="29"/>
    <w:qFormat/>
    <w:rsid w:val="0066532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65328"/>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66532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65328"/>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65328"/>
    <w:rPr>
      <w:i/>
      <w:iCs/>
      <w:color w:val="404040" w:themeColor="text1" w:themeTint="BF"/>
    </w:rPr>
  </w:style>
  <w:style w:type="character" w:styleId="IntenseEmphasis">
    <w:name w:val="Intense Emphasis"/>
    <w:basedOn w:val="DefaultParagraphFont"/>
    <w:uiPriority w:val="21"/>
    <w:qFormat/>
    <w:rsid w:val="00665328"/>
    <w:rPr>
      <w:b/>
      <w:bCs/>
      <w:i/>
      <w:iCs/>
    </w:rPr>
  </w:style>
  <w:style w:type="character" w:styleId="SubtleReference">
    <w:name w:val="Subtle Reference"/>
    <w:basedOn w:val="DefaultParagraphFont"/>
    <w:uiPriority w:val="31"/>
    <w:qFormat/>
    <w:rsid w:val="0066532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65328"/>
    <w:rPr>
      <w:b/>
      <w:bCs/>
      <w:smallCaps/>
      <w:spacing w:val="5"/>
      <w:u w:val="single"/>
    </w:rPr>
  </w:style>
  <w:style w:type="character" w:styleId="BookTitle">
    <w:name w:val="Book Title"/>
    <w:basedOn w:val="DefaultParagraphFont"/>
    <w:uiPriority w:val="33"/>
    <w:qFormat/>
    <w:rsid w:val="00665328"/>
    <w:rPr>
      <w:b/>
      <w:bCs/>
      <w:smallCaps/>
    </w:rPr>
  </w:style>
  <w:style w:type="paragraph" w:styleId="TOCHeading">
    <w:name w:val="TOC Heading"/>
    <w:basedOn w:val="Heading1"/>
    <w:next w:val="Normal"/>
    <w:uiPriority w:val="39"/>
    <w:semiHidden/>
    <w:unhideWhenUsed/>
    <w:qFormat/>
    <w:rsid w:val="00665328"/>
    <w:pPr>
      <w:outlineLvl w:val="9"/>
    </w:pPr>
  </w:style>
  <w:style w:type="paragraph" w:styleId="NormalWeb">
    <w:name w:val="Normal (Web)"/>
    <w:basedOn w:val="Normal"/>
    <w:uiPriority w:val="99"/>
    <w:unhideWhenUsed/>
    <w:rsid w:val="00665328"/>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56A21"/>
    <w:rPr>
      <w:color w:val="605E5C"/>
      <w:shd w:val="clear" w:color="auto" w:fill="E1DFDD"/>
    </w:rPr>
  </w:style>
  <w:style w:type="paragraph" w:customStyle="1" w:styleId="2Heading">
    <w:name w:val="2Heading"/>
    <w:basedOn w:val="Heading3"/>
    <w:link w:val="2HeadingChar"/>
    <w:qFormat/>
    <w:rsid w:val="005A0E5C"/>
    <w:pPr>
      <w:spacing w:before="160" w:after="80"/>
      <w:ind w:left="720"/>
    </w:pPr>
    <w:rPr>
      <w:rFonts w:ascii="Arial" w:hAnsi="Arial" w:cs="Arial"/>
      <w:color w:val="auto"/>
    </w:rPr>
  </w:style>
  <w:style w:type="paragraph" w:customStyle="1" w:styleId="PlainText">
    <w:name w:val="PlainText"/>
    <w:basedOn w:val="Normal"/>
    <w:link w:val="PlainTextChar"/>
    <w:qFormat/>
    <w:rsid w:val="005C6793"/>
    <w:pPr>
      <w:ind w:left="720"/>
    </w:pPr>
    <w:rPr>
      <w:rFonts w:ascii="Arial" w:eastAsiaTheme="minorHAnsi" w:hAnsi="Arial" w:cs="Arial"/>
    </w:rPr>
  </w:style>
  <w:style w:type="character" w:customStyle="1" w:styleId="2HeadingChar">
    <w:name w:val="2Heading Char"/>
    <w:basedOn w:val="Heading3Char"/>
    <w:link w:val="2Heading"/>
    <w:rsid w:val="005A0E5C"/>
    <w:rPr>
      <w:rFonts w:ascii="Arial" w:eastAsiaTheme="majorEastAsia" w:hAnsi="Arial" w:cs="Arial"/>
      <w:color w:val="44546A" w:themeColor="text2"/>
      <w:sz w:val="24"/>
      <w:szCs w:val="24"/>
    </w:rPr>
  </w:style>
  <w:style w:type="table" w:styleId="PlainTable1">
    <w:name w:val="Plain Table 1"/>
    <w:basedOn w:val="TableNormal"/>
    <w:uiPriority w:val="41"/>
    <w:rsid w:val="00FD337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lainTextChar">
    <w:name w:val="PlainText Char"/>
    <w:basedOn w:val="DefaultParagraphFont"/>
    <w:link w:val="PlainText"/>
    <w:rsid w:val="005C6793"/>
    <w:rPr>
      <w:rFonts w:ascii="Arial" w:hAnsi="Arial" w:cs="Arial"/>
      <w:sz w:val="20"/>
      <w:szCs w:val="20"/>
    </w:rPr>
  </w:style>
  <w:style w:type="table" w:styleId="GridTable3-Accent3">
    <w:name w:val="Grid Table 3 Accent 3"/>
    <w:basedOn w:val="TableNormal"/>
    <w:uiPriority w:val="48"/>
    <w:rsid w:val="00C0041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PlainTable5">
    <w:name w:val="Plain Table 5"/>
    <w:basedOn w:val="TableNormal"/>
    <w:uiPriority w:val="45"/>
    <w:rsid w:val="0086473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39"/>
    <w:rsid w:val="00864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4A2B"/>
    <w:rPr>
      <w:color w:val="808080"/>
    </w:rPr>
  </w:style>
  <w:style w:type="paragraph" w:styleId="Revision">
    <w:name w:val="Revision"/>
    <w:hidden/>
    <w:uiPriority w:val="99"/>
    <w:semiHidden/>
    <w:rsid w:val="009B0D0A"/>
    <w:pPr>
      <w:spacing w:after="0" w:line="240" w:lineRule="auto"/>
    </w:pPr>
    <w:rPr>
      <w:rFonts w:eastAsiaTheme="minorEastAsia"/>
      <w:sz w:val="20"/>
      <w:szCs w:val="20"/>
    </w:rPr>
  </w:style>
  <w:style w:type="table" w:customStyle="1" w:styleId="TableGrid2">
    <w:name w:val="Table Grid2"/>
    <w:basedOn w:val="TableNormal"/>
    <w:next w:val="TableGrid"/>
    <w:uiPriority w:val="39"/>
    <w:rsid w:val="002D0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6365">
      <w:bodyDiv w:val="1"/>
      <w:marLeft w:val="0"/>
      <w:marRight w:val="0"/>
      <w:marTop w:val="0"/>
      <w:marBottom w:val="0"/>
      <w:divBdr>
        <w:top w:val="none" w:sz="0" w:space="0" w:color="auto"/>
        <w:left w:val="none" w:sz="0" w:space="0" w:color="auto"/>
        <w:bottom w:val="none" w:sz="0" w:space="0" w:color="auto"/>
        <w:right w:val="none" w:sz="0" w:space="0" w:color="auto"/>
      </w:divBdr>
      <w:divsChild>
        <w:div w:id="1801342865">
          <w:marLeft w:val="0"/>
          <w:marRight w:val="0"/>
          <w:marTop w:val="0"/>
          <w:marBottom w:val="80"/>
          <w:divBdr>
            <w:top w:val="none" w:sz="0" w:space="0" w:color="auto"/>
            <w:left w:val="none" w:sz="0" w:space="0" w:color="auto"/>
            <w:bottom w:val="none" w:sz="0" w:space="0" w:color="auto"/>
            <w:right w:val="none" w:sz="0" w:space="0" w:color="auto"/>
          </w:divBdr>
        </w:div>
      </w:divsChild>
    </w:div>
    <w:div w:id="169371965">
      <w:bodyDiv w:val="1"/>
      <w:marLeft w:val="0"/>
      <w:marRight w:val="0"/>
      <w:marTop w:val="0"/>
      <w:marBottom w:val="0"/>
      <w:divBdr>
        <w:top w:val="none" w:sz="0" w:space="0" w:color="auto"/>
        <w:left w:val="none" w:sz="0" w:space="0" w:color="auto"/>
        <w:bottom w:val="none" w:sz="0" w:space="0" w:color="auto"/>
        <w:right w:val="none" w:sz="0" w:space="0" w:color="auto"/>
      </w:divBdr>
    </w:div>
    <w:div w:id="478378780">
      <w:bodyDiv w:val="1"/>
      <w:marLeft w:val="0"/>
      <w:marRight w:val="0"/>
      <w:marTop w:val="0"/>
      <w:marBottom w:val="0"/>
      <w:divBdr>
        <w:top w:val="none" w:sz="0" w:space="0" w:color="auto"/>
        <w:left w:val="none" w:sz="0" w:space="0" w:color="auto"/>
        <w:bottom w:val="none" w:sz="0" w:space="0" w:color="auto"/>
        <w:right w:val="none" w:sz="0" w:space="0" w:color="auto"/>
      </w:divBdr>
    </w:div>
    <w:div w:id="679165343">
      <w:bodyDiv w:val="1"/>
      <w:marLeft w:val="0"/>
      <w:marRight w:val="0"/>
      <w:marTop w:val="0"/>
      <w:marBottom w:val="0"/>
      <w:divBdr>
        <w:top w:val="none" w:sz="0" w:space="0" w:color="auto"/>
        <w:left w:val="none" w:sz="0" w:space="0" w:color="auto"/>
        <w:bottom w:val="none" w:sz="0" w:space="0" w:color="auto"/>
        <w:right w:val="none" w:sz="0" w:space="0" w:color="auto"/>
      </w:divBdr>
    </w:div>
    <w:div w:id="808983955">
      <w:bodyDiv w:val="1"/>
      <w:marLeft w:val="0"/>
      <w:marRight w:val="0"/>
      <w:marTop w:val="0"/>
      <w:marBottom w:val="0"/>
      <w:divBdr>
        <w:top w:val="none" w:sz="0" w:space="0" w:color="auto"/>
        <w:left w:val="none" w:sz="0" w:space="0" w:color="auto"/>
        <w:bottom w:val="none" w:sz="0" w:space="0" w:color="auto"/>
        <w:right w:val="none" w:sz="0" w:space="0" w:color="auto"/>
      </w:divBdr>
    </w:div>
    <w:div w:id="896205257">
      <w:bodyDiv w:val="1"/>
      <w:marLeft w:val="0"/>
      <w:marRight w:val="0"/>
      <w:marTop w:val="0"/>
      <w:marBottom w:val="0"/>
      <w:divBdr>
        <w:top w:val="none" w:sz="0" w:space="0" w:color="auto"/>
        <w:left w:val="none" w:sz="0" w:space="0" w:color="auto"/>
        <w:bottom w:val="none" w:sz="0" w:space="0" w:color="auto"/>
        <w:right w:val="none" w:sz="0" w:space="0" w:color="auto"/>
      </w:divBdr>
    </w:div>
    <w:div w:id="962035676">
      <w:bodyDiv w:val="1"/>
      <w:marLeft w:val="0"/>
      <w:marRight w:val="0"/>
      <w:marTop w:val="0"/>
      <w:marBottom w:val="0"/>
      <w:divBdr>
        <w:top w:val="none" w:sz="0" w:space="0" w:color="auto"/>
        <w:left w:val="none" w:sz="0" w:space="0" w:color="auto"/>
        <w:bottom w:val="none" w:sz="0" w:space="0" w:color="auto"/>
        <w:right w:val="none" w:sz="0" w:space="0" w:color="auto"/>
      </w:divBdr>
    </w:div>
    <w:div w:id="1027221743">
      <w:bodyDiv w:val="1"/>
      <w:marLeft w:val="0"/>
      <w:marRight w:val="0"/>
      <w:marTop w:val="0"/>
      <w:marBottom w:val="0"/>
      <w:divBdr>
        <w:top w:val="none" w:sz="0" w:space="0" w:color="auto"/>
        <w:left w:val="none" w:sz="0" w:space="0" w:color="auto"/>
        <w:bottom w:val="none" w:sz="0" w:space="0" w:color="auto"/>
        <w:right w:val="none" w:sz="0" w:space="0" w:color="auto"/>
      </w:divBdr>
    </w:div>
    <w:div w:id="1039207919">
      <w:bodyDiv w:val="1"/>
      <w:marLeft w:val="0"/>
      <w:marRight w:val="0"/>
      <w:marTop w:val="0"/>
      <w:marBottom w:val="0"/>
      <w:divBdr>
        <w:top w:val="none" w:sz="0" w:space="0" w:color="auto"/>
        <w:left w:val="none" w:sz="0" w:space="0" w:color="auto"/>
        <w:bottom w:val="none" w:sz="0" w:space="0" w:color="auto"/>
        <w:right w:val="none" w:sz="0" w:space="0" w:color="auto"/>
      </w:divBdr>
    </w:div>
    <w:div w:id="1508984491">
      <w:bodyDiv w:val="1"/>
      <w:marLeft w:val="0"/>
      <w:marRight w:val="0"/>
      <w:marTop w:val="0"/>
      <w:marBottom w:val="0"/>
      <w:divBdr>
        <w:top w:val="none" w:sz="0" w:space="0" w:color="auto"/>
        <w:left w:val="none" w:sz="0" w:space="0" w:color="auto"/>
        <w:bottom w:val="none" w:sz="0" w:space="0" w:color="auto"/>
        <w:right w:val="none" w:sz="0" w:space="0" w:color="auto"/>
      </w:divBdr>
    </w:div>
    <w:div w:id="1683437216">
      <w:bodyDiv w:val="1"/>
      <w:marLeft w:val="0"/>
      <w:marRight w:val="0"/>
      <w:marTop w:val="0"/>
      <w:marBottom w:val="0"/>
      <w:divBdr>
        <w:top w:val="none" w:sz="0" w:space="0" w:color="auto"/>
        <w:left w:val="none" w:sz="0" w:space="0" w:color="auto"/>
        <w:bottom w:val="none" w:sz="0" w:space="0" w:color="auto"/>
        <w:right w:val="none" w:sz="0" w:space="0" w:color="auto"/>
      </w:divBdr>
    </w:div>
    <w:div w:id="1784416291">
      <w:bodyDiv w:val="1"/>
      <w:marLeft w:val="0"/>
      <w:marRight w:val="0"/>
      <w:marTop w:val="0"/>
      <w:marBottom w:val="0"/>
      <w:divBdr>
        <w:top w:val="none" w:sz="0" w:space="0" w:color="auto"/>
        <w:left w:val="none" w:sz="0" w:space="0" w:color="auto"/>
        <w:bottom w:val="none" w:sz="0" w:space="0" w:color="auto"/>
        <w:right w:val="none" w:sz="0" w:space="0" w:color="auto"/>
      </w:divBdr>
    </w:div>
    <w:div w:id="1896430039">
      <w:bodyDiv w:val="1"/>
      <w:marLeft w:val="0"/>
      <w:marRight w:val="0"/>
      <w:marTop w:val="0"/>
      <w:marBottom w:val="0"/>
      <w:divBdr>
        <w:top w:val="none" w:sz="0" w:space="0" w:color="auto"/>
        <w:left w:val="none" w:sz="0" w:space="0" w:color="auto"/>
        <w:bottom w:val="none" w:sz="0" w:space="0" w:color="auto"/>
        <w:right w:val="none" w:sz="0" w:space="0" w:color="auto"/>
      </w:divBdr>
    </w:div>
    <w:div w:id="2051227797">
      <w:bodyDiv w:val="1"/>
      <w:marLeft w:val="0"/>
      <w:marRight w:val="0"/>
      <w:marTop w:val="0"/>
      <w:marBottom w:val="0"/>
      <w:divBdr>
        <w:top w:val="none" w:sz="0" w:space="0" w:color="auto"/>
        <w:left w:val="none" w:sz="0" w:space="0" w:color="auto"/>
        <w:bottom w:val="none" w:sz="0" w:space="0" w:color="auto"/>
        <w:right w:val="none" w:sz="0" w:space="0" w:color="auto"/>
      </w:divBdr>
    </w:div>
    <w:div w:id="21009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01.safelinks.protection.outlook.com/?url=http%3A%2F%2Fwww.nbcot.org&amp;data=02%7C01%7CCandiceFreeman%40dcccd.edu%7C20c72343d57742e3892908d4ca0a6b36%7Cd67e5453732f4adc94a44888f2d97d5d%7C0%7C0%7C636355593482406340&amp;sdata=aAMjb4W1R8WgnZ1q17Dcp0z2F5G%2BPO%2FZgXgrgxtJTW8%3D&amp;reserved=0" TargetMode="External"/><Relationship Id="rId18" Type="http://schemas.openxmlformats.org/officeDocument/2006/relationships/hyperlink" Target="https://www.atitesting.com/teas/register" TargetMode="External"/><Relationship Id="rId26" Type="http://schemas.openxmlformats.org/officeDocument/2006/relationships/hyperlink" Target="https://www1.dcccd.edu/catalog/generalinfo/priorlearningassess/cbe.cfm?loc=econ" TargetMode="External"/><Relationship Id="rId39" Type="http://schemas.openxmlformats.org/officeDocument/2006/relationships/footer" Target="footer1.xml"/><Relationship Id="rId21" Type="http://schemas.openxmlformats.org/officeDocument/2006/relationships/hyperlink" Target="https://www.dallascollege.edu/cd/credit/occupational-therapy/mvc/pages/application-forms.aspx" TargetMode="External"/><Relationship Id="rId34" Type="http://schemas.openxmlformats.org/officeDocument/2006/relationships/hyperlink" Target="mailto:records@surscan.com" TargetMode="External"/><Relationship Id="rId42" Type="http://schemas.openxmlformats.org/officeDocument/2006/relationships/hyperlink" Target="mailto:StudentTranscripts@dcccd.edu" TargetMode="External"/><Relationship Id="rId47" Type="http://schemas.openxmlformats.org/officeDocument/2006/relationships/hyperlink" Target="https://www.dallascollege.edu/admissions/tsi/pages/default.aspx" TargetMode="External"/><Relationship Id="rId50" Type="http://schemas.openxmlformats.org/officeDocument/2006/relationships/hyperlink" Target="https://forms.office.com/r/cAc3hyp3rN"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1.dcccd.edu/catalog/ss/transfer/ct-core.cfm" TargetMode="External"/><Relationship Id="rId29" Type="http://schemas.openxmlformats.org/officeDocument/2006/relationships/hyperlink" Target="https://help.atitesting.com/how-do-ati-teas-transcripts-and-score-submissions-work" TargetMode="External"/><Relationship Id="rId11" Type="http://schemas.openxmlformats.org/officeDocument/2006/relationships/image" Target="media/image1.jpeg"/><Relationship Id="rId24" Type="http://schemas.openxmlformats.org/officeDocument/2006/relationships/hyperlink" Target="https://www.dallascollege.edu/admissions/application/pages/default.aspx" TargetMode="External"/><Relationship Id="rId32" Type="http://schemas.openxmlformats.org/officeDocument/2006/relationships/hyperlink" Target="http://www.SurScan.com" TargetMode="External"/><Relationship Id="rId37" Type="http://schemas.openxmlformats.org/officeDocument/2006/relationships/hyperlink" Target="https://www.dallascollege.edu/cd/ce/Pages/default.aspx" TargetMode="External"/><Relationship Id="rId40" Type="http://schemas.openxmlformats.org/officeDocument/2006/relationships/footer" Target="footer2.xml"/><Relationship Id="rId45" Type="http://schemas.openxmlformats.org/officeDocument/2006/relationships/hyperlink" Target="https://www.dallascollege.edu/cd/credit/occupational-therapy/mvc/pages/application-forms.aspx" TargetMode="External"/><Relationship Id="rId53" Type="http://schemas.openxmlformats.org/officeDocument/2006/relationships/footer" Target="footer4.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surscan.com/" TargetMode="External"/><Relationship Id="rId31" Type="http://schemas.openxmlformats.org/officeDocument/2006/relationships/hyperlink" Target="https://help.atitesting.com/what-do-i-need-to-know-before-i-register-for-the-ati-teas-exam?_ga=2.213971351.1899562703.1658771728-2132849920.1657134917" TargetMode="External"/><Relationship Id="rId44" Type="http://schemas.openxmlformats.org/officeDocument/2006/relationships/footer" Target="footer3.xm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01.safelinks.protection.outlook.com/?url=http%3A%2F%2Fwww.ecptote.state.tx.us&amp;data=02%7C01%7CCandiceFreeman%40dcccd.edu%7C20c72343d57742e3892908d4ca0a6b36%7Cd67e5453732f4adc94a44888f2d97d5d%7C0%7C0%7C636355593482406340&amp;sdata=Cd6KAVcOmhez9HWFn9rBlLf61Zk7uNBh5NjxexmDUhs%3D&amp;reserved=0" TargetMode="External"/><Relationship Id="rId22" Type="http://schemas.openxmlformats.org/officeDocument/2006/relationships/hyperlink" Target="https://www.dallascollege.edu/admissions/pages/default.aspx" TargetMode="External"/><Relationship Id="rId27" Type="http://schemas.openxmlformats.org/officeDocument/2006/relationships/hyperlink" Target="https://www.dallascollege.edu/cd/credit/pages/ecc-health-resources.aspx" TargetMode="External"/><Relationship Id="rId30" Type="http://schemas.openxmlformats.org/officeDocument/2006/relationships/hyperlink" Target="mailto:" TargetMode="External"/><Relationship Id="rId35" Type="http://schemas.openxmlformats.org/officeDocument/2006/relationships/hyperlink" Target="https://www.dallascollege.edu/cd/ce/training/health/pages/cpr.aspx" TargetMode="External"/><Relationship Id="rId43" Type="http://schemas.openxmlformats.org/officeDocument/2006/relationships/header" Target="header1.xml"/><Relationship Id="rId48" Type="http://schemas.openxmlformats.org/officeDocument/2006/relationships/hyperlink" Target="https://www.dallascollege.edu/SiteCollectionDocuments/docs/cd/credit/occupational-therapy/ota-surscan-registration-print.pdf" TargetMode="Externa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www.acoteonline.org" TargetMode="External"/><Relationship Id="rId17" Type="http://schemas.openxmlformats.org/officeDocument/2006/relationships/hyperlink" Target="https://www.dallascollege.edu/admissions/pages/default.aspx" TargetMode="External"/><Relationship Id="rId25" Type="http://schemas.openxmlformats.org/officeDocument/2006/relationships/hyperlink" Target="https://www1.dcccd.edu/catalog/ss/transfer/ct-core.cfm" TargetMode="External"/><Relationship Id="rId33" Type="http://schemas.openxmlformats.org/officeDocument/2006/relationships/hyperlink" Target="mailto:clientservices@surscan.com" TargetMode="External"/><Relationship Id="rId38" Type="http://schemas.openxmlformats.org/officeDocument/2006/relationships/hyperlink" Target="https://www.healthcare.gov/" TargetMode="External"/><Relationship Id="rId46" Type="http://schemas.openxmlformats.org/officeDocument/2006/relationships/hyperlink" Target="mailto:studenttranscripts@dcccd.edu" TargetMode="External"/><Relationship Id="rId20" Type="http://schemas.openxmlformats.org/officeDocument/2006/relationships/hyperlink" Target="https://www.dallascollege.edu/SiteCollectionDocuments/docs/cd/credit/occupational-therapy/ota-surscan-registration-print.pdf" TargetMode="External"/><Relationship Id="rId41" Type="http://schemas.openxmlformats.org/officeDocument/2006/relationships/hyperlink" Target="https://www.dallascollege.edu/cd/credit/occupational-therapy/pages/default.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allascollege.edu/resources/books/pages/included.aspx" TargetMode="External"/><Relationship Id="rId23" Type="http://schemas.openxmlformats.org/officeDocument/2006/relationships/hyperlink" Target="mailto:StudentTranscripts@dcccd.edu" TargetMode="External"/><Relationship Id="rId28" Type="http://schemas.openxmlformats.org/officeDocument/2006/relationships/hyperlink" Target="https://www.atitesting.com/teas/register" TargetMode="External"/><Relationship Id="rId36" Type="http://schemas.openxmlformats.org/officeDocument/2006/relationships/hyperlink" Target="mailto:ContinuingEd@dcccd.edu" TargetMode="External"/><Relationship Id="rId49" Type="http://schemas.openxmlformats.org/officeDocument/2006/relationships/hyperlink" Target="http://www.SurSca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EB714E-8733-43E5-9F4D-4AE4CF51CA82}"/>
</file>

<file path=customXml/itemProps2.xml><?xml version="1.0" encoding="utf-8"?>
<ds:datastoreItem xmlns:ds="http://schemas.openxmlformats.org/officeDocument/2006/customXml" ds:itemID="{A199ACF3-3A1F-4FE7-8446-EED1878140C9}"/>
</file>

<file path=customXml/itemProps3.xml><?xml version="1.0" encoding="utf-8"?>
<ds:datastoreItem xmlns:ds="http://schemas.openxmlformats.org/officeDocument/2006/customXml" ds:itemID="{A6DE4C09-7085-4DC2-B17F-8F4A6C4E69CC}"/>
</file>

<file path=customXml/itemProps4.xml><?xml version="1.0" encoding="utf-8"?>
<ds:datastoreItem xmlns:ds="http://schemas.openxmlformats.org/officeDocument/2006/customXml" ds:itemID="{F5B0F189-249B-42B5-A416-C126C02B8FD6}"/>
</file>

<file path=docProps/app.xml><?xml version="1.0" encoding="utf-8"?>
<Properties xmlns="http://schemas.openxmlformats.org/officeDocument/2006/extended-properties" xmlns:vt="http://schemas.openxmlformats.org/officeDocument/2006/docPropsVTypes">
  <Template>Normal.dotm</Template>
  <TotalTime>3</TotalTime>
  <Pages>23</Pages>
  <Words>7064</Words>
  <Characters>40269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Lauren</dc:creator>
  <cp:keywords/>
  <dc:description/>
  <cp:lastModifiedBy>Umekawa, Yoshimi</cp:lastModifiedBy>
  <cp:revision>3</cp:revision>
  <cp:lastPrinted>2022-07-20T17:25:00Z</cp:lastPrinted>
  <dcterms:created xsi:type="dcterms:W3CDTF">2022-09-19T17:42:00Z</dcterms:created>
  <dcterms:modified xsi:type="dcterms:W3CDTF">2022-09-20T21:02:00Z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0x01010081C41D51144DE440B66B1B8BD4312C8A</vt:lpwstr>
  </property>
</Properties>
</file>