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C5DB" w14:textId="4F11A823" w:rsidR="003F5CDE" w:rsidRDefault="00A50DB1" w:rsidP="00B5059E">
      <w:pPr>
        <w:jc w:val="center"/>
        <w:rPr>
          <w:rFonts w:ascii="Arial" w:hAnsi="Arial" w:cs="Arial"/>
          <w:b/>
          <w:sz w:val="32"/>
          <w:szCs w:val="56"/>
        </w:rPr>
      </w:pPr>
      <w:permStart w:id="1633501887" w:edGrp="everyone"/>
      <w:r>
        <w:rPr>
          <w:rFonts w:ascii="Arial" w:hAnsi="Arial" w:cs="Arial"/>
          <w:b/>
          <w:sz w:val="32"/>
          <w:szCs w:val="56"/>
        </w:rPr>
        <w:t xml:space="preserve">  </w:t>
      </w:r>
      <w:r w:rsidR="00C62D69" w:rsidRPr="00BC054B">
        <w:rPr>
          <w:noProof/>
        </w:rPr>
        <w:drawing>
          <wp:inline distT="0" distB="0" distL="0" distR="0" wp14:anchorId="47AD96C3" wp14:editId="282C40CC">
            <wp:extent cx="4899259" cy="1174566"/>
            <wp:effectExtent l="0" t="0" r="0" b="6985"/>
            <wp:docPr id="8"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5501" cy="1180857"/>
                    </a:xfrm>
                    <a:prstGeom prst="rect">
                      <a:avLst/>
                    </a:prstGeom>
                    <a:noFill/>
                    <a:ln>
                      <a:noFill/>
                    </a:ln>
                  </pic:spPr>
                </pic:pic>
              </a:graphicData>
            </a:graphic>
          </wp:inline>
        </w:drawing>
      </w:r>
      <w:permEnd w:id="1633501887"/>
    </w:p>
    <w:p w14:paraId="25083CB7" w14:textId="5949F62B" w:rsidR="00CC5404" w:rsidRPr="00A676E8" w:rsidRDefault="00F677F2" w:rsidP="00AF01E1">
      <w:pPr>
        <w:pStyle w:val="Heading1"/>
        <w:jc w:val="center"/>
        <w:rPr>
          <w:rFonts w:ascii="Arial" w:hAnsi="Arial" w:cs="Arial"/>
          <w:b/>
          <w:bCs/>
          <w:color w:val="auto"/>
          <w:sz w:val="46"/>
          <w:szCs w:val="46"/>
        </w:rPr>
      </w:pPr>
      <w:r w:rsidRPr="00A676E8">
        <w:rPr>
          <w:rFonts w:ascii="Arial" w:hAnsi="Arial" w:cs="Arial"/>
          <w:b/>
          <w:bCs/>
          <w:color w:val="auto"/>
          <w:sz w:val="46"/>
          <w:szCs w:val="46"/>
        </w:rPr>
        <w:t>Health</w:t>
      </w:r>
      <w:r w:rsidR="0096042F" w:rsidRPr="00A676E8">
        <w:rPr>
          <w:rFonts w:ascii="Arial" w:hAnsi="Arial" w:cs="Arial"/>
          <w:b/>
          <w:bCs/>
          <w:color w:val="auto"/>
          <w:sz w:val="46"/>
          <w:szCs w:val="46"/>
        </w:rPr>
        <w:t xml:space="preserve"> Professions</w:t>
      </w:r>
      <w:r w:rsidR="00064C4D" w:rsidRPr="00A676E8">
        <w:rPr>
          <w:rFonts w:ascii="Arial" w:hAnsi="Arial" w:cs="Arial"/>
          <w:b/>
          <w:bCs/>
          <w:color w:val="auto"/>
          <w:sz w:val="46"/>
          <w:szCs w:val="46"/>
        </w:rPr>
        <w:t xml:space="preserve"> </w:t>
      </w:r>
      <w:r w:rsidR="0096042F" w:rsidRPr="00A676E8">
        <w:rPr>
          <w:rFonts w:ascii="Arial" w:hAnsi="Arial" w:cs="Arial"/>
          <w:b/>
          <w:bCs/>
          <w:color w:val="auto"/>
          <w:sz w:val="46"/>
          <w:szCs w:val="46"/>
        </w:rPr>
        <w:t>Readiness</w:t>
      </w:r>
      <w:r w:rsidR="00064C4D" w:rsidRPr="00A676E8">
        <w:rPr>
          <w:rFonts w:ascii="Arial" w:hAnsi="Arial" w:cs="Arial"/>
          <w:b/>
          <w:bCs/>
          <w:color w:val="auto"/>
          <w:sz w:val="46"/>
          <w:szCs w:val="46"/>
        </w:rPr>
        <w:t xml:space="preserve"> </w:t>
      </w:r>
      <w:r w:rsidR="00ED5D2F" w:rsidRPr="00A676E8">
        <w:rPr>
          <w:rFonts w:ascii="Arial" w:hAnsi="Arial" w:cs="Arial"/>
          <w:b/>
          <w:bCs/>
          <w:color w:val="auto"/>
          <w:sz w:val="46"/>
          <w:szCs w:val="46"/>
        </w:rPr>
        <w:t>Awards</w:t>
      </w:r>
      <w:r w:rsidR="00AF01E1" w:rsidRPr="00A676E8">
        <w:rPr>
          <w:rFonts w:ascii="Arial" w:hAnsi="Arial" w:cs="Arial"/>
          <w:b/>
          <w:bCs/>
          <w:color w:val="auto"/>
          <w:sz w:val="46"/>
          <w:szCs w:val="46"/>
        </w:rPr>
        <w:t xml:space="preserve"> </w:t>
      </w:r>
      <w:r w:rsidR="00AF01E1" w:rsidRPr="00A676E8">
        <w:rPr>
          <w:rFonts w:ascii="Arial" w:hAnsi="Arial" w:cs="Arial"/>
          <w:b/>
          <w:bCs/>
          <w:color w:val="auto"/>
          <w:sz w:val="46"/>
          <w:szCs w:val="46"/>
        </w:rPr>
        <w:br/>
      </w:r>
      <w:r w:rsidR="00CC5404" w:rsidRPr="00A676E8">
        <w:rPr>
          <w:rFonts w:ascii="Arial" w:hAnsi="Arial" w:cs="Arial"/>
          <w:b/>
          <w:bCs/>
          <w:color w:val="auto"/>
          <w:sz w:val="46"/>
          <w:szCs w:val="46"/>
        </w:rPr>
        <w:t>Patient Care Technician Level I</w:t>
      </w:r>
      <w:r w:rsidR="00BC5BD2" w:rsidRPr="00A676E8">
        <w:rPr>
          <w:rFonts w:ascii="Arial" w:hAnsi="Arial" w:cs="Arial"/>
          <w:b/>
          <w:bCs/>
          <w:color w:val="auto"/>
          <w:sz w:val="46"/>
          <w:szCs w:val="46"/>
        </w:rPr>
        <w:t xml:space="preserve"> Certificate</w:t>
      </w:r>
    </w:p>
    <w:p w14:paraId="480DF58C" w14:textId="77777777" w:rsidR="00C763B9" w:rsidRPr="003F5CDE" w:rsidRDefault="00C763B9" w:rsidP="0024519D">
      <w:pPr>
        <w:jc w:val="right"/>
        <w:rPr>
          <w:rFonts w:ascii="Arial" w:hAnsi="Arial" w:cs="Arial"/>
          <w:b/>
          <w:szCs w:val="52"/>
        </w:rPr>
      </w:pPr>
    </w:p>
    <w:p w14:paraId="5A91D71F" w14:textId="7E709179" w:rsidR="004D69BA" w:rsidRPr="003F5CDE" w:rsidRDefault="00064C4D" w:rsidP="0024519D">
      <w:pPr>
        <w:jc w:val="right"/>
        <w:rPr>
          <w:rFonts w:ascii="Arial" w:hAnsi="Arial" w:cs="Arial"/>
          <w:b/>
          <w:sz w:val="22"/>
          <w:szCs w:val="18"/>
        </w:rPr>
        <w:sectPr w:rsidR="004D69BA" w:rsidRPr="003F5CDE" w:rsidSect="003F5CDE">
          <w:footerReference w:type="even" r:id="rId12"/>
          <w:footerReference w:type="default" r:id="rId13"/>
          <w:type w:val="continuous"/>
          <w:pgSz w:w="12240" w:h="15840"/>
          <w:pgMar w:top="720" w:right="1440" w:bottom="720" w:left="1267" w:header="720" w:footer="720" w:gutter="0"/>
          <w:cols w:space="720"/>
          <w:docGrid w:linePitch="360"/>
        </w:sectPr>
      </w:pPr>
      <w:r w:rsidRPr="42666FD2">
        <w:rPr>
          <w:rFonts w:ascii="Arial" w:hAnsi="Arial" w:cs="Arial"/>
          <w:b/>
          <w:bCs/>
          <w:sz w:val="22"/>
          <w:szCs w:val="22"/>
        </w:rPr>
        <w:t xml:space="preserve">Revised for </w:t>
      </w:r>
      <w:r w:rsidR="001F1EBC">
        <w:rPr>
          <w:rFonts w:ascii="Arial" w:hAnsi="Arial" w:cs="Arial"/>
          <w:b/>
          <w:bCs/>
          <w:sz w:val="22"/>
          <w:szCs w:val="22"/>
        </w:rPr>
        <w:t>2025-2026</w:t>
      </w:r>
    </w:p>
    <w:p w14:paraId="27F6A33E" w14:textId="77777777" w:rsidR="008D655A" w:rsidRPr="00C57D92" w:rsidRDefault="00C62D69" w:rsidP="008D655A">
      <w:pPr>
        <w:rPr>
          <w:rFonts w:ascii="Arial" w:hAnsi="Arial" w:cs="Arial"/>
          <w:b/>
          <w:szCs w:val="22"/>
        </w:rPr>
      </w:pPr>
      <w:r w:rsidRPr="00C57D92">
        <w:rPr>
          <w:rFonts w:ascii="Arial" w:hAnsi="Arial" w:cs="Arial"/>
          <w:b/>
          <w:noProof/>
          <w:szCs w:val="22"/>
        </w:rPr>
        <mc:AlternateContent>
          <mc:Choice Requires="wps">
            <w:drawing>
              <wp:anchor distT="0" distB="0" distL="114300" distR="114300" simplePos="0" relativeHeight="251658240" behindDoc="0" locked="0" layoutInCell="1" allowOverlap="1" wp14:anchorId="136E9A81" wp14:editId="619DB08F">
                <wp:simplePos x="0" y="0"/>
                <wp:positionH relativeFrom="column">
                  <wp:posOffset>7620</wp:posOffset>
                </wp:positionH>
                <wp:positionV relativeFrom="paragraph">
                  <wp:posOffset>118110</wp:posOffset>
                </wp:positionV>
                <wp:extent cx="5977255" cy="0"/>
                <wp:effectExtent l="0" t="19050" r="42545" b="38100"/>
                <wp:wrapNone/>
                <wp:docPr id="1" name="Line 5" title="separation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974D7" id="Line 5" o:spid="_x0000_s1026" alt="Title: separation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3pt" to="47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" strokeweight="4.5pt">
                <v:stroke linestyle="thinThick"/>
              </v:line>
            </w:pict>
          </mc:Fallback>
        </mc:AlternateContent>
      </w:r>
    </w:p>
    <w:p w14:paraId="3BE15957" w14:textId="77777777" w:rsidR="008843B3" w:rsidRPr="00C57D92" w:rsidRDefault="008843B3">
      <w:pPr>
        <w:jc w:val="both"/>
        <w:rPr>
          <w:rFonts w:ascii="Arial" w:hAnsi="Arial" w:cs="Arial"/>
        </w:rPr>
        <w:sectPr w:rsidR="008843B3" w:rsidRPr="00C57D92" w:rsidSect="00B803D0">
          <w:footerReference w:type="even" r:id="rId14"/>
          <w:footerReference w:type="default" r:id="rId15"/>
          <w:type w:val="continuous"/>
          <w:pgSz w:w="12240" w:h="15840"/>
          <w:pgMar w:top="1440" w:right="1440" w:bottom="1440" w:left="1440" w:header="720" w:footer="720" w:gutter="0"/>
          <w:cols w:space="720" w:equalWidth="0">
            <w:col w:w="9360"/>
          </w:cols>
          <w:docGrid w:linePitch="360"/>
        </w:sectPr>
      </w:pPr>
    </w:p>
    <w:p w14:paraId="4F2D33F3" w14:textId="77777777" w:rsidR="00287BF5" w:rsidRPr="00C57D92" w:rsidRDefault="00287BF5">
      <w:pPr>
        <w:jc w:val="both"/>
        <w:rPr>
          <w:rFonts w:ascii="Arial" w:hAnsi="Arial" w:cs="Arial"/>
        </w:rPr>
      </w:pPr>
    </w:p>
    <w:p w14:paraId="142EC6D9" w14:textId="7DA5D5F9" w:rsidR="00FC0531" w:rsidRPr="00C57D92" w:rsidRDefault="003F5CDE" w:rsidP="00FC0531">
      <w:pPr>
        <w:jc w:val="both"/>
        <w:rPr>
          <w:rFonts w:ascii="Arial" w:hAnsi="Arial" w:cs="Arial"/>
          <w:sz w:val="22"/>
        </w:rPr>
      </w:pPr>
      <w:r>
        <w:rPr>
          <w:rFonts w:ascii="Arial" w:hAnsi="Arial" w:cs="Arial"/>
          <w:sz w:val="22"/>
        </w:rPr>
        <w:t>Dallas College and the School of Health Sciences offer t</w:t>
      </w:r>
      <w:r w:rsidR="0096042F" w:rsidRPr="00C57D92">
        <w:rPr>
          <w:rFonts w:ascii="Arial" w:hAnsi="Arial" w:cs="Arial"/>
          <w:sz w:val="22"/>
        </w:rPr>
        <w:t xml:space="preserve">wo levels of </w:t>
      </w:r>
      <w:r w:rsidR="00F677F2" w:rsidRPr="00C57D92">
        <w:rPr>
          <w:rFonts w:ascii="Arial" w:hAnsi="Arial" w:cs="Arial"/>
          <w:sz w:val="22"/>
        </w:rPr>
        <w:t>Health</w:t>
      </w:r>
      <w:r w:rsidR="0096042F" w:rsidRPr="00C57D92">
        <w:rPr>
          <w:rFonts w:ascii="Arial" w:hAnsi="Arial" w:cs="Arial"/>
          <w:sz w:val="22"/>
        </w:rPr>
        <w:t xml:space="preserve"> Professions Readiness </w:t>
      </w:r>
      <w:r w:rsidR="002A5869" w:rsidRPr="00C57D92">
        <w:rPr>
          <w:rFonts w:ascii="Arial" w:hAnsi="Arial" w:cs="Arial"/>
          <w:sz w:val="22"/>
        </w:rPr>
        <w:t>Awards</w:t>
      </w:r>
      <w:r w:rsidR="00D77D2F" w:rsidRPr="00C57D92">
        <w:rPr>
          <w:rFonts w:ascii="Arial" w:hAnsi="Arial" w:cs="Arial"/>
          <w:sz w:val="22"/>
        </w:rPr>
        <w:t xml:space="preserve"> (HPRA)</w:t>
      </w:r>
      <w:r>
        <w:rPr>
          <w:rFonts w:ascii="Arial" w:hAnsi="Arial" w:cs="Arial"/>
          <w:sz w:val="22"/>
        </w:rPr>
        <w:t xml:space="preserve"> at the El Centro campus</w:t>
      </w:r>
      <w:r w:rsidR="0096042F" w:rsidRPr="00C57D92">
        <w:rPr>
          <w:rFonts w:ascii="Arial" w:hAnsi="Arial" w:cs="Arial"/>
          <w:sz w:val="22"/>
        </w:rPr>
        <w:t>.</w:t>
      </w:r>
      <w:r w:rsidR="006F17C0" w:rsidRPr="00C57D92">
        <w:rPr>
          <w:rFonts w:ascii="Arial" w:hAnsi="Arial" w:cs="Arial"/>
          <w:sz w:val="22"/>
        </w:rPr>
        <w:t xml:space="preserve"> </w:t>
      </w:r>
      <w:r w:rsidR="00E10EB2" w:rsidRPr="00C57D92">
        <w:rPr>
          <w:rFonts w:ascii="Arial" w:hAnsi="Arial" w:cs="Arial"/>
          <w:sz w:val="22"/>
        </w:rPr>
        <w:t xml:space="preserve">The </w:t>
      </w:r>
      <w:r w:rsidR="002A5869" w:rsidRPr="00C57D92">
        <w:rPr>
          <w:rFonts w:ascii="Arial" w:hAnsi="Arial" w:cs="Arial"/>
          <w:sz w:val="22"/>
        </w:rPr>
        <w:t>awards</w:t>
      </w:r>
      <w:r w:rsidR="00E10EB2" w:rsidRPr="00C57D92">
        <w:rPr>
          <w:rFonts w:ascii="Arial" w:hAnsi="Arial" w:cs="Arial"/>
          <w:sz w:val="22"/>
        </w:rPr>
        <w:t xml:space="preserve"> are designed to promote student success in the allied health program of their choice, prepare students for application to multiple allied health programs</w:t>
      </w:r>
      <w:r w:rsidR="00367F35" w:rsidRPr="00C57D92">
        <w:rPr>
          <w:rFonts w:ascii="Arial" w:hAnsi="Arial" w:cs="Arial"/>
          <w:sz w:val="22"/>
        </w:rPr>
        <w:t>,</w:t>
      </w:r>
      <w:r w:rsidR="00E10EB2" w:rsidRPr="00C57D92">
        <w:rPr>
          <w:rFonts w:ascii="Arial" w:hAnsi="Arial" w:cs="Arial"/>
          <w:sz w:val="22"/>
        </w:rPr>
        <w:t xml:space="preserve"> and </w:t>
      </w:r>
      <w:r w:rsidR="00367F35" w:rsidRPr="00C57D92">
        <w:rPr>
          <w:rFonts w:ascii="Arial" w:hAnsi="Arial" w:cs="Arial"/>
          <w:sz w:val="22"/>
        </w:rPr>
        <w:t xml:space="preserve">completion of the awards also </w:t>
      </w:r>
      <w:r w:rsidR="00E10EB2" w:rsidRPr="00C57D92">
        <w:rPr>
          <w:rFonts w:ascii="Arial" w:hAnsi="Arial" w:cs="Arial"/>
          <w:sz w:val="22"/>
        </w:rPr>
        <w:t>result</w:t>
      </w:r>
      <w:r w:rsidR="00367F35" w:rsidRPr="00C57D92">
        <w:rPr>
          <w:rFonts w:ascii="Arial" w:hAnsi="Arial" w:cs="Arial"/>
          <w:sz w:val="22"/>
        </w:rPr>
        <w:t>s</w:t>
      </w:r>
      <w:r w:rsidR="00E10EB2" w:rsidRPr="00C57D92">
        <w:rPr>
          <w:rFonts w:ascii="Arial" w:hAnsi="Arial" w:cs="Arial"/>
          <w:sz w:val="22"/>
        </w:rPr>
        <w:t xml:space="preserve"> in the acquisition of demonstrable workforce skills for graduates of the </w:t>
      </w:r>
      <w:r w:rsidR="00787BF7" w:rsidRPr="00C57D92">
        <w:rPr>
          <w:rFonts w:ascii="Arial" w:hAnsi="Arial" w:cs="Arial"/>
          <w:sz w:val="22"/>
        </w:rPr>
        <w:t>award</w:t>
      </w:r>
      <w:r w:rsidR="00E10EB2" w:rsidRPr="00C57D92">
        <w:rPr>
          <w:rFonts w:ascii="Arial" w:hAnsi="Arial" w:cs="Arial"/>
          <w:sz w:val="22"/>
        </w:rPr>
        <w:t xml:space="preserve"> programs.</w:t>
      </w:r>
      <w:r w:rsidR="00FC0531" w:rsidRPr="00C57D92">
        <w:rPr>
          <w:rFonts w:ascii="Arial" w:hAnsi="Arial" w:cs="Arial"/>
          <w:sz w:val="22"/>
        </w:rPr>
        <w:t xml:space="preserve">  </w:t>
      </w:r>
    </w:p>
    <w:p w14:paraId="4D36133E" w14:textId="77777777" w:rsidR="00803A77" w:rsidRDefault="00803A77" w:rsidP="00910DA0">
      <w:pPr>
        <w:jc w:val="both"/>
        <w:rPr>
          <w:rFonts w:ascii="Arial" w:hAnsi="Arial" w:cs="Arial"/>
          <w:sz w:val="22"/>
        </w:rPr>
      </w:pPr>
    </w:p>
    <w:p w14:paraId="6901422A" w14:textId="28AB4300" w:rsidR="00910DA0" w:rsidRPr="00C57D92" w:rsidRDefault="00910DA0" w:rsidP="00910DA0">
      <w:pPr>
        <w:jc w:val="both"/>
        <w:rPr>
          <w:rFonts w:ascii="Arial" w:hAnsi="Arial" w:cs="Arial"/>
          <w:sz w:val="22"/>
        </w:rPr>
      </w:pPr>
      <w:r w:rsidRPr="00C57D92">
        <w:rPr>
          <w:rFonts w:ascii="Arial" w:hAnsi="Arial" w:cs="Arial"/>
          <w:sz w:val="22"/>
        </w:rPr>
        <w:t xml:space="preserve">Please see the individual Allied Health </w:t>
      </w:r>
      <w:hyperlink r:id="rId16" w:history="1">
        <w:r w:rsidR="003F5CDE">
          <w:rPr>
            <w:rStyle w:val="Hyperlink"/>
            <w:rFonts w:ascii="Arial" w:hAnsi="Arial" w:cs="Arial"/>
            <w:sz w:val="22"/>
          </w:rPr>
          <w:t>information packets</w:t>
        </w:r>
      </w:hyperlink>
      <w:r w:rsidR="003F5CDE">
        <w:rPr>
          <w:rFonts w:ascii="Arial" w:hAnsi="Arial" w:cs="Arial"/>
          <w:sz w:val="22"/>
        </w:rPr>
        <w:t xml:space="preserve"> </w:t>
      </w:r>
      <w:r w:rsidRPr="00C57D92">
        <w:rPr>
          <w:rFonts w:ascii="Arial" w:hAnsi="Arial" w:cs="Arial"/>
          <w:sz w:val="22"/>
        </w:rPr>
        <w:t>for complete application guidelines</w:t>
      </w:r>
      <w:r w:rsidR="00CC5404" w:rsidRPr="00C57D92">
        <w:rPr>
          <w:rFonts w:ascii="Arial" w:hAnsi="Arial" w:cs="Arial"/>
          <w:sz w:val="22"/>
        </w:rPr>
        <w:t xml:space="preserve"> </w:t>
      </w:r>
      <w:r w:rsidRPr="00C57D92">
        <w:rPr>
          <w:rFonts w:ascii="Arial" w:hAnsi="Arial" w:cs="Arial"/>
          <w:sz w:val="22"/>
        </w:rPr>
        <w:t xml:space="preserve">including Health Professions Readiness </w:t>
      </w:r>
      <w:r w:rsidR="00787BF7" w:rsidRPr="00C57D92">
        <w:rPr>
          <w:rFonts w:ascii="Arial" w:hAnsi="Arial" w:cs="Arial"/>
          <w:sz w:val="22"/>
        </w:rPr>
        <w:t>Award</w:t>
      </w:r>
      <w:r w:rsidRPr="00C57D92">
        <w:rPr>
          <w:rFonts w:ascii="Arial" w:hAnsi="Arial" w:cs="Arial"/>
          <w:sz w:val="22"/>
        </w:rPr>
        <w:t xml:space="preserve"> I and II documentation and any additional entry requirement courses, additional assessment testing, etc.</w:t>
      </w:r>
    </w:p>
    <w:p w14:paraId="7054301A" w14:textId="77777777" w:rsidR="00367F35" w:rsidRPr="00C57D92" w:rsidRDefault="00367F35" w:rsidP="00910DA0">
      <w:pPr>
        <w:jc w:val="both"/>
        <w:rPr>
          <w:rFonts w:ascii="Arial" w:hAnsi="Arial" w:cs="Arial"/>
          <w:sz w:val="22"/>
        </w:rPr>
      </w:pPr>
    </w:p>
    <w:p w14:paraId="68C65665" w14:textId="3AAA2B72" w:rsidR="00457ABE" w:rsidRPr="003F777F" w:rsidRDefault="00457ABE" w:rsidP="4146164C">
      <w:pPr>
        <w:jc w:val="both"/>
        <w:rPr>
          <w:rFonts w:ascii="Arial" w:hAnsi="Arial" w:cs="Arial"/>
          <w:b/>
          <w:bCs/>
          <w:sz w:val="22"/>
          <w:szCs w:val="22"/>
        </w:rPr>
      </w:pPr>
      <w:r w:rsidRPr="4146164C">
        <w:rPr>
          <w:rFonts w:ascii="Arial" w:hAnsi="Arial" w:cs="Arial"/>
          <w:sz w:val="22"/>
          <w:szCs w:val="22"/>
        </w:rPr>
        <w:t>After successful completion of HPRA I and II, students may then pursue the Patient Care Technician Certificate by enrolling in two additional courses</w:t>
      </w:r>
      <w:r w:rsidR="5F6A08F1" w:rsidRPr="4146164C">
        <w:rPr>
          <w:rFonts w:ascii="Arial" w:hAnsi="Arial" w:cs="Arial"/>
          <w:sz w:val="22"/>
          <w:szCs w:val="22"/>
        </w:rPr>
        <w:t>: HPRS</w:t>
      </w:r>
      <w:r w:rsidRPr="4146164C">
        <w:rPr>
          <w:rFonts w:ascii="Arial" w:hAnsi="Arial" w:cs="Arial"/>
          <w:sz w:val="22"/>
          <w:szCs w:val="22"/>
        </w:rPr>
        <w:t xml:space="preserve"> 1201 and </w:t>
      </w:r>
      <w:r w:rsidR="00440556" w:rsidRPr="4146164C">
        <w:rPr>
          <w:rFonts w:ascii="Arial" w:hAnsi="Arial" w:cs="Arial"/>
          <w:sz w:val="22"/>
          <w:szCs w:val="22"/>
        </w:rPr>
        <w:t>HPRS</w:t>
      </w:r>
      <w:r w:rsidR="00E456DA" w:rsidRPr="4146164C">
        <w:rPr>
          <w:rFonts w:ascii="Arial" w:hAnsi="Arial" w:cs="Arial"/>
          <w:sz w:val="22"/>
          <w:szCs w:val="22"/>
        </w:rPr>
        <w:t xml:space="preserve"> 1191</w:t>
      </w:r>
      <w:r w:rsidR="3252BC4F" w:rsidRPr="4146164C">
        <w:rPr>
          <w:rFonts w:ascii="Arial" w:hAnsi="Arial" w:cs="Arial"/>
          <w:sz w:val="22"/>
          <w:szCs w:val="22"/>
        </w:rPr>
        <w:t xml:space="preserve">. </w:t>
      </w:r>
      <w:r w:rsidRPr="4146164C">
        <w:rPr>
          <w:rFonts w:ascii="Arial" w:hAnsi="Arial" w:cs="Arial"/>
          <w:sz w:val="22"/>
          <w:szCs w:val="22"/>
        </w:rPr>
        <w:t xml:space="preserve">The six courses of the HPRA I and II, HPRS 1201 and </w:t>
      </w:r>
      <w:r w:rsidR="00440556" w:rsidRPr="4146164C">
        <w:rPr>
          <w:rFonts w:ascii="Arial" w:hAnsi="Arial" w:cs="Arial"/>
          <w:sz w:val="22"/>
          <w:szCs w:val="22"/>
        </w:rPr>
        <w:t>HPRS</w:t>
      </w:r>
      <w:r w:rsidR="00E456DA" w:rsidRPr="4146164C">
        <w:rPr>
          <w:rFonts w:ascii="Arial" w:hAnsi="Arial" w:cs="Arial"/>
          <w:sz w:val="22"/>
          <w:szCs w:val="22"/>
        </w:rPr>
        <w:t xml:space="preserve"> 1191</w:t>
      </w:r>
      <w:r w:rsidRPr="4146164C">
        <w:rPr>
          <w:rFonts w:ascii="Arial" w:hAnsi="Arial" w:cs="Arial"/>
          <w:sz w:val="22"/>
          <w:szCs w:val="22"/>
        </w:rPr>
        <w:t xml:space="preserve"> will complete the Patient Care Technician curriculum.</w:t>
      </w:r>
      <w:r w:rsidR="004E3425" w:rsidRPr="4146164C">
        <w:rPr>
          <w:rFonts w:ascii="Arial" w:hAnsi="Arial" w:cs="Arial"/>
          <w:sz w:val="22"/>
          <w:szCs w:val="22"/>
        </w:rPr>
        <w:t xml:space="preserve">  </w:t>
      </w:r>
      <w:r w:rsidR="007933E0" w:rsidRPr="4146164C">
        <w:rPr>
          <w:rFonts w:ascii="Arial" w:hAnsi="Arial" w:cs="Arial"/>
          <w:sz w:val="22"/>
          <w:szCs w:val="22"/>
        </w:rPr>
        <w:t xml:space="preserve">The </w:t>
      </w:r>
      <w:r w:rsidR="00440556" w:rsidRPr="4146164C">
        <w:rPr>
          <w:rFonts w:ascii="Arial" w:hAnsi="Arial" w:cs="Arial"/>
          <w:sz w:val="22"/>
          <w:szCs w:val="22"/>
        </w:rPr>
        <w:t>HPRS</w:t>
      </w:r>
      <w:r w:rsidR="00E456DA" w:rsidRPr="4146164C">
        <w:rPr>
          <w:rFonts w:ascii="Arial" w:hAnsi="Arial" w:cs="Arial"/>
          <w:sz w:val="22"/>
          <w:szCs w:val="22"/>
        </w:rPr>
        <w:t xml:space="preserve"> 1191</w:t>
      </w:r>
      <w:r w:rsidR="007933E0" w:rsidRPr="4146164C">
        <w:rPr>
          <w:rFonts w:ascii="Arial" w:hAnsi="Arial" w:cs="Arial"/>
          <w:sz w:val="22"/>
          <w:szCs w:val="22"/>
        </w:rPr>
        <w:t xml:space="preserve"> course is</w:t>
      </w:r>
      <w:r w:rsidR="75EA1851" w:rsidRPr="4146164C">
        <w:rPr>
          <w:rFonts w:ascii="Arial" w:hAnsi="Arial" w:cs="Arial"/>
          <w:sz w:val="22"/>
          <w:szCs w:val="22"/>
        </w:rPr>
        <w:t xml:space="preserve"> only</w:t>
      </w:r>
      <w:r w:rsidR="007933E0" w:rsidRPr="4146164C">
        <w:rPr>
          <w:rFonts w:ascii="Arial" w:hAnsi="Arial" w:cs="Arial"/>
          <w:sz w:val="22"/>
          <w:szCs w:val="22"/>
        </w:rPr>
        <w:t xml:space="preserve"> offered in fall and spring semesters.  </w:t>
      </w:r>
      <w:r w:rsidR="004E3425" w:rsidRPr="4146164C">
        <w:rPr>
          <w:rFonts w:ascii="Arial" w:hAnsi="Arial" w:cs="Arial"/>
          <w:sz w:val="22"/>
          <w:szCs w:val="22"/>
        </w:rPr>
        <w:t xml:space="preserve">Students interested in obtaining the </w:t>
      </w:r>
      <w:r w:rsidR="003F777F" w:rsidRPr="4146164C">
        <w:rPr>
          <w:rFonts w:ascii="Arial" w:hAnsi="Arial" w:cs="Arial"/>
          <w:sz w:val="22"/>
          <w:szCs w:val="22"/>
        </w:rPr>
        <w:t xml:space="preserve">Health Professions Readiness Awards I and II and the </w:t>
      </w:r>
      <w:r w:rsidR="004E3425" w:rsidRPr="4146164C">
        <w:rPr>
          <w:rFonts w:ascii="Arial" w:hAnsi="Arial" w:cs="Arial"/>
          <w:sz w:val="22"/>
          <w:szCs w:val="22"/>
        </w:rPr>
        <w:t>Patient Care Technician Certificate should indicate</w:t>
      </w:r>
      <w:r w:rsidR="003F5CDE" w:rsidRPr="4146164C">
        <w:rPr>
          <w:rFonts w:ascii="Arial" w:hAnsi="Arial" w:cs="Arial"/>
          <w:sz w:val="22"/>
          <w:szCs w:val="22"/>
        </w:rPr>
        <w:t xml:space="preserve"> the</w:t>
      </w:r>
      <w:r w:rsidR="00BE3C32">
        <w:rPr>
          <w:rFonts w:ascii="Arial" w:hAnsi="Arial" w:cs="Arial"/>
          <w:sz w:val="22"/>
          <w:szCs w:val="22"/>
        </w:rPr>
        <w:t xml:space="preserve"> </w:t>
      </w:r>
      <w:r w:rsidR="004236DD">
        <w:rPr>
          <w:rFonts w:ascii="Arial" w:hAnsi="Arial" w:cs="Arial"/>
          <w:sz w:val="22"/>
          <w:szCs w:val="22"/>
        </w:rPr>
        <w:t>Patient Care Technician Certificate</w:t>
      </w:r>
      <w:r w:rsidR="004E3425" w:rsidRPr="4146164C">
        <w:rPr>
          <w:rFonts w:ascii="Arial" w:hAnsi="Arial" w:cs="Arial"/>
          <w:sz w:val="22"/>
          <w:szCs w:val="22"/>
        </w:rPr>
        <w:t xml:space="preserve"> </w:t>
      </w:r>
      <w:r w:rsidR="004236DD">
        <w:rPr>
          <w:rFonts w:ascii="Arial" w:hAnsi="Arial" w:cs="Arial"/>
          <w:sz w:val="22"/>
          <w:szCs w:val="22"/>
        </w:rPr>
        <w:t>(</w:t>
      </w:r>
      <w:proofErr w:type="gramStart"/>
      <w:r w:rsidR="003F5CDE" w:rsidRPr="4146164C">
        <w:rPr>
          <w:rFonts w:ascii="Arial" w:hAnsi="Arial" w:cs="Arial"/>
          <w:b/>
          <w:bCs/>
          <w:sz w:val="22"/>
          <w:szCs w:val="22"/>
        </w:rPr>
        <w:t>C1.VN.PAT.CARE.TECH</w:t>
      </w:r>
      <w:proofErr w:type="gramEnd"/>
      <w:r w:rsidR="004236DD">
        <w:rPr>
          <w:rFonts w:ascii="Arial" w:hAnsi="Arial" w:cs="Arial"/>
          <w:b/>
          <w:bCs/>
          <w:sz w:val="22"/>
          <w:szCs w:val="22"/>
        </w:rPr>
        <w:t>)</w:t>
      </w:r>
      <w:r w:rsidR="003F5CDE" w:rsidRPr="4146164C">
        <w:rPr>
          <w:rFonts w:ascii="Arial" w:hAnsi="Arial" w:cs="Arial"/>
          <w:b/>
          <w:bCs/>
          <w:sz w:val="22"/>
          <w:szCs w:val="22"/>
        </w:rPr>
        <w:t xml:space="preserve"> </w:t>
      </w:r>
      <w:r w:rsidR="004E3425" w:rsidRPr="4146164C">
        <w:rPr>
          <w:rFonts w:ascii="Arial" w:hAnsi="Arial" w:cs="Arial"/>
          <w:sz w:val="22"/>
          <w:szCs w:val="22"/>
        </w:rPr>
        <w:t xml:space="preserve">degree code </w:t>
      </w:r>
      <w:r w:rsidR="003F777F" w:rsidRPr="4146164C">
        <w:rPr>
          <w:rFonts w:ascii="Arial" w:hAnsi="Arial" w:cs="Arial"/>
          <w:sz w:val="22"/>
          <w:szCs w:val="22"/>
        </w:rPr>
        <w:t>as their program of study</w:t>
      </w:r>
      <w:r w:rsidR="003F5CDE" w:rsidRPr="4146164C">
        <w:rPr>
          <w:rFonts w:ascii="Arial" w:hAnsi="Arial" w:cs="Arial"/>
          <w:sz w:val="22"/>
          <w:szCs w:val="22"/>
        </w:rPr>
        <w:t>.</w:t>
      </w:r>
    </w:p>
    <w:p w14:paraId="1BED51C3" w14:textId="77777777" w:rsidR="00457ABE" w:rsidRDefault="00457ABE" w:rsidP="00910DA0">
      <w:pPr>
        <w:jc w:val="both"/>
        <w:rPr>
          <w:rFonts w:ascii="Arial" w:hAnsi="Arial" w:cs="Arial"/>
          <w:sz w:val="22"/>
        </w:rPr>
      </w:pPr>
    </w:p>
    <w:p w14:paraId="440A23C3" w14:textId="0575AB90" w:rsidR="00C763B9" w:rsidRPr="006E20A2" w:rsidRDefault="00457ABE" w:rsidP="00910DA0">
      <w:pPr>
        <w:jc w:val="both"/>
        <w:rPr>
          <w:rFonts w:ascii="Arial" w:hAnsi="Arial" w:cs="Arial"/>
          <w:sz w:val="22"/>
        </w:rPr>
      </w:pPr>
      <w:r w:rsidRPr="00C57D92">
        <w:rPr>
          <w:rFonts w:ascii="Arial" w:hAnsi="Arial" w:cs="Arial"/>
          <w:sz w:val="22"/>
        </w:rPr>
        <w:t>This information packet contains specific guidelines and requirements for receiving the Health Professions Readiness Awards I and II and the Patient Care Technician Certificate.</w:t>
      </w:r>
    </w:p>
    <w:p w14:paraId="540ABF30" w14:textId="77777777" w:rsidR="004C11BF" w:rsidRPr="006E20A2" w:rsidRDefault="00000000" w:rsidP="004C11BF">
      <w:pPr>
        <w:rPr>
          <w:rFonts w:ascii="Arial" w:hAnsi="Arial" w:cs="Arial"/>
        </w:rPr>
      </w:pPr>
      <w:r>
        <w:rPr>
          <w:rFonts w:ascii="Arial" w:hAnsi="Arial" w:cs="Arial"/>
          <w:noProof/>
          <w:sz w:val="22"/>
        </w:rPr>
        <w:pict w14:anchorId="06E2E85E">
          <v:rect id="_x0000_i1025" style="width:468pt;height:.05pt" o:hralign="center" o:hrstd="t" o:hr="t" fillcolor="gray" stroked="f"/>
        </w:pict>
      </w:r>
    </w:p>
    <w:p w14:paraId="3B557BFD" w14:textId="11C58EAB" w:rsidR="004C11BF" w:rsidRPr="00803A77" w:rsidRDefault="00AF01E1" w:rsidP="00AF01E1">
      <w:pPr>
        <w:pStyle w:val="Heading2"/>
        <w:jc w:val="center"/>
        <w:rPr>
          <w:rFonts w:ascii="Arial" w:hAnsi="Arial" w:cs="Arial"/>
          <w:color w:val="auto"/>
        </w:rPr>
      </w:pPr>
      <w:r w:rsidRPr="00803A77">
        <w:rPr>
          <w:rFonts w:ascii="Arial" w:hAnsi="Arial" w:cs="Arial"/>
          <w:color w:val="auto"/>
        </w:rPr>
        <w:t>Equal Educational Opportunity</w:t>
      </w:r>
    </w:p>
    <w:p w14:paraId="598273CC" w14:textId="77777777" w:rsidR="004C11BF" w:rsidRPr="006E20A2" w:rsidRDefault="004C11BF" w:rsidP="004C11BF">
      <w:pPr>
        <w:jc w:val="center"/>
        <w:rPr>
          <w:rFonts w:ascii="Arial" w:hAnsi="Arial" w:cs="Arial"/>
          <w:sz w:val="22"/>
          <w:szCs w:val="16"/>
        </w:rPr>
      </w:pPr>
      <w:r w:rsidRPr="006E20A2">
        <w:rPr>
          <w:rFonts w:ascii="Arial" w:hAnsi="Arial" w:cs="Arial"/>
          <w:sz w:val="22"/>
          <w:szCs w:val="16"/>
        </w:rPr>
        <w:t xml:space="preserve">Educational opportunities are offered by </w:t>
      </w:r>
      <w:r w:rsidR="003F5CDE">
        <w:rPr>
          <w:rFonts w:ascii="Arial" w:hAnsi="Arial" w:cs="Arial"/>
          <w:sz w:val="22"/>
          <w:szCs w:val="16"/>
        </w:rPr>
        <w:t xml:space="preserve">Dallas </w:t>
      </w:r>
      <w:r w:rsidRPr="006E20A2">
        <w:rPr>
          <w:rFonts w:ascii="Arial" w:hAnsi="Arial" w:cs="Arial"/>
          <w:sz w:val="22"/>
          <w:szCs w:val="16"/>
        </w:rPr>
        <w:t xml:space="preserve">College without regard to race, color, </w:t>
      </w:r>
    </w:p>
    <w:p w14:paraId="7CA13F9C" w14:textId="77777777" w:rsidR="004C11BF" w:rsidRDefault="004C11BF" w:rsidP="004C11BF">
      <w:pPr>
        <w:jc w:val="center"/>
        <w:rPr>
          <w:rFonts w:ascii="Arial" w:hAnsi="Arial" w:cs="Arial"/>
          <w:sz w:val="22"/>
          <w:szCs w:val="16"/>
        </w:rPr>
      </w:pPr>
      <w:r w:rsidRPr="006E20A2">
        <w:rPr>
          <w:rFonts w:ascii="Arial" w:hAnsi="Arial" w:cs="Arial"/>
          <w:sz w:val="22"/>
          <w:szCs w:val="16"/>
        </w:rPr>
        <w:t>age, national origin, religion, sex, disability, or sexual orientation.</w:t>
      </w:r>
    </w:p>
    <w:p w14:paraId="51123018" w14:textId="77777777" w:rsidR="004C11BF" w:rsidRPr="006E20A2" w:rsidRDefault="00000000" w:rsidP="004C11BF">
      <w:pPr>
        <w:jc w:val="center"/>
        <w:rPr>
          <w:rFonts w:ascii="Arial" w:hAnsi="Arial" w:cs="Arial"/>
          <w:sz w:val="22"/>
        </w:rPr>
      </w:pPr>
      <w:r>
        <w:rPr>
          <w:rFonts w:ascii="Arial" w:hAnsi="Arial" w:cs="Arial"/>
          <w:noProof/>
          <w:sz w:val="22"/>
        </w:rPr>
        <w:pict w14:anchorId="49F90E07">
          <v:rect id="_x0000_i1026" style="width:468pt;height:.05pt" o:hralign="center" o:hrstd="t" o:hr="t" fillcolor="gray" stroked="f"/>
        </w:pict>
      </w:r>
    </w:p>
    <w:p w14:paraId="03D88788" w14:textId="77777777" w:rsidR="0081566E" w:rsidRDefault="0081566E" w:rsidP="0081566E">
      <w:pPr>
        <w:rPr>
          <w:rFonts w:cs="Times New Roman"/>
          <w:sz w:val="18"/>
          <w:szCs w:val="18"/>
        </w:rPr>
      </w:pPr>
    </w:p>
    <w:p w14:paraId="66F83936" w14:textId="5460227E" w:rsidR="0081566E" w:rsidRPr="005E60AD" w:rsidRDefault="0081566E" w:rsidP="0081566E">
      <w:pPr>
        <w:rPr>
          <w:rFonts w:cs="Times New Roman"/>
          <w:sz w:val="18"/>
          <w:szCs w:val="18"/>
        </w:rPr>
      </w:pPr>
      <w:r>
        <w:rPr>
          <w:rFonts w:cs="Times New Roman"/>
          <w:sz w:val="18"/>
          <w:szCs w:val="18"/>
        </w:rPr>
        <w:t>For questions regarding accessibility of this document ONLY</w:t>
      </w:r>
      <w:r w:rsidRPr="005E60AD">
        <w:rPr>
          <w:rFonts w:cs="Times New Roman"/>
          <w:sz w:val="18"/>
          <w:szCs w:val="18"/>
        </w:rPr>
        <w:t>, please email</w:t>
      </w:r>
      <w:r>
        <w:rPr>
          <w:rFonts w:cs="Times New Roman"/>
          <w:sz w:val="18"/>
          <w:szCs w:val="18"/>
        </w:rPr>
        <w:t xml:space="preserve"> </w:t>
      </w:r>
      <w:r w:rsidR="00BF4F1D">
        <w:rPr>
          <w:rFonts w:cs="Times New Roman"/>
          <w:sz w:val="18"/>
          <w:szCs w:val="18"/>
        </w:rPr>
        <w:t>dgriffin@dallascollege.edu</w:t>
      </w:r>
      <w:r>
        <w:rPr>
          <w:rFonts w:cs="Times New Roman"/>
          <w:sz w:val="18"/>
          <w:szCs w:val="18"/>
        </w:rPr>
        <w:t>.</w:t>
      </w:r>
    </w:p>
    <w:p w14:paraId="41CBDC44" w14:textId="0A2F5083" w:rsidR="00346113" w:rsidRPr="00803A77" w:rsidRDefault="00EB7B57" w:rsidP="00AF01E1">
      <w:pPr>
        <w:pStyle w:val="Heading2"/>
        <w:rPr>
          <w:rFonts w:ascii="Arial" w:hAnsi="Arial" w:cs="Arial"/>
          <w:color w:val="auto"/>
          <w:szCs w:val="20"/>
        </w:rPr>
      </w:pPr>
      <w:r>
        <w:rPr>
          <w:sz w:val="20"/>
          <w:szCs w:val="20"/>
        </w:rPr>
        <w:t xml:space="preserve"> </w:t>
      </w:r>
      <w:r w:rsidR="00787BF7" w:rsidRPr="006E20A2">
        <w:rPr>
          <w:sz w:val="20"/>
          <w:szCs w:val="20"/>
        </w:rPr>
        <w:br w:type="page"/>
      </w:r>
      <w:r w:rsidR="00AF01E1" w:rsidRPr="00803A77">
        <w:rPr>
          <w:rFonts w:ascii="Arial" w:hAnsi="Arial" w:cs="Arial"/>
          <w:color w:val="auto"/>
        </w:rPr>
        <w:lastRenderedPageBreak/>
        <w:t>Health Professions Readiness Award I</w:t>
      </w:r>
    </w:p>
    <w:p w14:paraId="44CDE47C" w14:textId="77777777" w:rsidR="00346113" w:rsidRPr="006E20A2" w:rsidRDefault="00346113">
      <w:pPr>
        <w:jc w:val="both"/>
        <w:rPr>
          <w:rFonts w:ascii="Arial" w:hAnsi="Arial" w:cs="Arial"/>
          <w:sz w:val="22"/>
        </w:rPr>
      </w:pPr>
    </w:p>
    <w:p w14:paraId="29C34356" w14:textId="75E7A4F2" w:rsidR="00BC5BD2" w:rsidRPr="00C57D92" w:rsidRDefault="00346113" w:rsidP="4146164C">
      <w:pPr>
        <w:jc w:val="both"/>
        <w:rPr>
          <w:rFonts w:ascii="Arial" w:hAnsi="Arial" w:cs="Arial"/>
          <w:sz w:val="22"/>
          <w:szCs w:val="22"/>
        </w:rPr>
      </w:pPr>
      <w:r w:rsidRPr="4146164C">
        <w:rPr>
          <w:rFonts w:ascii="Arial" w:hAnsi="Arial" w:cs="Arial"/>
          <w:sz w:val="22"/>
          <w:szCs w:val="22"/>
        </w:rPr>
        <w:t xml:space="preserve">The Health Professions Readiness </w:t>
      </w:r>
      <w:r w:rsidR="00787BF7" w:rsidRPr="4146164C">
        <w:rPr>
          <w:rFonts w:ascii="Arial" w:hAnsi="Arial" w:cs="Arial"/>
          <w:sz w:val="22"/>
          <w:szCs w:val="22"/>
        </w:rPr>
        <w:t>Award</w:t>
      </w:r>
      <w:r w:rsidRPr="4146164C">
        <w:rPr>
          <w:rFonts w:ascii="Arial" w:hAnsi="Arial" w:cs="Arial"/>
          <w:sz w:val="22"/>
          <w:szCs w:val="22"/>
        </w:rPr>
        <w:t xml:space="preserve"> I</w:t>
      </w:r>
      <w:r w:rsidR="00322436" w:rsidRPr="4146164C">
        <w:rPr>
          <w:rFonts w:ascii="Arial" w:hAnsi="Arial" w:cs="Arial"/>
          <w:sz w:val="22"/>
          <w:szCs w:val="22"/>
        </w:rPr>
        <w:t xml:space="preserve"> is comprised of </w:t>
      </w:r>
      <w:r w:rsidRPr="4146164C">
        <w:rPr>
          <w:rFonts w:ascii="Arial" w:hAnsi="Arial" w:cs="Arial"/>
          <w:sz w:val="22"/>
          <w:szCs w:val="22"/>
        </w:rPr>
        <w:t>a block of three</w:t>
      </w:r>
      <w:r w:rsidR="006F17C0" w:rsidRPr="4146164C">
        <w:rPr>
          <w:rFonts w:ascii="Arial" w:hAnsi="Arial" w:cs="Arial"/>
          <w:sz w:val="22"/>
          <w:szCs w:val="22"/>
        </w:rPr>
        <w:t xml:space="preserve"> </w:t>
      </w:r>
      <w:r w:rsidRPr="4146164C">
        <w:rPr>
          <w:rFonts w:ascii="Arial" w:hAnsi="Arial" w:cs="Arial"/>
          <w:sz w:val="22"/>
          <w:szCs w:val="22"/>
        </w:rPr>
        <w:t>HPRS</w:t>
      </w:r>
      <w:r w:rsidR="006F17C0" w:rsidRPr="4146164C">
        <w:rPr>
          <w:rFonts w:ascii="Arial" w:hAnsi="Arial" w:cs="Arial"/>
          <w:sz w:val="22"/>
          <w:szCs w:val="22"/>
        </w:rPr>
        <w:t xml:space="preserve"> </w:t>
      </w:r>
      <w:r w:rsidRPr="4146164C">
        <w:rPr>
          <w:rFonts w:ascii="Arial" w:hAnsi="Arial" w:cs="Arial"/>
          <w:sz w:val="22"/>
          <w:szCs w:val="22"/>
        </w:rPr>
        <w:t xml:space="preserve">courses for a total of six (6) credit hours.  </w:t>
      </w:r>
      <w:r w:rsidR="00BD76A2">
        <w:rPr>
          <w:rFonts w:ascii="Arial" w:hAnsi="Arial" w:cs="Arial"/>
          <w:sz w:val="22"/>
          <w:szCs w:val="22"/>
        </w:rPr>
        <w:t>All courses are offered online except HPRS 1204.</w:t>
      </w:r>
    </w:p>
    <w:p w14:paraId="42FB0F5C" w14:textId="77777777" w:rsidR="00BC5BD2" w:rsidRPr="00C57D92" w:rsidRDefault="00BC5BD2">
      <w:pPr>
        <w:jc w:val="both"/>
        <w:rPr>
          <w:rFonts w:ascii="Arial" w:hAnsi="Arial" w:cs="Arial"/>
          <w:sz w:val="22"/>
        </w:rPr>
      </w:pPr>
    </w:p>
    <w:p w14:paraId="34892373" w14:textId="77777777" w:rsidR="00346113" w:rsidRPr="00C57D92" w:rsidRDefault="00346113">
      <w:pPr>
        <w:jc w:val="both"/>
        <w:rPr>
          <w:rFonts w:ascii="Arial" w:hAnsi="Arial" w:cs="Arial"/>
          <w:sz w:val="22"/>
        </w:rPr>
      </w:pPr>
      <w:r w:rsidRPr="00C57D92">
        <w:rPr>
          <w:rFonts w:ascii="Arial" w:hAnsi="Arial" w:cs="Arial"/>
          <w:sz w:val="22"/>
        </w:rPr>
        <w:t xml:space="preserve">The </w:t>
      </w:r>
      <w:r w:rsidR="00B867BE" w:rsidRPr="00C57D92">
        <w:rPr>
          <w:rFonts w:ascii="Arial" w:hAnsi="Arial" w:cs="Arial"/>
          <w:sz w:val="22"/>
        </w:rPr>
        <w:t xml:space="preserve">Health Professions Readiness </w:t>
      </w:r>
      <w:r w:rsidR="00787BF7" w:rsidRPr="00C57D92">
        <w:rPr>
          <w:rFonts w:ascii="Arial" w:hAnsi="Arial" w:cs="Arial"/>
          <w:sz w:val="22"/>
        </w:rPr>
        <w:t>Award</w:t>
      </w:r>
      <w:r w:rsidRPr="00C57D92">
        <w:rPr>
          <w:rFonts w:ascii="Arial" w:hAnsi="Arial" w:cs="Arial"/>
          <w:sz w:val="22"/>
        </w:rPr>
        <w:t xml:space="preserve"> I </w:t>
      </w:r>
      <w:r w:rsidR="00322436">
        <w:rPr>
          <w:rFonts w:ascii="Arial" w:hAnsi="Arial" w:cs="Arial"/>
          <w:sz w:val="22"/>
        </w:rPr>
        <w:t xml:space="preserve">is awarded to students who complete the following </w:t>
      </w:r>
      <w:r w:rsidR="00ED7627" w:rsidRPr="00C57D92">
        <w:rPr>
          <w:rFonts w:ascii="Arial" w:hAnsi="Arial" w:cs="Arial"/>
          <w:sz w:val="22"/>
        </w:rPr>
        <w:t xml:space="preserve">courses with a </w:t>
      </w:r>
      <w:r w:rsidR="00AF609D" w:rsidRPr="00C57D92">
        <w:rPr>
          <w:rFonts w:ascii="Arial" w:hAnsi="Arial" w:cs="Arial"/>
          <w:sz w:val="22"/>
        </w:rPr>
        <w:t xml:space="preserve">minimum </w:t>
      </w:r>
      <w:r w:rsidR="00ED7627" w:rsidRPr="00C57D92">
        <w:rPr>
          <w:rFonts w:ascii="Arial" w:hAnsi="Arial" w:cs="Arial"/>
          <w:sz w:val="22"/>
        </w:rPr>
        <w:t>grade of “C” or higher.</w:t>
      </w:r>
    </w:p>
    <w:p w14:paraId="0C21C341" w14:textId="77777777" w:rsidR="00346113" w:rsidRPr="00C57D92" w:rsidRDefault="00346113">
      <w:pPr>
        <w:jc w:val="both"/>
        <w:rPr>
          <w:rFonts w:ascii="Arial" w:hAnsi="Arial" w:cs="Arial"/>
          <w:sz w:val="22"/>
        </w:rPr>
      </w:pPr>
    </w:p>
    <w:p w14:paraId="064C4B3D" w14:textId="6A50A9B4" w:rsidR="00346113" w:rsidRDefault="00346113">
      <w:pPr>
        <w:jc w:val="both"/>
        <w:rPr>
          <w:rFonts w:ascii="Arial" w:hAnsi="Arial" w:cs="Arial"/>
          <w:sz w:val="22"/>
        </w:rPr>
      </w:pPr>
      <w:r w:rsidRPr="00C57D92">
        <w:rPr>
          <w:rFonts w:ascii="Arial" w:hAnsi="Arial" w:cs="Arial"/>
          <w:sz w:val="22"/>
        </w:rPr>
        <w:tab/>
        <w:t>HPRS 1202 – Wellness and Health Promotion</w:t>
      </w:r>
    </w:p>
    <w:p w14:paraId="338B6051" w14:textId="77777777" w:rsidR="00941897" w:rsidRPr="00C57D92" w:rsidRDefault="00941897">
      <w:pPr>
        <w:jc w:val="both"/>
        <w:rPr>
          <w:rFonts w:ascii="Arial" w:hAnsi="Arial" w:cs="Arial"/>
          <w:sz w:val="22"/>
        </w:rPr>
      </w:pPr>
    </w:p>
    <w:p w14:paraId="6CA88156" w14:textId="7E1C5FA6" w:rsidR="00346113" w:rsidRPr="00C57D92" w:rsidRDefault="00346113">
      <w:pPr>
        <w:jc w:val="both"/>
        <w:rPr>
          <w:rFonts w:ascii="Arial" w:hAnsi="Arial" w:cs="Arial"/>
          <w:sz w:val="22"/>
        </w:rPr>
      </w:pPr>
      <w:r w:rsidRPr="00C57D92">
        <w:rPr>
          <w:rFonts w:ascii="Arial" w:hAnsi="Arial" w:cs="Arial"/>
          <w:sz w:val="22"/>
        </w:rPr>
        <w:tab/>
        <w:t>HPRS 1204 – Basic Health Professions Skills I</w:t>
      </w:r>
      <w:r w:rsidR="00B530E0" w:rsidRPr="00C57D92">
        <w:rPr>
          <w:rFonts w:ascii="Arial" w:hAnsi="Arial" w:cs="Arial"/>
          <w:sz w:val="22"/>
        </w:rPr>
        <w:t xml:space="preserve"> </w:t>
      </w:r>
    </w:p>
    <w:p w14:paraId="26D38DB4" w14:textId="77777777" w:rsidR="00941897" w:rsidRDefault="00941897">
      <w:pPr>
        <w:jc w:val="both"/>
        <w:rPr>
          <w:rFonts w:ascii="Arial" w:hAnsi="Arial" w:cs="Arial"/>
          <w:sz w:val="22"/>
        </w:rPr>
      </w:pPr>
    </w:p>
    <w:p w14:paraId="425FC01F" w14:textId="04FADBEC" w:rsidR="00346113" w:rsidRPr="00C57D92" w:rsidRDefault="00346113">
      <w:pPr>
        <w:jc w:val="both"/>
        <w:rPr>
          <w:rFonts w:ascii="Arial" w:hAnsi="Arial" w:cs="Arial"/>
          <w:sz w:val="22"/>
        </w:rPr>
      </w:pPr>
      <w:r w:rsidRPr="00C57D92">
        <w:rPr>
          <w:rFonts w:ascii="Arial" w:hAnsi="Arial" w:cs="Arial"/>
          <w:sz w:val="22"/>
        </w:rPr>
        <w:tab/>
        <w:t xml:space="preserve">HPRS 2231 – General Health Professions Management </w:t>
      </w:r>
      <w:r w:rsidR="00AF609D" w:rsidRPr="00C57D92">
        <w:rPr>
          <w:rFonts w:ascii="Arial" w:hAnsi="Arial" w:cs="Arial"/>
          <w:sz w:val="22"/>
        </w:rPr>
        <w:t>*</w:t>
      </w:r>
    </w:p>
    <w:p w14:paraId="6E5A501B" w14:textId="77777777" w:rsidR="00AB0526" w:rsidRPr="00C57D92" w:rsidRDefault="00AB0526" w:rsidP="006F17C0">
      <w:pPr>
        <w:ind w:left="1080" w:right="720" w:hanging="360"/>
        <w:jc w:val="both"/>
        <w:rPr>
          <w:rFonts w:ascii="Arial" w:hAnsi="Arial" w:cs="Arial"/>
          <w:sz w:val="22"/>
        </w:rPr>
      </w:pPr>
    </w:p>
    <w:p w14:paraId="19C01CC3" w14:textId="77777777" w:rsidR="006F17C0" w:rsidRPr="00322436" w:rsidRDefault="006F17C0" w:rsidP="00322436">
      <w:pPr>
        <w:ind w:left="1080" w:hanging="360"/>
        <w:jc w:val="both"/>
        <w:rPr>
          <w:rFonts w:ascii="Arial" w:hAnsi="Arial" w:cs="Arial"/>
          <w:sz w:val="18"/>
          <w:szCs w:val="16"/>
        </w:rPr>
      </w:pPr>
      <w:r w:rsidRPr="00322436">
        <w:rPr>
          <w:rFonts w:ascii="Arial" w:hAnsi="Arial" w:cs="Arial"/>
          <w:sz w:val="18"/>
          <w:szCs w:val="16"/>
        </w:rPr>
        <w:t>*</w:t>
      </w:r>
      <w:r w:rsidRPr="00322436">
        <w:rPr>
          <w:rFonts w:ascii="Arial" w:hAnsi="Arial" w:cs="Arial"/>
          <w:sz w:val="18"/>
          <w:szCs w:val="16"/>
        </w:rPr>
        <w:tab/>
        <w:t xml:space="preserve">HPRS 2231 – General Health Professions Management is the capstone experience for the </w:t>
      </w:r>
      <w:r w:rsidR="00322436">
        <w:rPr>
          <w:rFonts w:ascii="Arial" w:hAnsi="Arial" w:cs="Arial"/>
          <w:sz w:val="18"/>
          <w:szCs w:val="16"/>
        </w:rPr>
        <w:t>H</w:t>
      </w:r>
      <w:r w:rsidRPr="00322436">
        <w:rPr>
          <w:rFonts w:ascii="Arial" w:hAnsi="Arial" w:cs="Arial"/>
          <w:sz w:val="18"/>
          <w:szCs w:val="16"/>
        </w:rPr>
        <w:t xml:space="preserve">ealth Professions Readiness </w:t>
      </w:r>
      <w:r w:rsidR="00787BF7" w:rsidRPr="00322436">
        <w:rPr>
          <w:rFonts w:ascii="Arial" w:hAnsi="Arial" w:cs="Arial"/>
          <w:sz w:val="18"/>
          <w:szCs w:val="16"/>
        </w:rPr>
        <w:t>Award</w:t>
      </w:r>
      <w:r w:rsidRPr="00322436">
        <w:rPr>
          <w:rFonts w:ascii="Arial" w:hAnsi="Arial" w:cs="Arial"/>
          <w:sz w:val="18"/>
          <w:szCs w:val="16"/>
        </w:rPr>
        <w:t xml:space="preserve"> I</w:t>
      </w:r>
      <w:r w:rsidR="00322436">
        <w:rPr>
          <w:rFonts w:ascii="Arial" w:hAnsi="Arial" w:cs="Arial"/>
          <w:sz w:val="18"/>
          <w:szCs w:val="16"/>
        </w:rPr>
        <w:t>.</w:t>
      </w:r>
    </w:p>
    <w:p w14:paraId="7A1C2F8A" w14:textId="77777777" w:rsidR="006F17C0" w:rsidRPr="00C57D92" w:rsidRDefault="006F17C0" w:rsidP="006F17C0">
      <w:pPr>
        <w:ind w:left="1080" w:right="720" w:hanging="360"/>
        <w:jc w:val="both"/>
        <w:rPr>
          <w:rFonts w:ascii="Arial" w:hAnsi="Arial" w:cs="Arial"/>
          <w:sz w:val="22"/>
          <w:szCs w:val="18"/>
        </w:rPr>
      </w:pPr>
    </w:p>
    <w:p w14:paraId="00E51C0B" w14:textId="2218F63C" w:rsidR="00911EFB" w:rsidRPr="00C57D92" w:rsidRDefault="006F17C0" w:rsidP="00A37E24">
      <w:pPr>
        <w:rPr>
          <w:rFonts w:ascii="Arial" w:hAnsi="Arial" w:cs="Arial"/>
          <w:sz w:val="22"/>
        </w:rPr>
      </w:pPr>
      <w:r w:rsidRPr="4146164C">
        <w:rPr>
          <w:rFonts w:ascii="Arial" w:hAnsi="Arial" w:cs="Arial"/>
          <w:sz w:val="22"/>
          <w:szCs w:val="22"/>
        </w:rPr>
        <w:t xml:space="preserve">Upon completion of the three courses of the Health Professions Readiness </w:t>
      </w:r>
      <w:r w:rsidR="00787BF7" w:rsidRPr="4146164C">
        <w:rPr>
          <w:rFonts w:ascii="Arial" w:hAnsi="Arial" w:cs="Arial"/>
          <w:sz w:val="22"/>
          <w:szCs w:val="22"/>
        </w:rPr>
        <w:t>Award</w:t>
      </w:r>
      <w:r w:rsidRPr="4146164C">
        <w:rPr>
          <w:rFonts w:ascii="Arial" w:hAnsi="Arial" w:cs="Arial"/>
          <w:sz w:val="22"/>
          <w:szCs w:val="22"/>
        </w:rPr>
        <w:t xml:space="preserve"> I, the student must submit </w:t>
      </w:r>
      <w:r w:rsidR="00322436" w:rsidRPr="4146164C">
        <w:rPr>
          <w:rFonts w:ascii="Arial" w:hAnsi="Arial" w:cs="Arial"/>
          <w:sz w:val="22"/>
          <w:szCs w:val="22"/>
        </w:rPr>
        <w:t>the</w:t>
      </w:r>
      <w:r w:rsidRPr="4146164C">
        <w:rPr>
          <w:rFonts w:ascii="Arial" w:hAnsi="Arial" w:cs="Arial"/>
          <w:sz w:val="22"/>
          <w:szCs w:val="22"/>
        </w:rPr>
        <w:t xml:space="preserve"> </w:t>
      </w:r>
      <w:hyperlink r:id="rId17" w:history="1">
        <w:r w:rsidR="00787BF7" w:rsidRPr="004C59DB">
          <w:rPr>
            <w:rStyle w:val="Hyperlink"/>
            <w:rFonts w:ascii="Arial" w:hAnsi="Arial" w:cs="Arial"/>
            <w:sz w:val="22"/>
            <w:szCs w:val="22"/>
          </w:rPr>
          <w:t>Award</w:t>
        </w:r>
        <w:r w:rsidRPr="004C59DB">
          <w:rPr>
            <w:rStyle w:val="Hyperlink"/>
            <w:rFonts w:ascii="Arial" w:hAnsi="Arial" w:cs="Arial"/>
            <w:sz w:val="22"/>
            <w:szCs w:val="22"/>
          </w:rPr>
          <w:t xml:space="preserve"> Completion Application</w:t>
        </w:r>
      </w:hyperlink>
      <w:r w:rsidRPr="4146164C">
        <w:rPr>
          <w:rFonts w:ascii="Arial" w:hAnsi="Arial" w:cs="Arial"/>
          <w:sz w:val="22"/>
          <w:szCs w:val="22"/>
        </w:rPr>
        <w:t xml:space="preserve"> form</w:t>
      </w:r>
      <w:r w:rsidR="7956E76C" w:rsidRPr="4146164C">
        <w:rPr>
          <w:rFonts w:ascii="Arial" w:hAnsi="Arial" w:cs="Arial"/>
          <w:sz w:val="22"/>
          <w:szCs w:val="22"/>
        </w:rPr>
        <w:t>.</w:t>
      </w:r>
    </w:p>
    <w:p w14:paraId="70718C36" w14:textId="77777777" w:rsidR="00C763B9" w:rsidRPr="00C57D92" w:rsidRDefault="00C763B9" w:rsidP="00A37E24">
      <w:pPr>
        <w:rPr>
          <w:rFonts w:ascii="Arial" w:hAnsi="Arial" w:cs="Arial"/>
          <w:sz w:val="22"/>
        </w:rPr>
      </w:pPr>
    </w:p>
    <w:p w14:paraId="4F1CF8FD" w14:textId="403CFD2E" w:rsidR="008A5CB9" w:rsidRPr="00803A77" w:rsidRDefault="00AF01E1" w:rsidP="00AF01E1">
      <w:pPr>
        <w:pStyle w:val="Heading2"/>
        <w:rPr>
          <w:rFonts w:ascii="Arial" w:hAnsi="Arial" w:cs="Arial"/>
          <w:color w:val="auto"/>
          <w:szCs w:val="20"/>
        </w:rPr>
      </w:pPr>
      <w:r w:rsidRPr="00803A77">
        <w:rPr>
          <w:rFonts w:ascii="Arial" w:hAnsi="Arial" w:cs="Arial"/>
          <w:color w:val="auto"/>
        </w:rPr>
        <w:t>Health Professions Readiness Award II</w:t>
      </w:r>
    </w:p>
    <w:p w14:paraId="2588F394" w14:textId="77777777" w:rsidR="00B850C5" w:rsidRPr="00C57D92" w:rsidRDefault="00B850C5">
      <w:pPr>
        <w:ind w:left="720" w:hanging="720"/>
        <w:jc w:val="both"/>
        <w:rPr>
          <w:rFonts w:ascii="Arial" w:hAnsi="Arial" w:cs="Arial"/>
          <w:sz w:val="22"/>
        </w:rPr>
      </w:pPr>
    </w:p>
    <w:p w14:paraId="1C543E17" w14:textId="32AB144B" w:rsidR="00BD76A2" w:rsidRPr="00C57D92" w:rsidRDefault="000F6F57" w:rsidP="00BD76A2">
      <w:pPr>
        <w:jc w:val="both"/>
        <w:rPr>
          <w:rFonts w:ascii="Arial" w:hAnsi="Arial" w:cs="Arial"/>
          <w:sz w:val="22"/>
          <w:szCs w:val="22"/>
        </w:rPr>
      </w:pPr>
      <w:r w:rsidRPr="00C57D92">
        <w:rPr>
          <w:rFonts w:ascii="Arial" w:hAnsi="Arial" w:cs="Arial"/>
          <w:sz w:val="22"/>
        </w:rPr>
        <w:t xml:space="preserve">The Health Professions Readiness </w:t>
      </w:r>
      <w:r w:rsidR="00787BF7" w:rsidRPr="00C57D92">
        <w:rPr>
          <w:rFonts w:ascii="Arial" w:hAnsi="Arial" w:cs="Arial"/>
          <w:sz w:val="22"/>
        </w:rPr>
        <w:t>Award</w:t>
      </w:r>
      <w:r w:rsidRPr="00C57D92">
        <w:rPr>
          <w:rFonts w:ascii="Arial" w:hAnsi="Arial" w:cs="Arial"/>
          <w:sz w:val="22"/>
        </w:rPr>
        <w:t xml:space="preserve"> II is </w:t>
      </w:r>
      <w:r w:rsidR="00BC5BD2" w:rsidRPr="00C57D92">
        <w:rPr>
          <w:rFonts w:ascii="Arial" w:hAnsi="Arial" w:cs="Arial"/>
          <w:sz w:val="22"/>
        </w:rPr>
        <w:t xml:space="preserve">comprised of </w:t>
      </w:r>
      <w:r w:rsidRPr="00C57D92">
        <w:rPr>
          <w:rFonts w:ascii="Arial" w:hAnsi="Arial" w:cs="Arial"/>
          <w:sz w:val="22"/>
        </w:rPr>
        <w:t>a block of three HPRS courses for a total of s</w:t>
      </w:r>
      <w:r w:rsidR="0084403F" w:rsidRPr="00C57D92">
        <w:rPr>
          <w:rFonts w:ascii="Arial" w:hAnsi="Arial" w:cs="Arial"/>
          <w:sz w:val="22"/>
        </w:rPr>
        <w:t>even</w:t>
      </w:r>
      <w:r w:rsidRPr="00C57D92">
        <w:rPr>
          <w:rFonts w:ascii="Arial" w:hAnsi="Arial" w:cs="Arial"/>
          <w:sz w:val="22"/>
        </w:rPr>
        <w:t xml:space="preserve"> (</w:t>
      </w:r>
      <w:r w:rsidR="0084403F" w:rsidRPr="00C57D92">
        <w:rPr>
          <w:rFonts w:ascii="Arial" w:hAnsi="Arial" w:cs="Arial"/>
          <w:sz w:val="22"/>
        </w:rPr>
        <w:t>7</w:t>
      </w:r>
      <w:r w:rsidRPr="00C57D92">
        <w:rPr>
          <w:rFonts w:ascii="Arial" w:hAnsi="Arial" w:cs="Arial"/>
          <w:sz w:val="22"/>
        </w:rPr>
        <w:t xml:space="preserve">) credit hours.  </w:t>
      </w:r>
      <w:r w:rsidR="00BD76A2">
        <w:rPr>
          <w:rFonts w:ascii="Arial" w:hAnsi="Arial" w:cs="Arial"/>
          <w:sz w:val="22"/>
          <w:szCs w:val="22"/>
        </w:rPr>
        <w:t>All courses are offered online except HPRS 2210.</w:t>
      </w:r>
    </w:p>
    <w:p w14:paraId="11F53D4D" w14:textId="66DEC41B" w:rsidR="006F17C0" w:rsidRPr="00C57D92" w:rsidRDefault="006F17C0" w:rsidP="000F6F57">
      <w:pPr>
        <w:jc w:val="both"/>
        <w:rPr>
          <w:rFonts w:ascii="Arial" w:hAnsi="Arial" w:cs="Arial"/>
          <w:sz w:val="22"/>
        </w:rPr>
      </w:pPr>
    </w:p>
    <w:p w14:paraId="083D5FDC" w14:textId="77777777" w:rsidR="00BC5BD2" w:rsidRPr="00C57D92" w:rsidRDefault="00BC5BD2" w:rsidP="000F6F57">
      <w:pPr>
        <w:jc w:val="both"/>
        <w:rPr>
          <w:rFonts w:ascii="Arial" w:hAnsi="Arial" w:cs="Arial"/>
          <w:sz w:val="22"/>
        </w:rPr>
      </w:pPr>
    </w:p>
    <w:p w14:paraId="359326D5" w14:textId="77777777" w:rsidR="000F6F57" w:rsidRPr="006E20A2" w:rsidRDefault="000F6F57" w:rsidP="000F6F57">
      <w:pPr>
        <w:jc w:val="both"/>
        <w:rPr>
          <w:rFonts w:ascii="Arial" w:hAnsi="Arial" w:cs="Arial"/>
          <w:sz w:val="22"/>
        </w:rPr>
      </w:pPr>
      <w:r w:rsidRPr="00C57D92">
        <w:rPr>
          <w:rFonts w:ascii="Arial" w:hAnsi="Arial" w:cs="Arial"/>
          <w:sz w:val="22"/>
        </w:rPr>
        <w:t xml:space="preserve">The Health Professions Readiness </w:t>
      </w:r>
      <w:r w:rsidR="00787BF7" w:rsidRPr="00C57D92">
        <w:rPr>
          <w:rFonts w:ascii="Arial" w:hAnsi="Arial" w:cs="Arial"/>
          <w:sz w:val="22"/>
        </w:rPr>
        <w:t>Award</w:t>
      </w:r>
      <w:r w:rsidRPr="00C57D92">
        <w:rPr>
          <w:rFonts w:ascii="Arial" w:hAnsi="Arial" w:cs="Arial"/>
          <w:sz w:val="22"/>
        </w:rPr>
        <w:t xml:space="preserve"> II </w:t>
      </w:r>
      <w:r w:rsidR="001E24E5" w:rsidRPr="00C57D92">
        <w:rPr>
          <w:rFonts w:ascii="Arial" w:hAnsi="Arial" w:cs="Arial"/>
          <w:sz w:val="22"/>
        </w:rPr>
        <w:t xml:space="preserve">is awarded to students completing the following </w:t>
      </w:r>
      <w:r w:rsidRPr="00C57D92">
        <w:rPr>
          <w:rFonts w:ascii="Arial" w:hAnsi="Arial" w:cs="Arial"/>
          <w:sz w:val="22"/>
        </w:rPr>
        <w:t xml:space="preserve">courses </w:t>
      </w:r>
      <w:r w:rsidR="00CC75D4" w:rsidRPr="00C57D92">
        <w:rPr>
          <w:rFonts w:ascii="Arial" w:hAnsi="Arial" w:cs="Arial"/>
          <w:sz w:val="22"/>
        </w:rPr>
        <w:t xml:space="preserve">with a </w:t>
      </w:r>
      <w:r w:rsidR="00AF609D" w:rsidRPr="00C57D92">
        <w:rPr>
          <w:rFonts w:ascii="Arial" w:hAnsi="Arial" w:cs="Arial"/>
          <w:sz w:val="22"/>
        </w:rPr>
        <w:t xml:space="preserve">minimum </w:t>
      </w:r>
      <w:r w:rsidR="00CC75D4" w:rsidRPr="00C57D92">
        <w:rPr>
          <w:rFonts w:ascii="Arial" w:hAnsi="Arial" w:cs="Arial"/>
          <w:sz w:val="22"/>
        </w:rPr>
        <w:t>grade of “C” or higher:</w:t>
      </w:r>
    </w:p>
    <w:p w14:paraId="69457DC9" w14:textId="77777777" w:rsidR="000F6F57" w:rsidRPr="006E20A2" w:rsidRDefault="000F6F57" w:rsidP="000F6F57">
      <w:pPr>
        <w:jc w:val="both"/>
        <w:rPr>
          <w:rFonts w:ascii="Arial" w:hAnsi="Arial" w:cs="Arial"/>
          <w:sz w:val="22"/>
        </w:rPr>
      </w:pPr>
    </w:p>
    <w:p w14:paraId="29F78201" w14:textId="77777777" w:rsidR="000F6F57" w:rsidRPr="006E20A2" w:rsidRDefault="000F6F57" w:rsidP="000F6F57">
      <w:pPr>
        <w:jc w:val="both"/>
        <w:rPr>
          <w:rFonts w:ascii="Arial" w:hAnsi="Arial" w:cs="Arial"/>
          <w:sz w:val="22"/>
        </w:rPr>
      </w:pPr>
      <w:r w:rsidRPr="006E20A2">
        <w:rPr>
          <w:rFonts w:ascii="Arial" w:hAnsi="Arial" w:cs="Arial"/>
          <w:sz w:val="22"/>
        </w:rPr>
        <w:tab/>
        <w:t>HPRS 2201 – Pathophysiology</w:t>
      </w:r>
    </w:p>
    <w:p w14:paraId="3F9F0A47" w14:textId="77777777" w:rsidR="00941897" w:rsidRDefault="00941897" w:rsidP="000F6F57">
      <w:pPr>
        <w:jc w:val="both"/>
        <w:rPr>
          <w:rFonts w:ascii="Arial" w:hAnsi="Arial" w:cs="Arial"/>
          <w:sz w:val="22"/>
        </w:rPr>
      </w:pPr>
    </w:p>
    <w:p w14:paraId="077341B5" w14:textId="1CF0093C" w:rsidR="000F6F57" w:rsidRPr="006E20A2" w:rsidRDefault="000F6F57" w:rsidP="000F6F57">
      <w:pPr>
        <w:jc w:val="both"/>
        <w:rPr>
          <w:rFonts w:ascii="Arial" w:hAnsi="Arial" w:cs="Arial"/>
          <w:sz w:val="22"/>
        </w:rPr>
      </w:pPr>
      <w:r w:rsidRPr="006E20A2">
        <w:rPr>
          <w:rFonts w:ascii="Arial" w:hAnsi="Arial" w:cs="Arial"/>
          <w:sz w:val="22"/>
        </w:rPr>
        <w:tab/>
        <w:t>HPRS 2210 – Basic Health Professions Skills II</w:t>
      </w:r>
      <w:r w:rsidR="00B530E0" w:rsidRPr="006E20A2">
        <w:rPr>
          <w:rFonts w:ascii="Arial" w:hAnsi="Arial" w:cs="Arial"/>
          <w:sz w:val="22"/>
        </w:rPr>
        <w:t xml:space="preserve"> *</w:t>
      </w:r>
    </w:p>
    <w:p w14:paraId="452008A4" w14:textId="77777777" w:rsidR="00941897" w:rsidRDefault="00941897" w:rsidP="000F6F57">
      <w:pPr>
        <w:jc w:val="both"/>
        <w:rPr>
          <w:rFonts w:ascii="Arial" w:hAnsi="Arial" w:cs="Arial"/>
          <w:sz w:val="22"/>
        </w:rPr>
      </w:pPr>
    </w:p>
    <w:p w14:paraId="50B3A09B" w14:textId="535A2A92" w:rsidR="000F6F57" w:rsidRPr="006E20A2" w:rsidRDefault="000F6F57" w:rsidP="000F6F57">
      <w:pPr>
        <w:jc w:val="both"/>
        <w:rPr>
          <w:rFonts w:ascii="Arial" w:hAnsi="Arial" w:cs="Arial"/>
          <w:sz w:val="22"/>
        </w:rPr>
      </w:pPr>
      <w:r w:rsidRPr="006E20A2">
        <w:rPr>
          <w:rFonts w:ascii="Arial" w:hAnsi="Arial" w:cs="Arial"/>
          <w:sz w:val="22"/>
        </w:rPr>
        <w:tab/>
        <w:t>HPRS 2300 – Pharmacology for the Health Professions</w:t>
      </w:r>
    </w:p>
    <w:p w14:paraId="16253C8B" w14:textId="77777777" w:rsidR="00364E92" w:rsidRPr="006E20A2" w:rsidRDefault="00364E92" w:rsidP="00364E92">
      <w:pPr>
        <w:jc w:val="both"/>
        <w:rPr>
          <w:rFonts w:ascii="Arial" w:hAnsi="Arial" w:cs="Arial"/>
          <w:sz w:val="22"/>
        </w:rPr>
      </w:pPr>
    </w:p>
    <w:p w14:paraId="2D9058FE" w14:textId="77777777" w:rsidR="00B530E0" w:rsidRPr="00322436" w:rsidRDefault="00B530E0" w:rsidP="00B530E0">
      <w:pPr>
        <w:ind w:left="1080" w:right="720" w:hanging="360"/>
        <w:jc w:val="both"/>
        <w:rPr>
          <w:rFonts w:ascii="Arial" w:hAnsi="Arial" w:cs="Arial"/>
          <w:sz w:val="18"/>
          <w:szCs w:val="16"/>
        </w:rPr>
      </w:pPr>
      <w:r w:rsidRPr="00322436">
        <w:rPr>
          <w:rFonts w:ascii="Arial" w:hAnsi="Arial" w:cs="Arial"/>
          <w:sz w:val="18"/>
          <w:szCs w:val="16"/>
        </w:rPr>
        <w:t>*</w:t>
      </w:r>
      <w:r w:rsidRPr="00322436">
        <w:rPr>
          <w:rFonts w:ascii="Arial" w:hAnsi="Arial" w:cs="Arial"/>
          <w:sz w:val="18"/>
          <w:szCs w:val="16"/>
        </w:rPr>
        <w:tab/>
        <w:t xml:space="preserve">HPRS 1204 – Basic Health Professions Skills I is the prerequisite for HPRS 2210. </w:t>
      </w:r>
    </w:p>
    <w:p w14:paraId="15B2E078" w14:textId="77777777" w:rsidR="00910DA0" w:rsidRPr="006E20A2" w:rsidRDefault="00910DA0" w:rsidP="00364E92">
      <w:pPr>
        <w:jc w:val="both"/>
        <w:rPr>
          <w:rFonts w:ascii="Arial" w:hAnsi="Arial" w:cs="Arial"/>
        </w:rPr>
      </w:pPr>
    </w:p>
    <w:p w14:paraId="0A5A070E" w14:textId="77777777" w:rsidR="00B530E0" w:rsidRPr="006E20A2" w:rsidRDefault="00B530E0" w:rsidP="00364E92">
      <w:pPr>
        <w:jc w:val="both"/>
        <w:rPr>
          <w:rFonts w:ascii="Arial" w:hAnsi="Arial" w:cs="Arial"/>
          <w:sz w:val="22"/>
        </w:rPr>
      </w:pPr>
    </w:p>
    <w:p w14:paraId="3ACD650D" w14:textId="1FA0175F" w:rsidR="00B530E0" w:rsidRDefault="00B530E0" w:rsidP="4146164C">
      <w:pPr>
        <w:jc w:val="both"/>
        <w:rPr>
          <w:rFonts w:ascii="Arial" w:hAnsi="Arial" w:cs="Arial"/>
          <w:sz w:val="22"/>
          <w:szCs w:val="22"/>
        </w:rPr>
      </w:pPr>
      <w:r w:rsidRPr="4146164C">
        <w:rPr>
          <w:rFonts w:ascii="Arial" w:hAnsi="Arial" w:cs="Arial"/>
          <w:sz w:val="22"/>
          <w:szCs w:val="22"/>
        </w:rPr>
        <w:t xml:space="preserve">Upon completion of the three courses </w:t>
      </w:r>
      <w:r w:rsidR="00941897" w:rsidRPr="4146164C">
        <w:rPr>
          <w:rFonts w:ascii="Arial" w:hAnsi="Arial" w:cs="Arial"/>
          <w:sz w:val="22"/>
          <w:szCs w:val="22"/>
        </w:rPr>
        <w:t xml:space="preserve">for each of the </w:t>
      </w:r>
      <w:r w:rsidRPr="4146164C">
        <w:rPr>
          <w:rFonts w:ascii="Arial" w:hAnsi="Arial" w:cs="Arial"/>
          <w:sz w:val="22"/>
          <w:szCs w:val="22"/>
        </w:rPr>
        <w:t xml:space="preserve">Health Professions Readiness </w:t>
      </w:r>
      <w:r w:rsidR="00787BF7" w:rsidRPr="4146164C">
        <w:rPr>
          <w:rFonts w:ascii="Arial" w:hAnsi="Arial" w:cs="Arial"/>
          <w:sz w:val="22"/>
          <w:szCs w:val="22"/>
        </w:rPr>
        <w:t>Award</w:t>
      </w:r>
      <w:r w:rsidR="00941897" w:rsidRPr="4146164C">
        <w:rPr>
          <w:rFonts w:ascii="Arial" w:hAnsi="Arial" w:cs="Arial"/>
          <w:sz w:val="22"/>
          <w:szCs w:val="22"/>
        </w:rPr>
        <w:t>s</w:t>
      </w:r>
      <w:r w:rsidRPr="4146164C">
        <w:rPr>
          <w:rFonts w:ascii="Arial" w:hAnsi="Arial" w:cs="Arial"/>
          <w:sz w:val="22"/>
          <w:szCs w:val="22"/>
        </w:rPr>
        <w:t xml:space="preserve">, the student must submit </w:t>
      </w:r>
      <w:r w:rsidR="00941897" w:rsidRPr="4146164C">
        <w:rPr>
          <w:rFonts w:ascii="Arial" w:hAnsi="Arial" w:cs="Arial"/>
          <w:sz w:val="22"/>
          <w:szCs w:val="22"/>
        </w:rPr>
        <w:t xml:space="preserve">that specific </w:t>
      </w:r>
      <w:hyperlink r:id="rId18">
        <w:r w:rsidR="00941897" w:rsidRPr="4146164C">
          <w:rPr>
            <w:rStyle w:val="Hyperlink"/>
            <w:rFonts w:ascii="Arial" w:hAnsi="Arial" w:cs="Arial"/>
            <w:sz w:val="22"/>
            <w:szCs w:val="22"/>
          </w:rPr>
          <w:t>A</w:t>
        </w:r>
        <w:r w:rsidR="00787BF7" w:rsidRPr="4146164C">
          <w:rPr>
            <w:rStyle w:val="Hyperlink"/>
            <w:rFonts w:ascii="Arial" w:hAnsi="Arial" w:cs="Arial"/>
            <w:sz w:val="22"/>
            <w:szCs w:val="22"/>
          </w:rPr>
          <w:t>ward</w:t>
        </w:r>
        <w:r w:rsidRPr="4146164C">
          <w:rPr>
            <w:rStyle w:val="Hyperlink"/>
            <w:rFonts w:ascii="Arial" w:hAnsi="Arial" w:cs="Arial"/>
            <w:sz w:val="22"/>
            <w:szCs w:val="22"/>
          </w:rPr>
          <w:t xml:space="preserve"> Completion Application form</w:t>
        </w:r>
      </w:hyperlink>
      <w:r w:rsidR="00CE0769" w:rsidRPr="4146164C">
        <w:rPr>
          <w:rFonts w:ascii="Arial" w:hAnsi="Arial" w:cs="Arial"/>
          <w:sz w:val="22"/>
          <w:szCs w:val="22"/>
        </w:rPr>
        <w:t xml:space="preserve">, </w:t>
      </w:r>
      <w:r w:rsidR="55834C51" w:rsidRPr="4146164C">
        <w:rPr>
          <w:rFonts w:ascii="Arial" w:hAnsi="Arial" w:cs="Arial"/>
          <w:sz w:val="22"/>
          <w:szCs w:val="22"/>
        </w:rPr>
        <w:t>for</w:t>
      </w:r>
      <w:r w:rsidR="00941897" w:rsidRPr="4146164C">
        <w:rPr>
          <w:rFonts w:ascii="Arial" w:hAnsi="Arial" w:cs="Arial"/>
          <w:sz w:val="22"/>
          <w:szCs w:val="22"/>
        </w:rPr>
        <w:t xml:space="preserve"> the award to be posted </w:t>
      </w:r>
      <w:r w:rsidR="51DA1BE8" w:rsidRPr="4146164C">
        <w:rPr>
          <w:rFonts w:ascii="Arial" w:hAnsi="Arial" w:cs="Arial"/>
          <w:sz w:val="22"/>
          <w:szCs w:val="22"/>
        </w:rPr>
        <w:t>on</w:t>
      </w:r>
      <w:r w:rsidR="00941897" w:rsidRPr="4146164C">
        <w:rPr>
          <w:rFonts w:ascii="Arial" w:hAnsi="Arial" w:cs="Arial"/>
          <w:sz w:val="22"/>
          <w:szCs w:val="22"/>
        </w:rPr>
        <w:t xml:space="preserve"> their transcript.  </w:t>
      </w:r>
    </w:p>
    <w:p w14:paraId="7AAA46CB" w14:textId="716AC664" w:rsidR="00941897" w:rsidRDefault="00941897" w:rsidP="00B530E0">
      <w:pPr>
        <w:jc w:val="both"/>
        <w:rPr>
          <w:rFonts w:ascii="Arial" w:hAnsi="Arial" w:cs="Arial"/>
          <w:sz w:val="22"/>
        </w:rPr>
      </w:pPr>
    </w:p>
    <w:p w14:paraId="2849D2DB" w14:textId="6836596F" w:rsidR="00941897" w:rsidRPr="006E20A2" w:rsidRDefault="00941897" w:rsidP="4146164C">
      <w:pPr>
        <w:jc w:val="both"/>
        <w:rPr>
          <w:rFonts w:ascii="Arial" w:hAnsi="Arial" w:cs="Arial"/>
          <w:sz w:val="22"/>
          <w:szCs w:val="22"/>
        </w:rPr>
      </w:pPr>
      <w:r w:rsidRPr="4146164C">
        <w:rPr>
          <w:rFonts w:ascii="Arial" w:hAnsi="Arial" w:cs="Arial"/>
          <w:sz w:val="22"/>
          <w:szCs w:val="22"/>
        </w:rPr>
        <w:t>After completing the Health Professions Readiness Award II, student</w:t>
      </w:r>
      <w:r w:rsidR="4C767CAF" w:rsidRPr="4146164C">
        <w:rPr>
          <w:rFonts w:ascii="Arial" w:hAnsi="Arial" w:cs="Arial"/>
          <w:sz w:val="22"/>
          <w:szCs w:val="22"/>
        </w:rPr>
        <w:t>s</w:t>
      </w:r>
      <w:r w:rsidRPr="4146164C">
        <w:rPr>
          <w:rFonts w:ascii="Arial" w:hAnsi="Arial" w:cs="Arial"/>
          <w:sz w:val="22"/>
          <w:szCs w:val="22"/>
        </w:rPr>
        <w:t xml:space="preserve"> should </w:t>
      </w:r>
      <w:r w:rsidR="00554A8C" w:rsidRPr="4146164C">
        <w:rPr>
          <w:rFonts w:ascii="Arial" w:hAnsi="Arial" w:cs="Arial"/>
          <w:sz w:val="22"/>
          <w:szCs w:val="22"/>
        </w:rPr>
        <w:t xml:space="preserve">complete the </w:t>
      </w:r>
      <w:hyperlink r:id="rId19">
        <w:r w:rsidR="00554A8C" w:rsidRPr="4146164C">
          <w:rPr>
            <w:rStyle w:val="Hyperlink"/>
            <w:rFonts w:ascii="Arial" w:hAnsi="Arial" w:cs="Arial"/>
            <w:sz w:val="22"/>
            <w:szCs w:val="22"/>
          </w:rPr>
          <w:t xml:space="preserve">HPRS 1191 </w:t>
        </w:r>
        <w:r w:rsidR="006D498C" w:rsidRPr="4146164C">
          <w:rPr>
            <w:rStyle w:val="Hyperlink"/>
            <w:rFonts w:ascii="Arial" w:hAnsi="Arial" w:cs="Arial"/>
            <w:sz w:val="22"/>
            <w:szCs w:val="22"/>
          </w:rPr>
          <w:t>Capstone Course Enrollment Request form</w:t>
        </w:r>
      </w:hyperlink>
      <w:r w:rsidR="006D498C" w:rsidRPr="4146164C">
        <w:rPr>
          <w:rFonts w:ascii="Arial" w:hAnsi="Arial" w:cs="Arial"/>
          <w:sz w:val="22"/>
          <w:szCs w:val="22"/>
        </w:rPr>
        <w:t xml:space="preserve"> if </w:t>
      </w:r>
      <w:r w:rsidRPr="4146164C">
        <w:rPr>
          <w:rFonts w:ascii="Arial" w:hAnsi="Arial" w:cs="Arial"/>
          <w:sz w:val="22"/>
          <w:szCs w:val="22"/>
        </w:rPr>
        <w:t>they wish to pursue the final course (</w:t>
      </w:r>
      <w:r w:rsidR="00440556" w:rsidRPr="4146164C">
        <w:rPr>
          <w:rFonts w:ascii="Arial" w:hAnsi="Arial" w:cs="Arial"/>
          <w:sz w:val="22"/>
          <w:szCs w:val="22"/>
        </w:rPr>
        <w:t>HPRS</w:t>
      </w:r>
      <w:r w:rsidR="00E456DA" w:rsidRPr="4146164C">
        <w:rPr>
          <w:rFonts w:ascii="Arial" w:hAnsi="Arial" w:cs="Arial"/>
          <w:sz w:val="22"/>
          <w:szCs w:val="22"/>
        </w:rPr>
        <w:t xml:space="preserve"> 119</w:t>
      </w:r>
      <w:r w:rsidR="00BD76A2">
        <w:rPr>
          <w:rFonts w:ascii="Arial" w:hAnsi="Arial" w:cs="Arial"/>
          <w:sz w:val="22"/>
          <w:szCs w:val="22"/>
        </w:rPr>
        <w:t>1, offered in-person only</w:t>
      </w:r>
      <w:r w:rsidRPr="4146164C">
        <w:rPr>
          <w:rFonts w:ascii="Arial" w:hAnsi="Arial" w:cs="Arial"/>
          <w:sz w:val="22"/>
          <w:szCs w:val="22"/>
        </w:rPr>
        <w:t xml:space="preserve">) to </w:t>
      </w:r>
      <w:r w:rsidR="006D498C" w:rsidRPr="4146164C">
        <w:rPr>
          <w:rFonts w:ascii="Arial" w:hAnsi="Arial" w:cs="Arial"/>
          <w:sz w:val="22"/>
          <w:szCs w:val="22"/>
        </w:rPr>
        <w:t>complete</w:t>
      </w:r>
      <w:r w:rsidRPr="4146164C">
        <w:rPr>
          <w:rFonts w:ascii="Arial" w:hAnsi="Arial" w:cs="Arial"/>
          <w:sz w:val="22"/>
          <w:szCs w:val="22"/>
        </w:rPr>
        <w:t xml:space="preserve"> the Patient Care Technician Certificate.</w:t>
      </w:r>
    </w:p>
    <w:p w14:paraId="48A61141" w14:textId="0641D44C" w:rsidR="00CC5404" w:rsidRPr="00803A77" w:rsidRDefault="00AB0526" w:rsidP="00AF01E1">
      <w:pPr>
        <w:pStyle w:val="Heading2"/>
        <w:rPr>
          <w:rFonts w:ascii="Arial" w:hAnsi="Arial" w:cs="Arial"/>
          <w:color w:val="auto"/>
        </w:rPr>
      </w:pPr>
      <w:r w:rsidRPr="006E20A2">
        <w:rPr>
          <w:sz w:val="22"/>
        </w:rPr>
        <w:br w:type="page"/>
      </w:r>
      <w:r w:rsidR="00AF01E1" w:rsidRPr="00803A77">
        <w:rPr>
          <w:rFonts w:ascii="Arial" w:hAnsi="Arial" w:cs="Arial"/>
          <w:color w:val="auto"/>
        </w:rPr>
        <w:lastRenderedPageBreak/>
        <w:t>Patient Care Technician Level I Certificate</w:t>
      </w:r>
    </w:p>
    <w:p w14:paraId="25F0D5FD" w14:textId="77777777" w:rsidR="0090705C" w:rsidRPr="00BC5BD2" w:rsidRDefault="0090705C" w:rsidP="00910DA0">
      <w:pPr>
        <w:rPr>
          <w:rFonts w:ascii="Arial" w:hAnsi="Arial" w:cs="Arial"/>
          <w:b/>
          <w:sz w:val="22"/>
          <w:szCs w:val="22"/>
        </w:rPr>
      </w:pPr>
    </w:p>
    <w:p w14:paraId="234E098D" w14:textId="77777777" w:rsidR="007E6878" w:rsidRPr="00C57D92" w:rsidRDefault="007E6878" w:rsidP="0090705C">
      <w:pPr>
        <w:jc w:val="both"/>
        <w:rPr>
          <w:rFonts w:ascii="Arial" w:hAnsi="Arial" w:cs="Arial"/>
          <w:sz w:val="22"/>
          <w:szCs w:val="22"/>
        </w:rPr>
      </w:pPr>
      <w:r w:rsidRPr="00BC5BD2">
        <w:rPr>
          <w:rFonts w:ascii="Arial" w:hAnsi="Arial" w:cs="Arial"/>
          <w:sz w:val="22"/>
          <w:szCs w:val="22"/>
        </w:rPr>
        <w:t xml:space="preserve">Patient Care Technicians (PCT’s) are </w:t>
      </w:r>
      <w:r w:rsidRPr="00C57D92">
        <w:rPr>
          <w:rFonts w:ascii="Arial" w:hAnsi="Arial" w:cs="Arial"/>
          <w:sz w:val="22"/>
          <w:szCs w:val="22"/>
        </w:rPr>
        <w:t xml:space="preserve">employed in various healthcare environments such </w:t>
      </w:r>
      <w:r w:rsidR="00BC5BD2" w:rsidRPr="00C57D92">
        <w:rPr>
          <w:rFonts w:ascii="Arial" w:hAnsi="Arial" w:cs="Arial"/>
          <w:sz w:val="22"/>
          <w:szCs w:val="22"/>
        </w:rPr>
        <w:t xml:space="preserve">as </w:t>
      </w:r>
      <w:r w:rsidRPr="00C57D92">
        <w:rPr>
          <w:rFonts w:ascii="Arial" w:hAnsi="Arial" w:cs="Arial"/>
          <w:sz w:val="22"/>
          <w:szCs w:val="22"/>
        </w:rPr>
        <w:t>hospitals, clinics, and long</w:t>
      </w:r>
      <w:r w:rsidR="00322436">
        <w:rPr>
          <w:rFonts w:ascii="Arial" w:hAnsi="Arial" w:cs="Arial"/>
          <w:sz w:val="22"/>
          <w:szCs w:val="22"/>
        </w:rPr>
        <w:t>-</w:t>
      </w:r>
      <w:r w:rsidRPr="00C57D92">
        <w:rPr>
          <w:rFonts w:ascii="Arial" w:hAnsi="Arial" w:cs="Arial"/>
          <w:sz w:val="22"/>
          <w:szCs w:val="22"/>
        </w:rPr>
        <w:t>term care facilities.  Under the supervision of nursing staff and other medical personnel, PCT’s provide</w:t>
      </w:r>
      <w:r w:rsidR="0090705C" w:rsidRPr="00C57D92">
        <w:rPr>
          <w:rFonts w:ascii="Arial" w:hAnsi="Arial" w:cs="Arial"/>
          <w:sz w:val="22"/>
          <w:szCs w:val="22"/>
        </w:rPr>
        <w:t xml:space="preserve"> direct </w:t>
      </w:r>
      <w:r w:rsidR="00911558" w:rsidRPr="00C57D92">
        <w:rPr>
          <w:rFonts w:ascii="Arial" w:hAnsi="Arial" w:cs="Arial"/>
          <w:sz w:val="22"/>
          <w:szCs w:val="22"/>
        </w:rPr>
        <w:t xml:space="preserve">patient </w:t>
      </w:r>
      <w:r w:rsidR="0090705C" w:rsidRPr="00C57D92">
        <w:rPr>
          <w:rFonts w:ascii="Arial" w:hAnsi="Arial" w:cs="Arial"/>
          <w:sz w:val="22"/>
          <w:szCs w:val="22"/>
        </w:rPr>
        <w:t xml:space="preserve">care </w:t>
      </w:r>
      <w:r w:rsidRPr="00C57D92">
        <w:rPr>
          <w:rFonts w:ascii="Arial" w:hAnsi="Arial" w:cs="Arial"/>
          <w:sz w:val="22"/>
          <w:szCs w:val="22"/>
        </w:rPr>
        <w:t xml:space="preserve">such </w:t>
      </w:r>
      <w:r w:rsidR="00E03A1E" w:rsidRPr="00C57D92">
        <w:rPr>
          <w:rFonts w:ascii="Arial" w:hAnsi="Arial" w:cs="Arial"/>
          <w:sz w:val="22"/>
          <w:szCs w:val="22"/>
        </w:rPr>
        <w:t xml:space="preserve">as </w:t>
      </w:r>
      <w:r w:rsidR="00B27485" w:rsidRPr="00C57D92">
        <w:rPr>
          <w:rFonts w:ascii="Arial" w:hAnsi="Arial" w:cs="Arial"/>
          <w:sz w:val="22"/>
          <w:szCs w:val="22"/>
        </w:rPr>
        <w:t>head-to-toe assessments and documentation</w:t>
      </w:r>
      <w:r w:rsidR="00E03A1E" w:rsidRPr="00C57D92">
        <w:rPr>
          <w:rFonts w:ascii="Arial" w:hAnsi="Arial" w:cs="Arial"/>
          <w:sz w:val="22"/>
          <w:szCs w:val="22"/>
        </w:rPr>
        <w:t>;</w:t>
      </w:r>
      <w:r w:rsidR="00B27485" w:rsidRPr="00C57D92">
        <w:rPr>
          <w:rFonts w:ascii="Arial" w:hAnsi="Arial" w:cs="Arial"/>
          <w:sz w:val="22"/>
          <w:szCs w:val="22"/>
        </w:rPr>
        <w:t xml:space="preserve"> EKG’s</w:t>
      </w:r>
      <w:r w:rsidR="00911558" w:rsidRPr="00C57D92">
        <w:rPr>
          <w:rFonts w:ascii="Arial" w:hAnsi="Arial" w:cs="Arial"/>
          <w:sz w:val="22"/>
          <w:szCs w:val="22"/>
        </w:rPr>
        <w:t xml:space="preserve"> and identifying basic arrhythmias</w:t>
      </w:r>
      <w:r w:rsidR="00E03A1E" w:rsidRPr="00C57D92">
        <w:rPr>
          <w:rFonts w:ascii="Arial" w:hAnsi="Arial" w:cs="Arial"/>
          <w:sz w:val="22"/>
          <w:szCs w:val="22"/>
        </w:rPr>
        <w:t>;</w:t>
      </w:r>
      <w:r w:rsidR="00B27485" w:rsidRPr="00C57D92">
        <w:rPr>
          <w:rFonts w:ascii="Arial" w:hAnsi="Arial" w:cs="Arial"/>
          <w:sz w:val="22"/>
          <w:szCs w:val="22"/>
        </w:rPr>
        <w:t xml:space="preserve"> </w:t>
      </w:r>
      <w:r w:rsidR="00911558" w:rsidRPr="00C57D92">
        <w:rPr>
          <w:rFonts w:ascii="Arial" w:hAnsi="Arial" w:cs="Arial"/>
          <w:sz w:val="22"/>
          <w:szCs w:val="22"/>
        </w:rPr>
        <w:t xml:space="preserve">venipuncture, </w:t>
      </w:r>
      <w:r w:rsidR="00B27485" w:rsidRPr="00C57D92">
        <w:rPr>
          <w:rFonts w:ascii="Arial" w:hAnsi="Arial" w:cs="Arial"/>
          <w:sz w:val="22"/>
          <w:szCs w:val="22"/>
        </w:rPr>
        <w:t>IV starts and management</w:t>
      </w:r>
      <w:r w:rsidR="00E03A1E" w:rsidRPr="00C57D92">
        <w:rPr>
          <w:rFonts w:ascii="Arial" w:hAnsi="Arial" w:cs="Arial"/>
          <w:sz w:val="22"/>
          <w:szCs w:val="22"/>
        </w:rPr>
        <w:t>;</w:t>
      </w:r>
      <w:r w:rsidR="00B27485" w:rsidRPr="00C57D92">
        <w:rPr>
          <w:rFonts w:ascii="Arial" w:hAnsi="Arial" w:cs="Arial"/>
          <w:sz w:val="22"/>
          <w:szCs w:val="22"/>
        </w:rPr>
        <w:t xml:space="preserve"> </w:t>
      </w:r>
      <w:r w:rsidR="00322436">
        <w:rPr>
          <w:rFonts w:ascii="Arial" w:hAnsi="Arial" w:cs="Arial"/>
          <w:sz w:val="22"/>
          <w:szCs w:val="22"/>
        </w:rPr>
        <w:t xml:space="preserve">administering </w:t>
      </w:r>
      <w:r w:rsidR="00B27485" w:rsidRPr="00C57D92">
        <w:rPr>
          <w:rFonts w:ascii="Arial" w:hAnsi="Arial" w:cs="Arial"/>
          <w:sz w:val="22"/>
          <w:szCs w:val="22"/>
        </w:rPr>
        <w:t>medication</w:t>
      </w:r>
      <w:r w:rsidR="00322436">
        <w:rPr>
          <w:rFonts w:ascii="Arial" w:hAnsi="Arial" w:cs="Arial"/>
          <w:sz w:val="22"/>
          <w:szCs w:val="22"/>
        </w:rPr>
        <w:t xml:space="preserve">; </w:t>
      </w:r>
      <w:r w:rsidR="00BC5BD2" w:rsidRPr="00C57D92">
        <w:rPr>
          <w:rFonts w:ascii="Arial" w:hAnsi="Arial" w:cs="Arial"/>
          <w:sz w:val="22"/>
          <w:szCs w:val="22"/>
        </w:rPr>
        <w:t xml:space="preserve">vital signs, </w:t>
      </w:r>
      <w:r w:rsidR="00911558" w:rsidRPr="00C57D92">
        <w:rPr>
          <w:rFonts w:ascii="Arial" w:hAnsi="Arial" w:cs="Arial"/>
          <w:sz w:val="22"/>
          <w:szCs w:val="22"/>
        </w:rPr>
        <w:t xml:space="preserve">and basic first aid skills.  </w:t>
      </w:r>
      <w:r w:rsidRPr="00C57D92">
        <w:rPr>
          <w:rFonts w:ascii="Arial" w:hAnsi="Arial" w:cs="Arial"/>
          <w:sz w:val="22"/>
          <w:szCs w:val="22"/>
        </w:rPr>
        <w:t xml:space="preserve">  </w:t>
      </w:r>
    </w:p>
    <w:p w14:paraId="03D13A5F" w14:textId="77777777" w:rsidR="007E6878" w:rsidRPr="00C57D92" w:rsidRDefault="007E6878" w:rsidP="0090705C">
      <w:pPr>
        <w:jc w:val="both"/>
        <w:rPr>
          <w:rFonts w:ascii="Arial" w:hAnsi="Arial" w:cs="Arial"/>
          <w:sz w:val="22"/>
          <w:szCs w:val="22"/>
        </w:rPr>
      </w:pPr>
      <w:r w:rsidRPr="00C57D92">
        <w:rPr>
          <w:rFonts w:ascii="Arial" w:hAnsi="Arial" w:cs="Arial"/>
          <w:sz w:val="22"/>
          <w:szCs w:val="22"/>
        </w:rPr>
        <w:t xml:space="preserve"> </w:t>
      </w:r>
    </w:p>
    <w:p w14:paraId="0CB90151" w14:textId="5507C03C" w:rsidR="00911558" w:rsidRPr="00BC5BD2" w:rsidRDefault="007E6878" w:rsidP="0090705C">
      <w:pPr>
        <w:jc w:val="both"/>
        <w:rPr>
          <w:rFonts w:ascii="Arial" w:hAnsi="Arial" w:cs="Arial"/>
          <w:sz w:val="22"/>
          <w:szCs w:val="22"/>
        </w:rPr>
      </w:pPr>
      <w:r w:rsidRPr="68BE5E5C">
        <w:rPr>
          <w:rFonts w:ascii="Arial" w:hAnsi="Arial" w:cs="Arial"/>
          <w:sz w:val="22"/>
          <w:szCs w:val="22"/>
        </w:rPr>
        <w:t>After completing the s</w:t>
      </w:r>
      <w:r w:rsidR="00CC5404" w:rsidRPr="68BE5E5C">
        <w:rPr>
          <w:rFonts w:ascii="Arial" w:hAnsi="Arial" w:cs="Arial"/>
          <w:sz w:val="22"/>
          <w:szCs w:val="22"/>
        </w:rPr>
        <w:t xml:space="preserve">ix </w:t>
      </w:r>
      <w:r w:rsidR="00E861AD" w:rsidRPr="68BE5E5C">
        <w:rPr>
          <w:rFonts w:ascii="Arial" w:hAnsi="Arial" w:cs="Arial"/>
          <w:sz w:val="22"/>
          <w:szCs w:val="22"/>
        </w:rPr>
        <w:t xml:space="preserve">“HPRS” </w:t>
      </w:r>
      <w:r w:rsidR="00CC5404" w:rsidRPr="68BE5E5C">
        <w:rPr>
          <w:rFonts w:ascii="Arial" w:hAnsi="Arial" w:cs="Arial"/>
          <w:sz w:val="22"/>
          <w:szCs w:val="22"/>
        </w:rPr>
        <w:t>courses for the HPR</w:t>
      </w:r>
      <w:r w:rsidRPr="68BE5E5C">
        <w:rPr>
          <w:rFonts w:ascii="Arial" w:hAnsi="Arial" w:cs="Arial"/>
          <w:sz w:val="22"/>
          <w:szCs w:val="22"/>
        </w:rPr>
        <w:t>A</w:t>
      </w:r>
      <w:r w:rsidR="00CC5404" w:rsidRPr="68BE5E5C">
        <w:rPr>
          <w:rFonts w:ascii="Arial" w:hAnsi="Arial" w:cs="Arial"/>
          <w:sz w:val="22"/>
          <w:szCs w:val="22"/>
        </w:rPr>
        <w:t xml:space="preserve"> I and II certificates</w:t>
      </w:r>
      <w:r w:rsidRPr="68BE5E5C">
        <w:rPr>
          <w:rFonts w:ascii="Arial" w:hAnsi="Arial" w:cs="Arial"/>
          <w:sz w:val="22"/>
          <w:szCs w:val="22"/>
        </w:rPr>
        <w:t>, students</w:t>
      </w:r>
      <w:r w:rsidR="00CC5404" w:rsidRPr="68BE5E5C">
        <w:rPr>
          <w:rFonts w:ascii="Arial" w:hAnsi="Arial" w:cs="Arial"/>
          <w:sz w:val="22"/>
          <w:szCs w:val="22"/>
        </w:rPr>
        <w:t xml:space="preserve"> enroll </w:t>
      </w:r>
      <w:r w:rsidRPr="68BE5E5C">
        <w:rPr>
          <w:rFonts w:ascii="Arial" w:hAnsi="Arial" w:cs="Arial"/>
          <w:sz w:val="22"/>
          <w:szCs w:val="22"/>
        </w:rPr>
        <w:t xml:space="preserve">in and complete </w:t>
      </w:r>
      <w:r w:rsidR="00CC5404" w:rsidRPr="68BE5E5C">
        <w:rPr>
          <w:rFonts w:ascii="Arial" w:hAnsi="Arial" w:cs="Arial"/>
          <w:sz w:val="22"/>
          <w:szCs w:val="22"/>
        </w:rPr>
        <w:t xml:space="preserve">two additional courses </w:t>
      </w:r>
      <w:r w:rsidR="00AC1364" w:rsidRPr="68BE5E5C">
        <w:rPr>
          <w:rFonts w:ascii="Arial" w:hAnsi="Arial" w:cs="Arial"/>
          <w:sz w:val="22"/>
          <w:szCs w:val="22"/>
        </w:rPr>
        <w:t>to</w:t>
      </w:r>
      <w:r w:rsidR="00CC5404" w:rsidRPr="68BE5E5C">
        <w:rPr>
          <w:rFonts w:ascii="Arial" w:hAnsi="Arial" w:cs="Arial"/>
          <w:sz w:val="22"/>
          <w:szCs w:val="22"/>
        </w:rPr>
        <w:t xml:space="preserve"> fulfill the requirements for the Patient Care Technician (PCT) Level I Certificate.  </w:t>
      </w:r>
      <w:r w:rsidR="00911558" w:rsidRPr="68BE5E5C">
        <w:rPr>
          <w:rFonts w:ascii="Arial" w:hAnsi="Arial" w:cs="Arial"/>
          <w:sz w:val="22"/>
          <w:szCs w:val="22"/>
        </w:rPr>
        <w:t xml:space="preserve">The successful completion of these eight courses will </w:t>
      </w:r>
      <w:r w:rsidR="00BC5BD2" w:rsidRPr="68BE5E5C">
        <w:rPr>
          <w:rFonts w:ascii="Arial" w:hAnsi="Arial" w:cs="Arial"/>
          <w:sz w:val="22"/>
          <w:szCs w:val="22"/>
        </w:rPr>
        <w:t xml:space="preserve">prepare </w:t>
      </w:r>
      <w:r w:rsidR="00911558" w:rsidRPr="68BE5E5C">
        <w:rPr>
          <w:rFonts w:ascii="Arial" w:hAnsi="Arial" w:cs="Arial"/>
          <w:sz w:val="22"/>
          <w:szCs w:val="22"/>
        </w:rPr>
        <w:t xml:space="preserve">the </w:t>
      </w:r>
      <w:r w:rsidR="00CC5404" w:rsidRPr="68BE5E5C">
        <w:rPr>
          <w:rFonts w:ascii="Arial" w:hAnsi="Arial" w:cs="Arial"/>
          <w:sz w:val="22"/>
          <w:szCs w:val="22"/>
        </w:rPr>
        <w:t xml:space="preserve">student to </w:t>
      </w:r>
      <w:r w:rsidR="00BC5BD2" w:rsidRPr="68BE5E5C">
        <w:rPr>
          <w:rFonts w:ascii="Arial" w:hAnsi="Arial" w:cs="Arial"/>
          <w:sz w:val="22"/>
          <w:szCs w:val="22"/>
        </w:rPr>
        <w:t xml:space="preserve">sit for </w:t>
      </w:r>
      <w:r w:rsidR="00CC5404" w:rsidRPr="68BE5E5C">
        <w:rPr>
          <w:rFonts w:ascii="Arial" w:hAnsi="Arial" w:cs="Arial"/>
          <w:sz w:val="22"/>
          <w:szCs w:val="22"/>
        </w:rPr>
        <w:t xml:space="preserve">the </w:t>
      </w:r>
      <w:r w:rsidR="00D23BA7" w:rsidRPr="68BE5E5C">
        <w:rPr>
          <w:rFonts w:ascii="Arial" w:hAnsi="Arial" w:cs="Arial"/>
          <w:sz w:val="22"/>
          <w:szCs w:val="22"/>
        </w:rPr>
        <w:t>National Certified Patient Care Technician</w:t>
      </w:r>
      <w:r w:rsidR="00911558" w:rsidRPr="68BE5E5C">
        <w:rPr>
          <w:rFonts w:ascii="Arial" w:hAnsi="Arial" w:cs="Arial"/>
          <w:sz w:val="22"/>
          <w:szCs w:val="22"/>
        </w:rPr>
        <w:t>/Assistant exam</w:t>
      </w:r>
      <w:r w:rsidR="00D23BA7" w:rsidRPr="68BE5E5C">
        <w:rPr>
          <w:rFonts w:ascii="Arial" w:hAnsi="Arial" w:cs="Arial"/>
          <w:sz w:val="22"/>
          <w:szCs w:val="22"/>
        </w:rPr>
        <w:t xml:space="preserve"> </w:t>
      </w:r>
      <w:r w:rsidR="00911558" w:rsidRPr="68BE5E5C">
        <w:rPr>
          <w:rFonts w:ascii="Arial" w:hAnsi="Arial" w:cs="Arial"/>
          <w:sz w:val="22"/>
          <w:szCs w:val="22"/>
        </w:rPr>
        <w:t>for the CPCT/A c</w:t>
      </w:r>
      <w:r w:rsidR="00E03A1E" w:rsidRPr="68BE5E5C">
        <w:rPr>
          <w:rFonts w:ascii="Arial" w:hAnsi="Arial" w:cs="Arial"/>
          <w:sz w:val="22"/>
          <w:szCs w:val="22"/>
        </w:rPr>
        <w:t>redential from t</w:t>
      </w:r>
      <w:r w:rsidR="00911558" w:rsidRPr="68BE5E5C">
        <w:rPr>
          <w:rFonts w:ascii="Arial" w:hAnsi="Arial" w:cs="Arial"/>
          <w:sz w:val="22"/>
          <w:szCs w:val="22"/>
        </w:rPr>
        <w:t xml:space="preserve">he National </w:t>
      </w:r>
      <w:r w:rsidR="2E8C5142" w:rsidRPr="68BE5E5C">
        <w:rPr>
          <w:rFonts w:ascii="Arial" w:hAnsi="Arial" w:cs="Arial"/>
          <w:sz w:val="22"/>
          <w:szCs w:val="22"/>
        </w:rPr>
        <w:t>Health career</w:t>
      </w:r>
      <w:r w:rsidR="00911558" w:rsidRPr="68BE5E5C">
        <w:rPr>
          <w:rFonts w:ascii="Arial" w:hAnsi="Arial" w:cs="Arial"/>
          <w:sz w:val="22"/>
          <w:szCs w:val="22"/>
        </w:rPr>
        <w:t xml:space="preserve"> Association (NHA) which is accredited by the National Commission for Certifying </w:t>
      </w:r>
      <w:r w:rsidR="001A3C42" w:rsidRPr="68BE5E5C">
        <w:rPr>
          <w:rFonts w:ascii="Arial" w:hAnsi="Arial" w:cs="Arial"/>
          <w:sz w:val="22"/>
          <w:szCs w:val="22"/>
        </w:rPr>
        <w:t>Agencies. The</w:t>
      </w:r>
      <w:r w:rsidR="00E03A1E" w:rsidRPr="68BE5E5C">
        <w:rPr>
          <w:rFonts w:ascii="Arial" w:hAnsi="Arial" w:cs="Arial"/>
          <w:sz w:val="22"/>
          <w:szCs w:val="22"/>
        </w:rPr>
        <w:t xml:space="preserve"> exam </w:t>
      </w:r>
      <w:r w:rsidR="00911558" w:rsidRPr="68BE5E5C">
        <w:rPr>
          <w:rFonts w:ascii="Arial" w:hAnsi="Arial" w:cs="Arial"/>
          <w:sz w:val="22"/>
          <w:szCs w:val="22"/>
        </w:rPr>
        <w:t xml:space="preserve">is administered at the conclusion of the </w:t>
      </w:r>
      <w:r w:rsidR="00440556" w:rsidRPr="68BE5E5C">
        <w:rPr>
          <w:rFonts w:ascii="Arial" w:hAnsi="Arial" w:cs="Arial"/>
          <w:sz w:val="22"/>
          <w:szCs w:val="22"/>
        </w:rPr>
        <w:t>HPRS</w:t>
      </w:r>
      <w:r w:rsidR="00911558" w:rsidRPr="68BE5E5C">
        <w:rPr>
          <w:rFonts w:ascii="Arial" w:hAnsi="Arial" w:cs="Arial"/>
          <w:sz w:val="22"/>
          <w:szCs w:val="22"/>
        </w:rPr>
        <w:t xml:space="preserve"> 1191 capstone course.</w:t>
      </w:r>
    </w:p>
    <w:p w14:paraId="307439BF" w14:textId="77777777" w:rsidR="00911558" w:rsidRDefault="00911558" w:rsidP="0090705C">
      <w:pPr>
        <w:jc w:val="both"/>
        <w:rPr>
          <w:rFonts w:ascii="Arial" w:hAnsi="Arial" w:cs="Arial"/>
          <w:sz w:val="22"/>
          <w:szCs w:val="22"/>
        </w:rPr>
      </w:pPr>
    </w:p>
    <w:p w14:paraId="75D82C80" w14:textId="59226807" w:rsidR="00CC5404" w:rsidRPr="00BC5BD2" w:rsidRDefault="0090705C" w:rsidP="0090705C">
      <w:pPr>
        <w:jc w:val="both"/>
        <w:rPr>
          <w:rFonts w:ascii="Arial" w:hAnsi="Arial" w:cs="Arial"/>
          <w:sz w:val="22"/>
          <w:szCs w:val="22"/>
        </w:rPr>
      </w:pPr>
      <w:r w:rsidRPr="00BC5BD2">
        <w:rPr>
          <w:rFonts w:ascii="Arial" w:hAnsi="Arial" w:cs="Arial"/>
          <w:sz w:val="22"/>
          <w:szCs w:val="22"/>
        </w:rPr>
        <w:t>Please note that the CPCT</w:t>
      </w:r>
      <w:r w:rsidR="00911558" w:rsidRPr="00BC5BD2">
        <w:rPr>
          <w:rFonts w:ascii="Arial" w:hAnsi="Arial" w:cs="Arial"/>
          <w:sz w:val="22"/>
          <w:szCs w:val="22"/>
        </w:rPr>
        <w:t>/A</w:t>
      </w:r>
      <w:r w:rsidRPr="00BC5BD2">
        <w:rPr>
          <w:rFonts w:ascii="Arial" w:hAnsi="Arial" w:cs="Arial"/>
          <w:sz w:val="22"/>
          <w:szCs w:val="22"/>
        </w:rPr>
        <w:t xml:space="preserve"> credential is not required to apply to a</w:t>
      </w:r>
      <w:r w:rsidR="00A651C9">
        <w:rPr>
          <w:rFonts w:ascii="Arial" w:hAnsi="Arial" w:cs="Arial"/>
          <w:sz w:val="22"/>
          <w:szCs w:val="22"/>
        </w:rPr>
        <w:t xml:space="preserve"> Dallas College </w:t>
      </w:r>
      <w:r w:rsidRPr="00BC5BD2">
        <w:rPr>
          <w:rFonts w:ascii="Arial" w:hAnsi="Arial" w:cs="Arial"/>
          <w:sz w:val="22"/>
          <w:szCs w:val="22"/>
        </w:rPr>
        <w:t xml:space="preserve">health </w:t>
      </w:r>
      <w:r w:rsidR="00A651C9">
        <w:rPr>
          <w:rFonts w:ascii="Arial" w:hAnsi="Arial" w:cs="Arial"/>
          <w:sz w:val="22"/>
          <w:szCs w:val="22"/>
        </w:rPr>
        <w:t xml:space="preserve">science </w:t>
      </w:r>
      <w:r w:rsidRPr="00BC5BD2">
        <w:rPr>
          <w:rFonts w:ascii="Arial" w:hAnsi="Arial" w:cs="Arial"/>
          <w:sz w:val="22"/>
          <w:szCs w:val="22"/>
        </w:rPr>
        <w:t xml:space="preserve">program. </w:t>
      </w:r>
    </w:p>
    <w:p w14:paraId="01301BB9" w14:textId="77777777" w:rsidR="00CC5404" w:rsidRPr="00BC5BD2" w:rsidRDefault="00CC5404" w:rsidP="0090705C">
      <w:pPr>
        <w:jc w:val="both"/>
        <w:rPr>
          <w:rFonts w:ascii="Arial" w:hAnsi="Arial" w:cs="Arial"/>
          <w:b/>
          <w:sz w:val="22"/>
          <w:szCs w:val="22"/>
        </w:rPr>
      </w:pPr>
    </w:p>
    <w:p w14:paraId="7A7E7DF4" w14:textId="267A0FEC" w:rsidR="00D23BA7" w:rsidRPr="00AF01E1" w:rsidRDefault="00D23BA7" w:rsidP="00AF01E1">
      <w:pPr>
        <w:jc w:val="both"/>
        <w:rPr>
          <w:rFonts w:ascii="Arial" w:hAnsi="Arial" w:cs="Arial"/>
          <w:sz w:val="22"/>
          <w:szCs w:val="22"/>
        </w:rPr>
      </w:pPr>
      <w:r w:rsidRPr="00BC5BD2">
        <w:rPr>
          <w:rFonts w:ascii="Arial" w:hAnsi="Arial" w:cs="Arial"/>
          <w:sz w:val="22"/>
          <w:szCs w:val="22"/>
        </w:rPr>
        <w:t>The curriculum of the Patient Care Technician Level I Certificate is found below.</w:t>
      </w:r>
    </w:p>
    <w:p w14:paraId="61B2E234" w14:textId="77777777" w:rsidR="00C763B9" w:rsidRPr="00451C23" w:rsidRDefault="00C763B9" w:rsidP="00910DA0">
      <w:pPr>
        <w:rPr>
          <w:rFonts w:ascii="Arial" w:hAnsi="Arial" w:cs="Arial"/>
          <w:sz w:val="22"/>
          <w:szCs w:val="22"/>
          <w:highlight w:val="yellow"/>
        </w:rPr>
      </w:pPr>
    </w:p>
    <w:p w14:paraId="269CBDFB" w14:textId="2E437E1B" w:rsidR="00D23BA7" w:rsidRDefault="00AF01E1" w:rsidP="00D23BA7">
      <w:pPr>
        <w:jc w:val="center"/>
        <w:rPr>
          <w:rFonts w:ascii="Arial" w:hAnsi="Arial" w:cs="Arial"/>
          <w:b/>
        </w:rPr>
      </w:pPr>
      <w:r w:rsidRPr="00BC5BD2">
        <w:rPr>
          <w:rFonts w:ascii="Arial" w:hAnsi="Arial" w:cs="Arial"/>
          <w:b/>
        </w:rPr>
        <w:t>Patient Care Technician Level I Certificate</w:t>
      </w:r>
    </w:p>
    <w:p w14:paraId="6E499B9C" w14:textId="18E3ACA8" w:rsidR="00DE0EA9" w:rsidRDefault="00DE0EA9" w:rsidP="00D23BA7">
      <w:pPr>
        <w:jc w:val="center"/>
        <w:rPr>
          <w:rFonts w:ascii="Arial" w:hAnsi="Arial" w:cs="Arial"/>
          <w:b/>
        </w:rPr>
      </w:pPr>
    </w:p>
    <w:tbl>
      <w:tblPr>
        <w:tblStyle w:val="TableGrid"/>
        <w:tblW w:w="0" w:type="auto"/>
        <w:tblLook w:val="04A0" w:firstRow="1" w:lastRow="0" w:firstColumn="1" w:lastColumn="0" w:noHBand="0" w:noVBand="1"/>
      </w:tblPr>
      <w:tblGrid>
        <w:gridCol w:w="5845"/>
        <w:gridCol w:w="630"/>
        <w:gridCol w:w="630"/>
        <w:gridCol w:w="621"/>
        <w:gridCol w:w="909"/>
        <w:gridCol w:w="715"/>
      </w:tblGrid>
      <w:tr w:rsidR="00DE0EA9" w14:paraId="22D2D6EC" w14:textId="77777777" w:rsidTr="00DE0EA9">
        <w:tc>
          <w:tcPr>
            <w:tcW w:w="5845" w:type="dxa"/>
          </w:tcPr>
          <w:p w14:paraId="30063BAE" w14:textId="11E6A83B" w:rsidR="00DE0EA9" w:rsidRDefault="00DE0EA9" w:rsidP="00DE0EA9">
            <w:pPr>
              <w:rPr>
                <w:rFonts w:ascii="Arial" w:hAnsi="Arial" w:cs="Arial"/>
                <w:bCs/>
              </w:rPr>
            </w:pPr>
            <w:r>
              <w:rPr>
                <w:rFonts w:ascii="Arial" w:hAnsi="Arial" w:cs="Arial"/>
                <w:bCs/>
              </w:rPr>
              <w:t>Patient Care Technician Level 1</w:t>
            </w:r>
          </w:p>
        </w:tc>
        <w:tc>
          <w:tcPr>
            <w:tcW w:w="630" w:type="dxa"/>
          </w:tcPr>
          <w:p w14:paraId="7A2C45B8" w14:textId="02A1C8E8" w:rsidR="00DE0EA9" w:rsidRDefault="00DE0EA9" w:rsidP="00DE0EA9">
            <w:pPr>
              <w:rPr>
                <w:rFonts w:ascii="Arial" w:hAnsi="Arial" w:cs="Arial"/>
                <w:bCs/>
              </w:rPr>
            </w:pPr>
            <w:proofErr w:type="spellStart"/>
            <w:r w:rsidRPr="0023068C">
              <w:rPr>
                <w:rFonts w:ascii="Arial" w:hAnsi="Arial" w:cs="Arial"/>
              </w:rPr>
              <w:t>Lec</w:t>
            </w:r>
            <w:proofErr w:type="spellEnd"/>
            <w:r>
              <w:rPr>
                <w:rFonts w:ascii="Arial" w:hAnsi="Arial" w:cs="Arial"/>
              </w:rPr>
              <w:t xml:space="preserve"> </w:t>
            </w:r>
            <w:proofErr w:type="spellStart"/>
            <w:r>
              <w:rPr>
                <w:rFonts w:ascii="Arial" w:hAnsi="Arial" w:cs="Arial"/>
              </w:rPr>
              <w:t>Hrs</w:t>
            </w:r>
            <w:proofErr w:type="spellEnd"/>
          </w:p>
        </w:tc>
        <w:tc>
          <w:tcPr>
            <w:tcW w:w="630" w:type="dxa"/>
          </w:tcPr>
          <w:p w14:paraId="0F7B96F0" w14:textId="5041684F" w:rsidR="00DE0EA9" w:rsidRDefault="00DE0EA9" w:rsidP="00DE0EA9">
            <w:pPr>
              <w:rPr>
                <w:rFonts w:ascii="Arial" w:hAnsi="Arial" w:cs="Arial"/>
                <w:bCs/>
              </w:rPr>
            </w:pPr>
            <w:r w:rsidRPr="0023068C">
              <w:rPr>
                <w:rFonts w:ascii="Arial" w:hAnsi="Arial" w:cs="Arial"/>
              </w:rPr>
              <w:t>Lab</w:t>
            </w:r>
            <w:r>
              <w:rPr>
                <w:rFonts w:ascii="Arial" w:hAnsi="Arial" w:cs="Arial"/>
              </w:rPr>
              <w:t xml:space="preserve"> </w:t>
            </w:r>
            <w:proofErr w:type="spellStart"/>
            <w:r>
              <w:rPr>
                <w:rFonts w:ascii="Arial" w:hAnsi="Arial" w:cs="Arial"/>
              </w:rPr>
              <w:t>Hrs</w:t>
            </w:r>
            <w:proofErr w:type="spellEnd"/>
          </w:p>
        </w:tc>
        <w:tc>
          <w:tcPr>
            <w:tcW w:w="621" w:type="dxa"/>
          </w:tcPr>
          <w:p w14:paraId="135A28AB" w14:textId="1C685BA1" w:rsidR="00DE0EA9" w:rsidRDefault="00DE0EA9" w:rsidP="00DE0EA9">
            <w:pPr>
              <w:rPr>
                <w:rFonts w:ascii="Arial" w:hAnsi="Arial" w:cs="Arial"/>
                <w:bCs/>
              </w:rPr>
            </w:pPr>
            <w:r w:rsidRPr="0023068C">
              <w:rPr>
                <w:rFonts w:ascii="Arial" w:hAnsi="Arial" w:cs="Arial"/>
              </w:rPr>
              <w:t>Ext</w:t>
            </w:r>
            <w:r>
              <w:rPr>
                <w:rFonts w:ascii="Arial" w:hAnsi="Arial" w:cs="Arial"/>
              </w:rPr>
              <w:t xml:space="preserve"> </w:t>
            </w:r>
            <w:proofErr w:type="spellStart"/>
            <w:r>
              <w:rPr>
                <w:rFonts w:ascii="Arial" w:hAnsi="Arial" w:cs="Arial"/>
              </w:rPr>
              <w:t>Hrs</w:t>
            </w:r>
            <w:proofErr w:type="spellEnd"/>
          </w:p>
        </w:tc>
        <w:tc>
          <w:tcPr>
            <w:tcW w:w="909" w:type="dxa"/>
          </w:tcPr>
          <w:p w14:paraId="04D6D36F" w14:textId="11D81150" w:rsidR="00DE0EA9" w:rsidRDefault="00DE0EA9" w:rsidP="00DE0EA9">
            <w:pPr>
              <w:rPr>
                <w:rFonts w:ascii="Arial" w:hAnsi="Arial" w:cs="Arial"/>
                <w:bCs/>
              </w:rPr>
            </w:pPr>
            <w:r w:rsidRPr="0023068C">
              <w:rPr>
                <w:rFonts w:ascii="Arial" w:hAnsi="Arial" w:cs="Arial"/>
              </w:rPr>
              <w:t>C</w:t>
            </w:r>
            <w:r>
              <w:rPr>
                <w:rFonts w:ascii="Arial" w:hAnsi="Arial" w:cs="Arial"/>
              </w:rPr>
              <w:t xml:space="preserve">ontact </w:t>
            </w:r>
            <w:proofErr w:type="spellStart"/>
            <w:r>
              <w:rPr>
                <w:rFonts w:ascii="Arial" w:hAnsi="Arial" w:cs="Arial"/>
              </w:rPr>
              <w:t>Hrs</w:t>
            </w:r>
            <w:proofErr w:type="spellEnd"/>
          </w:p>
        </w:tc>
        <w:tc>
          <w:tcPr>
            <w:tcW w:w="715" w:type="dxa"/>
          </w:tcPr>
          <w:p w14:paraId="4079FC5A" w14:textId="2FC49B4D" w:rsidR="00DE0EA9" w:rsidRDefault="00DE0EA9" w:rsidP="00DE0EA9">
            <w:pPr>
              <w:rPr>
                <w:rFonts w:ascii="Arial" w:hAnsi="Arial" w:cs="Arial"/>
                <w:bCs/>
              </w:rPr>
            </w:pPr>
            <w:r>
              <w:rPr>
                <w:rFonts w:ascii="Arial" w:hAnsi="Arial" w:cs="Arial"/>
                <w:bCs/>
              </w:rPr>
              <w:t xml:space="preserve">Cr </w:t>
            </w:r>
            <w:proofErr w:type="spellStart"/>
            <w:r>
              <w:rPr>
                <w:rFonts w:ascii="Arial" w:hAnsi="Arial" w:cs="Arial"/>
                <w:bCs/>
              </w:rPr>
              <w:t>Hrs</w:t>
            </w:r>
            <w:proofErr w:type="spellEnd"/>
          </w:p>
        </w:tc>
      </w:tr>
      <w:tr w:rsidR="00DE0EA9" w14:paraId="0C275691" w14:textId="77777777" w:rsidTr="00DE0EA9">
        <w:tc>
          <w:tcPr>
            <w:tcW w:w="5845" w:type="dxa"/>
          </w:tcPr>
          <w:p w14:paraId="0D8BE77E" w14:textId="1F3D52A2"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1201</w:t>
            </w:r>
            <w:r>
              <w:rPr>
                <w:rFonts w:ascii="Arial" w:hAnsi="Arial" w:cs="Arial"/>
              </w:rPr>
              <w:tab/>
            </w:r>
            <w:r w:rsidRPr="00BC5BD2">
              <w:rPr>
                <w:rFonts w:ascii="Arial" w:hAnsi="Arial" w:cs="Arial"/>
              </w:rPr>
              <w:t>Introduction to Health Professions #</w:t>
            </w:r>
          </w:p>
        </w:tc>
        <w:tc>
          <w:tcPr>
            <w:tcW w:w="630" w:type="dxa"/>
          </w:tcPr>
          <w:p w14:paraId="4B3C7263" w14:textId="38270A93" w:rsidR="00DE0EA9" w:rsidRDefault="00DE0EA9" w:rsidP="00DE0EA9">
            <w:pPr>
              <w:rPr>
                <w:rFonts w:ascii="Arial" w:hAnsi="Arial" w:cs="Arial"/>
                <w:bCs/>
              </w:rPr>
            </w:pPr>
            <w:r w:rsidRPr="00DD0E11">
              <w:rPr>
                <w:rFonts w:ascii="Arial" w:hAnsi="Arial" w:cs="Arial"/>
              </w:rPr>
              <w:t xml:space="preserve"> 2</w:t>
            </w:r>
          </w:p>
        </w:tc>
        <w:tc>
          <w:tcPr>
            <w:tcW w:w="630" w:type="dxa"/>
          </w:tcPr>
          <w:p w14:paraId="68FD20D8" w14:textId="4CCD8257" w:rsidR="00DE0EA9" w:rsidRDefault="00DE0EA9" w:rsidP="00DE0EA9">
            <w:pPr>
              <w:rPr>
                <w:rFonts w:ascii="Arial" w:hAnsi="Arial" w:cs="Arial"/>
                <w:bCs/>
              </w:rPr>
            </w:pPr>
            <w:r w:rsidRPr="00DD0E11">
              <w:rPr>
                <w:rFonts w:ascii="Arial" w:hAnsi="Arial" w:cs="Arial"/>
              </w:rPr>
              <w:t>1</w:t>
            </w:r>
          </w:p>
        </w:tc>
        <w:tc>
          <w:tcPr>
            <w:tcW w:w="621" w:type="dxa"/>
          </w:tcPr>
          <w:p w14:paraId="51E1F95A" w14:textId="030E34C0" w:rsidR="00DE0EA9" w:rsidRDefault="00DE0EA9" w:rsidP="00DE0EA9">
            <w:pPr>
              <w:rPr>
                <w:rFonts w:ascii="Arial" w:hAnsi="Arial" w:cs="Arial"/>
                <w:bCs/>
              </w:rPr>
            </w:pPr>
            <w:r w:rsidRPr="00DD0E11">
              <w:rPr>
                <w:rFonts w:ascii="Arial" w:hAnsi="Arial" w:cs="Arial"/>
              </w:rPr>
              <w:t>0</w:t>
            </w:r>
          </w:p>
        </w:tc>
        <w:tc>
          <w:tcPr>
            <w:tcW w:w="909" w:type="dxa"/>
          </w:tcPr>
          <w:p w14:paraId="6527C756" w14:textId="530A67DD" w:rsidR="00DE0EA9" w:rsidRDefault="00DE0EA9" w:rsidP="00DE0EA9">
            <w:pPr>
              <w:rPr>
                <w:rFonts w:ascii="Arial" w:hAnsi="Arial" w:cs="Arial"/>
                <w:bCs/>
              </w:rPr>
            </w:pPr>
            <w:r w:rsidRPr="00DD0E11">
              <w:rPr>
                <w:rFonts w:ascii="Arial" w:hAnsi="Arial" w:cs="Arial"/>
              </w:rPr>
              <w:t>48</w:t>
            </w:r>
          </w:p>
        </w:tc>
        <w:tc>
          <w:tcPr>
            <w:tcW w:w="715" w:type="dxa"/>
          </w:tcPr>
          <w:p w14:paraId="42171FAF" w14:textId="513F7961" w:rsidR="00DE0EA9" w:rsidRDefault="00DE0EA9" w:rsidP="00DE0EA9">
            <w:pPr>
              <w:rPr>
                <w:rFonts w:ascii="Arial" w:hAnsi="Arial" w:cs="Arial"/>
                <w:bCs/>
              </w:rPr>
            </w:pPr>
            <w:r w:rsidRPr="00DD0E11">
              <w:rPr>
                <w:rFonts w:ascii="Arial" w:hAnsi="Arial" w:cs="Arial"/>
              </w:rPr>
              <w:t xml:space="preserve"> 2</w:t>
            </w:r>
          </w:p>
        </w:tc>
      </w:tr>
      <w:tr w:rsidR="00DE0EA9" w14:paraId="41F453F3" w14:textId="77777777" w:rsidTr="00DE0EA9">
        <w:tc>
          <w:tcPr>
            <w:tcW w:w="5845" w:type="dxa"/>
          </w:tcPr>
          <w:p w14:paraId="5C30B1EB" w14:textId="5BEF802C"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1202</w:t>
            </w:r>
            <w:r>
              <w:rPr>
                <w:rFonts w:ascii="Arial" w:hAnsi="Arial" w:cs="Arial"/>
              </w:rPr>
              <w:tab/>
            </w:r>
            <w:r w:rsidRPr="00BC5BD2">
              <w:rPr>
                <w:rFonts w:ascii="Arial" w:hAnsi="Arial" w:cs="Arial"/>
              </w:rPr>
              <w:t xml:space="preserve">Wellness and Health Promotion </w:t>
            </w:r>
            <w:r>
              <w:rPr>
                <w:rFonts w:ascii="Arial" w:hAnsi="Arial" w:cs="Arial"/>
              </w:rPr>
              <w:t>*</w:t>
            </w:r>
          </w:p>
        </w:tc>
        <w:tc>
          <w:tcPr>
            <w:tcW w:w="630" w:type="dxa"/>
          </w:tcPr>
          <w:p w14:paraId="53267BE2" w14:textId="1D6C3913" w:rsidR="00DE0EA9" w:rsidRDefault="00DE0EA9" w:rsidP="00DE0EA9">
            <w:pPr>
              <w:rPr>
                <w:rFonts w:ascii="Arial" w:hAnsi="Arial" w:cs="Arial"/>
                <w:bCs/>
              </w:rPr>
            </w:pPr>
            <w:r w:rsidRPr="001B38E2">
              <w:rPr>
                <w:rFonts w:ascii="Arial" w:hAnsi="Arial" w:cs="Arial"/>
              </w:rPr>
              <w:t xml:space="preserve"> 2</w:t>
            </w:r>
          </w:p>
        </w:tc>
        <w:tc>
          <w:tcPr>
            <w:tcW w:w="630" w:type="dxa"/>
          </w:tcPr>
          <w:p w14:paraId="066B5C14" w14:textId="5BD65E86" w:rsidR="00DE0EA9" w:rsidRDefault="00DE0EA9" w:rsidP="00DE0EA9">
            <w:pPr>
              <w:rPr>
                <w:rFonts w:ascii="Arial" w:hAnsi="Arial" w:cs="Arial"/>
                <w:bCs/>
              </w:rPr>
            </w:pPr>
            <w:r w:rsidRPr="001B38E2">
              <w:rPr>
                <w:rFonts w:ascii="Arial" w:hAnsi="Arial" w:cs="Arial"/>
              </w:rPr>
              <w:t>0</w:t>
            </w:r>
          </w:p>
        </w:tc>
        <w:tc>
          <w:tcPr>
            <w:tcW w:w="621" w:type="dxa"/>
          </w:tcPr>
          <w:p w14:paraId="5FB82FF9" w14:textId="49F5259A" w:rsidR="00DE0EA9" w:rsidRDefault="00DE0EA9" w:rsidP="00DE0EA9">
            <w:pPr>
              <w:rPr>
                <w:rFonts w:ascii="Arial" w:hAnsi="Arial" w:cs="Arial"/>
                <w:bCs/>
              </w:rPr>
            </w:pPr>
            <w:r w:rsidRPr="001B38E2">
              <w:rPr>
                <w:rFonts w:ascii="Arial" w:hAnsi="Arial" w:cs="Arial"/>
              </w:rPr>
              <w:t>0</w:t>
            </w:r>
          </w:p>
        </w:tc>
        <w:tc>
          <w:tcPr>
            <w:tcW w:w="909" w:type="dxa"/>
          </w:tcPr>
          <w:p w14:paraId="381552F3" w14:textId="5CB06680" w:rsidR="00DE0EA9" w:rsidRDefault="00DE0EA9" w:rsidP="00DE0EA9">
            <w:pPr>
              <w:rPr>
                <w:rFonts w:ascii="Arial" w:hAnsi="Arial" w:cs="Arial"/>
                <w:bCs/>
              </w:rPr>
            </w:pPr>
            <w:r w:rsidRPr="001B38E2">
              <w:rPr>
                <w:rFonts w:ascii="Arial" w:hAnsi="Arial" w:cs="Arial"/>
              </w:rPr>
              <w:t>32</w:t>
            </w:r>
          </w:p>
        </w:tc>
        <w:tc>
          <w:tcPr>
            <w:tcW w:w="715" w:type="dxa"/>
          </w:tcPr>
          <w:p w14:paraId="251C18E8" w14:textId="7659295E" w:rsidR="00DE0EA9" w:rsidRDefault="00DE0EA9" w:rsidP="00DE0EA9">
            <w:pPr>
              <w:rPr>
                <w:rFonts w:ascii="Arial" w:hAnsi="Arial" w:cs="Arial"/>
                <w:bCs/>
              </w:rPr>
            </w:pPr>
            <w:r w:rsidRPr="001B38E2">
              <w:rPr>
                <w:rFonts w:ascii="Arial" w:hAnsi="Arial" w:cs="Arial"/>
              </w:rPr>
              <w:t xml:space="preserve"> 2</w:t>
            </w:r>
          </w:p>
        </w:tc>
      </w:tr>
      <w:tr w:rsidR="00DE0EA9" w14:paraId="2F48382E" w14:textId="77777777" w:rsidTr="00DE0EA9">
        <w:tc>
          <w:tcPr>
            <w:tcW w:w="5845" w:type="dxa"/>
          </w:tcPr>
          <w:p w14:paraId="554558AF" w14:textId="4B7E77C7"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1204</w:t>
            </w:r>
            <w:r>
              <w:rPr>
                <w:rFonts w:ascii="Arial" w:hAnsi="Arial" w:cs="Arial"/>
              </w:rPr>
              <w:tab/>
            </w:r>
            <w:r w:rsidRPr="00BC5BD2">
              <w:rPr>
                <w:rFonts w:ascii="Arial" w:hAnsi="Arial" w:cs="Arial"/>
              </w:rPr>
              <w:t>Basic Health Professions Skills I</w:t>
            </w:r>
            <w:r>
              <w:rPr>
                <w:rFonts w:ascii="Arial" w:hAnsi="Arial" w:cs="Arial"/>
              </w:rPr>
              <w:t xml:space="preserve"> *</w:t>
            </w:r>
            <w:r w:rsidR="00991172" w:rsidRPr="0004016A">
              <w:rPr>
                <w:rFonts w:ascii="Arial" w:hAnsi="Arial" w:cs="Arial"/>
                <w:vertAlign w:val="superscript"/>
              </w:rPr>
              <w:t>+</w:t>
            </w:r>
          </w:p>
        </w:tc>
        <w:tc>
          <w:tcPr>
            <w:tcW w:w="630" w:type="dxa"/>
          </w:tcPr>
          <w:p w14:paraId="60680F62" w14:textId="6361629D" w:rsidR="00DE0EA9" w:rsidRDefault="00DE0EA9" w:rsidP="00DE0EA9">
            <w:pPr>
              <w:rPr>
                <w:rFonts w:ascii="Arial" w:hAnsi="Arial" w:cs="Arial"/>
                <w:bCs/>
              </w:rPr>
            </w:pPr>
            <w:r w:rsidRPr="00D42A76">
              <w:rPr>
                <w:rFonts w:ascii="Arial" w:hAnsi="Arial" w:cs="Arial"/>
              </w:rPr>
              <w:t xml:space="preserve"> 1</w:t>
            </w:r>
          </w:p>
        </w:tc>
        <w:tc>
          <w:tcPr>
            <w:tcW w:w="630" w:type="dxa"/>
          </w:tcPr>
          <w:p w14:paraId="13230C54" w14:textId="2A111793" w:rsidR="00DE0EA9" w:rsidRDefault="00DE0EA9" w:rsidP="00DE0EA9">
            <w:pPr>
              <w:rPr>
                <w:rFonts w:ascii="Arial" w:hAnsi="Arial" w:cs="Arial"/>
                <w:bCs/>
              </w:rPr>
            </w:pPr>
            <w:r w:rsidRPr="00D42A76">
              <w:rPr>
                <w:rFonts w:ascii="Arial" w:hAnsi="Arial" w:cs="Arial"/>
              </w:rPr>
              <w:t>3</w:t>
            </w:r>
          </w:p>
        </w:tc>
        <w:tc>
          <w:tcPr>
            <w:tcW w:w="621" w:type="dxa"/>
          </w:tcPr>
          <w:p w14:paraId="429CB14E" w14:textId="6CC22383" w:rsidR="00DE0EA9" w:rsidRDefault="00DE0EA9" w:rsidP="00DE0EA9">
            <w:pPr>
              <w:rPr>
                <w:rFonts w:ascii="Arial" w:hAnsi="Arial" w:cs="Arial"/>
                <w:bCs/>
              </w:rPr>
            </w:pPr>
            <w:r w:rsidRPr="00D42A76">
              <w:rPr>
                <w:rFonts w:ascii="Arial" w:hAnsi="Arial" w:cs="Arial"/>
              </w:rPr>
              <w:t>0</w:t>
            </w:r>
          </w:p>
        </w:tc>
        <w:tc>
          <w:tcPr>
            <w:tcW w:w="909" w:type="dxa"/>
          </w:tcPr>
          <w:p w14:paraId="104ADF6C" w14:textId="6ED952DF" w:rsidR="00DE0EA9" w:rsidRDefault="00DE0EA9" w:rsidP="00DE0EA9">
            <w:pPr>
              <w:rPr>
                <w:rFonts w:ascii="Arial" w:hAnsi="Arial" w:cs="Arial"/>
                <w:bCs/>
              </w:rPr>
            </w:pPr>
            <w:r w:rsidRPr="00D42A76">
              <w:rPr>
                <w:rFonts w:ascii="Arial" w:hAnsi="Arial" w:cs="Arial"/>
              </w:rPr>
              <w:t>64</w:t>
            </w:r>
          </w:p>
        </w:tc>
        <w:tc>
          <w:tcPr>
            <w:tcW w:w="715" w:type="dxa"/>
          </w:tcPr>
          <w:p w14:paraId="2369DCCC" w14:textId="224D1FA3" w:rsidR="00DE0EA9" w:rsidRDefault="00DE0EA9" w:rsidP="00DE0EA9">
            <w:pPr>
              <w:rPr>
                <w:rFonts w:ascii="Arial" w:hAnsi="Arial" w:cs="Arial"/>
                <w:bCs/>
              </w:rPr>
            </w:pPr>
            <w:r w:rsidRPr="00D42A76">
              <w:rPr>
                <w:rFonts w:ascii="Arial" w:hAnsi="Arial" w:cs="Arial"/>
              </w:rPr>
              <w:t xml:space="preserve"> 2</w:t>
            </w:r>
          </w:p>
        </w:tc>
      </w:tr>
      <w:tr w:rsidR="00DE0EA9" w14:paraId="5ACF111B" w14:textId="77777777" w:rsidTr="00DE0EA9">
        <w:tc>
          <w:tcPr>
            <w:tcW w:w="5845" w:type="dxa"/>
          </w:tcPr>
          <w:p w14:paraId="00A00DCA" w14:textId="0C1EE836"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231</w:t>
            </w:r>
            <w:r>
              <w:rPr>
                <w:rFonts w:ascii="Arial" w:hAnsi="Arial" w:cs="Arial"/>
              </w:rPr>
              <w:tab/>
            </w:r>
            <w:r w:rsidRPr="00BC5BD2">
              <w:rPr>
                <w:rFonts w:ascii="Arial" w:hAnsi="Arial" w:cs="Arial"/>
              </w:rPr>
              <w:t>General Health Professions Management *</w:t>
            </w:r>
          </w:p>
        </w:tc>
        <w:tc>
          <w:tcPr>
            <w:tcW w:w="630" w:type="dxa"/>
          </w:tcPr>
          <w:p w14:paraId="173DA007" w14:textId="72B68D18" w:rsidR="00DE0EA9" w:rsidRDefault="00DE0EA9" w:rsidP="00DE0EA9">
            <w:pPr>
              <w:rPr>
                <w:rFonts w:ascii="Arial" w:hAnsi="Arial" w:cs="Arial"/>
                <w:bCs/>
              </w:rPr>
            </w:pPr>
            <w:r w:rsidRPr="00E47983">
              <w:rPr>
                <w:rFonts w:ascii="Arial" w:hAnsi="Arial" w:cs="Arial"/>
              </w:rPr>
              <w:t xml:space="preserve"> 1</w:t>
            </w:r>
          </w:p>
        </w:tc>
        <w:tc>
          <w:tcPr>
            <w:tcW w:w="630" w:type="dxa"/>
          </w:tcPr>
          <w:p w14:paraId="3230F560" w14:textId="604FC16F" w:rsidR="00DE0EA9" w:rsidRDefault="00DE0EA9" w:rsidP="00DE0EA9">
            <w:pPr>
              <w:rPr>
                <w:rFonts w:ascii="Arial" w:hAnsi="Arial" w:cs="Arial"/>
                <w:bCs/>
              </w:rPr>
            </w:pPr>
            <w:r w:rsidRPr="00E47983">
              <w:rPr>
                <w:rFonts w:ascii="Arial" w:hAnsi="Arial" w:cs="Arial"/>
              </w:rPr>
              <w:t>2</w:t>
            </w:r>
          </w:p>
        </w:tc>
        <w:tc>
          <w:tcPr>
            <w:tcW w:w="621" w:type="dxa"/>
          </w:tcPr>
          <w:p w14:paraId="1B423822" w14:textId="6EBCB8EE" w:rsidR="00DE0EA9" w:rsidRDefault="00DE0EA9" w:rsidP="00DE0EA9">
            <w:pPr>
              <w:rPr>
                <w:rFonts w:ascii="Arial" w:hAnsi="Arial" w:cs="Arial"/>
                <w:bCs/>
              </w:rPr>
            </w:pPr>
            <w:r w:rsidRPr="00E47983">
              <w:rPr>
                <w:rFonts w:ascii="Arial" w:hAnsi="Arial" w:cs="Arial"/>
              </w:rPr>
              <w:t>0</w:t>
            </w:r>
          </w:p>
        </w:tc>
        <w:tc>
          <w:tcPr>
            <w:tcW w:w="909" w:type="dxa"/>
          </w:tcPr>
          <w:p w14:paraId="567040C9" w14:textId="590F7B18" w:rsidR="00DE0EA9" w:rsidRDefault="00DE0EA9" w:rsidP="00DE0EA9">
            <w:pPr>
              <w:rPr>
                <w:rFonts w:ascii="Arial" w:hAnsi="Arial" w:cs="Arial"/>
                <w:bCs/>
              </w:rPr>
            </w:pPr>
            <w:r w:rsidRPr="00E47983">
              <w:rPr>
                <w:rFonts w:ascii="Arial" w:hAnsi="Arial" w:cs="Arial"/>
              </w:rPr>
              <w:t>48</w:t>
            </w:r>
          </w:p>
        </w:tc>
        <w:tc>
          <w:tcPr>
            <w:tcW w:w="715" w:type="dxa"/>
          </w:tcPr>
          <w:p w14:paraId="2B724BB4" w14:textId="41F232A4" w:rsidR="00DE0EA9" w:rsidRDefault="00DE0EA9" w:rsidP="00DE0EA9">
            <w:pPr>
              <w:rPr>
                <w:rFonts w:ascii="Arial" w:hAnsi="Arial" w:cs="Arial"/>
                <w:bCs/>
              </w:rPr>
            </w:pPr>
            <w:r w:rsidRPr="00E47983">
              <w:rPr>
                <w:rFonts w:ascii="Arial" w:hAnsi="Arial" w:cs="Arial"/>
              </w:rPr>
              <w:t xml:space="preserve"> 2</w:t>
            </w:r>
          </w:p>
        </w:tc>
      </w:tr>
      <w:tr w:rsidR="00DE0EA9" w14:paraId="5E21BF66" w14:textId="77777777" w:rsidTr="00DE0EA9">
        <w:tc>
          <w:tcPr>
            <w:tcW w:w="5845" w:type="dxa"/>
          </w:tcPr>
          <w:p w14:paraId="54D0150B" w14:textId="6848F964"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2201</w:t>
            </w:r>
            <w:r>
              <w:rPr>
                <w:rFonts w:ascii="Arial" w:hAnsi="Arial" w:cs="Arial"/>
              </w:rPr>
              <w:tab/>
              <w:t>P</w:t>
            </w:r>
            <w:r w:rsidRPr="00BC5BD2">
              <w:rPr>
                <w:rFonts w:ascii="Arial" w:hAnsi="Arial" w:cs="Arial"/>
              </w:rPr>
              <w:t>athophysiology **</w:t>
            </w:r>
          </w:p>
        </w:tc>
        <w:tc>
          <w:tcPr>
            <w:tcW w:w="630" w:type="dxa"/>
          </w:tcPr>
          <w:p w14:paraId="4DC437D6" w14:textId="3405B692" w:rsidR="00DE0EA9" w:rsidRDefault="00DE0EA9" w:rsidP="00DE0EA9">
            <w:pPr>
              <w:rPr>
                <w:rFonts w:ascii="Arial" w:hAnsi="Arial" w:cs="Arial"/>
                <w:bCs/>
              </w:rPr>
            </w:pPr>
            <w:r w:rsidRPr="006E5981">
              <w:rPr>
                <w:rFonts w:ascii="Arial" w:hAnsi="Arial" w:cs="Arial"/>
              </w:rPr>
              <w:t xml:space="preserve"> 2</w:t>
            </w:r>
          </w:p>
        </w:tc>
        <w:tc>
          <w:tcPr>
            <w:tcW w:w="630" w:type="dxa"/>
          </w:tcPr>
          <w:p w14:paraId="7B9EFBB5" w14:textId="5A39D9B3" w:rsidR="00DE0EA9" w:rsidRDefault="00DE0EA9" w:rsidP="00DE0EA9">
            <w:pPr>
              <w:rPr>
                <w:rFonts w:ascii="Arial" w:hAnsi="Arial" w:cs="Arial"/>
                <w:bCs/>
              </w:rPr>
            </w:pPr>
            <w:r w:rsidRPr="006E5981">
              <w:rPr>
                <w:rFonts w:ascii="Arial" w:hAnsi="Arial" w:cs="Arial"/>
              </w:rPr>
              <w:t>1</w:t>
            </w:r>
          </w:p>
        </w:tc>
        <w:tc>
          <w:tcPr>
            <w:tcW w:w="621" w:type="dxa"/>
          </w:tcPr>
          <w:p w14:paraId="1D2B4F55" w14:textId="78619FFC" w:rsidR="00DE0EA9" w:rsidRDefault="00DE0EA9" w:rsidP="00DE0EA9">
            <w:pPr>
              <w:rPr>
                <w:rFonts w:ascii="Arial" w:hAnsi="Arial" w:cs="Arial"/>
                <w:bCs/>
              </w:rPr>
            </w:pPr>
            <w:r w:rsidRPr="006E5981">
              <w:rPr>
                <w:rFonts w:ascii="Arial" w:hAnsi="Arial" w:cs="Arial"/>
              </w:rPr>
              <w:t>0</w:t>
            </w:r>
          </w:p>
        </w:tc>
        <w:tc>
          <w:tcPr>
            <w:tcW w:w="909" w:type="dxa"/>
          </w:tcPr>
          <w:p w14:paraId="218F3E08" w14:textId="54437F55" w:rsidR="00DE0EA9" w:rsidRDefault="00DE0EA9" w:rsidP="00DE0EA9">
            <w:pPr>
              <w:rPr>
                <w:rFonts w:ascii="Arial" w:hAnsi="Arial" w:cs="Arial"/>
                <w:bCs/>
              </w:rPr>
            </w:pPr>
            <w:r w:rsidRPr="006E5981">
              <w:rPr>
                <w:rFonts w:ascii="Arial" w:hAnsi="Arial" w:cs="Arial"/>
              </w:rPr>
              <w:t>48</w:t>
            </w:r>
          </w:p>
        </w:tc>
        <w:tc>
          <w:tcPr>
            <w:tcW w:w="715" w:type="dxa"/>
          </w:tcPr>
          <w:p w14:paraId="0F4B7DB2" w14:textId="3C78B23A" w:rsidR="00DE0EA9" w:rsidRDefault="00DE0EA9" w:rsidP="00DE0EA9">
            <w:pPr>
              <w:rPr>
                <w:rFonts w:ascii="Arial" w:hAnsi="Arial" w:cs="Arial"/>
                <w:bCs/>
              </w:rPr>
            </w:pPr>
            <w:r w:rsidRPr="006E5981">
              <w:rPr>
                <w:rFonts w:ascii="Arial" w:hAnsi="Arial" w:cs="Arial"/>
              </w:rPr>
              <w:t xml:space="preserve"> 2</w:t>
            </w:r>
          </w:p>
        </w:tc>
      </w:tr>
      <w:tr w:rsidR="00DE0EA9" w14:paraId="3E6A99C3" w14:textId="77777777" w:rsidTr="00DE0EA9">
        <w:tc>
          <w:tcPr>
            <w:tcW w:w="5845" w:type="dxa"/>
          </w:tcPr>
          <w:p w14:paraId="4FB88C90" w14:textId="1D59C4F5"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210</w:t>
            </w:r>
            <w:r>
              <w:rPr>
                <w:rFonts w:ascii="Arial" w:hAnsi="Arial" w:cs="Arial"/>
              </w:rPr>
              <w:tab/>
            </w:r>
            <w:r w:rsidRPr="00BC5BD2">
              <w:rPr>
                <w:rFonts w:ascii="Arial" w:hAnsi="Arial" w:cs="Arial"/>
              </w:rPr>
              <w:t>Basic Health Professions Skills II **</w:t>
            </w:r>
          </w:p>
        </w:tc>
        <w:tc>
          <w:tcPr>
            <w:tcW w:w="630" w:type="dxa"/>
          </w:tcPr>
          <w:p w14:paraId="75F5485A" w14:textId="0E15C3E9" w:rsidR="00DE0EA9" w:rsidRDefault="00DE0EA9" w:rsidP="00DE0EA9">
            <w:pPr>
              <w:rPr>
                <w:rFonts w:ascii="Arial" w:hAnsi="Arial" w:cs="Arial"/>
                <w:bCs/>
              </w:rPr>
            </w:pPr>
            <w:r w:rsidRPr="00E7364B">
              <w:rPr>
                <w:rFonts w:ascii="Arial" w:hAnsi="Arial" w:cs="Arial"/>
              </w:rPr>
              <w:t xml:space="preserve"> 1</w:t>
            </w:r>
          </w:p>
        </w:tc>
        <w:tc>
          <w:tcPr>
            <w:tcW w:w="630" w:type="dxa"/>
          </w:tcPr>
          <w:p w14:paraId="5DE58EF1" w14:textId="74097617" w:rsidR="00DE0EA9" w:rsidRDefault="00DE0EA9" w:rsidP="00DE0EA9">
            <w:pPr>
              <w:rPr>
                <w:rFonts w:ascii="Arial" w:hAnsi="Arial" w:cs="Arial"/>
                <w:bCs/>
              </w:rPr>
            </w:pPr>
            <w:r w:rsidRPr="00E7364B">
              <w:rPr>
                <w:rFonts w:ascii="Arial" w:hAnsi="Arial" w:cs="Arial"/>
              </w:rPr>
              <w:t>3</w:t>
            </w:r>
          </w:p>
        </w:tc>
        <w:tc>
          <w:tcPr>
            <w:tcW w:w="621" w:type="dxa"/>
          </w:tcPr>
          <w:p w14:paraId="4AA9A345" w14:textId="2A045641" w:rsidR="00DE0EA9" w:rsidRDefault="00DE0EA9" w:rsidP="00DE0EA9">
            <w:pPr>
              <w:rPr>
                <w:rFonts w:ascii="Arial" w:hAnsi="Arial" w:cs="Arial"/>
                <w:bCs/>
              </w:rPr>
            </w:pPr>
            <w:r w:rsidRPr="00E7364B">
              <w:rPr>
                <w:rFonts w:ascii="Arial" w:hAnsi="Arial" w:cs="Arial"/>
              </w:rPr>
              <w:t>0</w:t>
            </w:r>
          </w:p>
        </w:tc>
        <w:tc>
          <w:tcPr>
            <w:tcW w:w="909" w:type="dxa"/>
          </w:tcPr>
          <w:p w14:paraId="68E9613C" w14:textId="036DC5DF" w:rsidR="00DE0EA9" w:rsidRDefault="00DE0EA9" w:rsidP="00DE0EA9">
            <w:pPr>
              <w:rPr>
                <w:rFonts w:ascii="Arial" w:hAnsi="Arial" w:cs="Arial"/>
                <w:bCs/>
              </w:rPr>
            </w:pPr>
            <w:r w:rsidRPr="00E7364B">
              <w:rPr>
                <w:rFonts w:ascii="Arial" w:hAnsi="Arial" w:cs="Arial"/>
              </w:rPr>
              <w:t>64</w:t>
            </w:r>
          </w:p>
        </w:tc>
        <w:tc>
          <w:tcPr>
            <w:tcW w:w="715" w:type="dxa"/>
          </w:tcPr>
          <w:p w14:paraId="5C442C76" w14:textId="254CAFB7" w:rsidR="00DE0EA9" w:rsidRDefault="00DE0EA9" w:rsidP="00DE0EA9">
            <w:pPr>
              <w:rPr>
                <w:rFonts w:ascii="Arial" w:hAnsi="Arial" w:cs="Arial"/>
                <w:bCs/>
              </w:rPr>
            </w:pPr>
            <w:r w:rsidRPr="00E7364B">
              <w:rPr>
                <w:rFonts w:ascii="Arial" w:hAnsi="Arial" w:cs="Arial"/>
              </w:rPr>
              <w:t xml:space="preserve"> 2</w:t>
            </w:r>
          </w:p>
        </w:tc>
      </w:tr>
      <w:tr w:rsidR="00DE0EA9" w14:paraId="1355BACC" w14:textId="77777777" w:rsidTr="00DE0EA9">
        <w:tc>
          <w:tcPr>
            <w:tcW w:w="5845" w:type="dxa"/>
          </w:tcPr>
          <w:p w14:paraId="1A99A116" w14:textId="21FA2AFA"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300</w:t>
            </w:r>
            <w:r>
              <w:rPr>
                <w:rFonts w:ascii="Arial" w:hAnsi="Arial" w:cs="Arial"/>
              </w:rPr>
              <w:tab/>
            </w:r>
            <w:r w:rsidRPr="00BC5BD2">
              <w:rPr>
                <w:rFonts w:ascii="Arial" w:hAnsi="Arial" w:cs="Arial"/>
              </w:rPr>
              <w:t>Pharmacology for Health Professions **</w:t>
            </w:r>
          </w:p>
        </w:tc>
        <w:tc>
          <w:tcPr>
            <w:tcW w:w="630" w:type="dxa"/>
          </w:tcPr>
          <w:p w14:paraId="12C59B44" w14:textId="08EC2BE4" w:rsidR="00DE0EA9" w:rsidRDefault="00DE0EA9" w:rsidP="00DE0EA9">
            <w:pPr>
              <w:rPr>
                <w:rFonts w:ascii="Arial" w:hAnsi="Arial" w:cs="Arial"/>
                <w:bCs/>
              </w:rPr>
            </w:pPr>
            <w:r w:rsidRPr="00625814">
              <w:rPr>
                <w:rFonts w:ascii="Arial" w:hAnsi="Arial" w:cs="Arial"/>
              </w:rPr>
              <w:t xml:space="preserve"> 3</w:t>
            </w:r>
          </w:p>
        </w:tc>
        <w:tc>
          <w:tcPr>
            <w:tcW w:w="630" w:type="dxa"/>
          </w:tcPr>
          <w:p w14:paraId="41E2441D" w14:textId="675C8C23" w:rsidR="00DE0EA9" w:rsidRDefault="00DE0EA9" w:rsidP="00DE0EA9">
            <w:pPr>
              <w:rPr>
                <w:rFonts w:ascii="Arial" w:hAnsi="Arial" w:cs="Arial"/>
                <w:bCs/>
              </w:rPr>
            </w:pPr>
            <w:r w:rsidRPr="00625814">
              <w:rPr>
                <w:rFonts w:ascii="Arial" w:hAnsi="Arial" w:cs="Arial"/>
              </w:rPr>
              <w:t>0</w:t>
            </w:r>
          </w:p>
        </w:tc>
        <w:tc>
          <w:tcPr>
            <w:tcW w:w="621" w:type="dxa"/>
          </w:tcPr>
          <w:p w14:paraId="205BE028" w14:textId="64791166" w:rsidR="00DE0EA9" w:rsidRDefault="00DE0EA9" w:rsidP="00DE0EA9">
            <w:pPr>
              <w:rPr>
                <w:rFonts w:ascii="Arial" w:hAnsi="Arial" w:cs="Arial"/>
                <w:bCs/>
              </w:rPr>
            </w:pPr>
            <w:r w:rsidRPr="00625814">
              <w:rPr>
                <w:rFonts w:ascii="Arial" w:hAnsi="Arial" w:cs="Arial"/>
              </w:rPr>
              <w:t>0</w:t>
            </w:r>
          </w:p>
        </w:tc>
        <w:tc>
          <w:tcPr>
            <w:tcW w:w="909" w:type="dxa"/>
          </w:tcPr>
          <w:p w14:paraId="7FB32D47" w14:textId="139D6B78" w:rsidR="00DE0EA9" w:rsidRDefault="00DE0EA9" w:rsidP="00DE0EA9">
            <w:pPr>
              <w:rPr>
                <w:rFonts w:ascii="Arial" w:hAnsi="Arial" w:cs="Arial"/>
                <w:bCs/>
              </w:rPr>
            </w:pPr>
            <w:r w:rsidRPr="00625814">
              <w:rPr>
                <w:rFonts w:ascii="Arial" w:hAnsi="Arial" w:cs="Arial"/>
              </w:rPr>
              <w:t>48</w:t>
            </w:r>
          </w:p>
        </w:tc>
        <w:tc>
          <w:tcPr>
            <w:tcW w:w="715" w:type="dxa"/>
          </w:tcPr>
          <w:p w14:paraId="17DCF954" w14:textId="1930A646" w:rsidR="00DE0EA9" w:rsidRDefault="00DE0EA9" w:rsidP="00DE0EA9">
            <w:pPr>
              <w:rPr>
                <w:rFonts w:ascii="Arial" w:hAnsi="Arial" w:cs="Arial"/>
                <w:bCs/>
              </w:rPr>
            </w:pPr>
            <w:r w:rsidRPr="00625814">
              <w:rPr>
                <w:rFonts w:ascii="Arial" w:hAnsi="Arial" w:cs="Arial"/>
              </w:rPr>
              <w:t xml:space="preserve"> 3</w:t>
            </w:r>
          </w:p>
        </w:tc>
      </w:tr>
      <w:tr w:rsidR="00DE0EA9" w14:paraId="6CBA3690" w14:textId="77777777" w:rsidTr="00DE0EA9">
        <w:tc>
          <w:tcPr>
            <w:tcW w:w="5845" w:type="dxa"/>
          </w:tcPr>
          <w:p w14:paraId="3D7B8D3C" w14:textId="0BD056C8" w:rsidR="00DE0EA9" w:rsidRPr="00BC5BD2" w:rsidRDefault="00A30248" w:rsidP="00DE0EA9">
            <w:pPr>
              <w:rPr>
                <w:rFonts w:ascii="Arial" w:hAnsi="Arial" w:cs="Arial"/>
              </w:rPr>
            </w:pPr>
            <w:r>
              <w:rPr>
                <w:rFonts w:ascii="Arial" w:hAnsi="Arial" w:cs="Arial"/>
              </w:rPr>
              <w:t>HPRS</w:t>
            </w:r>
            <w:r w:rsidR="00DE0EA9">
              <w:rPr>
                <w:rFonts w:ascii="Arial" w:hAnsi="Arial" w:cs="Arial"/>
              </w:rPr>
              <w:tab/>
            </w:r>
            <w:r w:rsidR="00DE0EA9" w:rsidRPr="00BC5BD2">
              <w:rPr>
                <w:rFonts w:ascii="Arial" w:hAnsi="Arial" w:cs="Arial"/>
              </w:rPr>
              <w:t>1191</w:t>
            </w:r>
            <w:r w:rsidR="00DE0EA9">
              <w:rPr>
                <w:rFonts w:ascii="Arial" w:hAnsi="Arial" w:cs="Arial"/>
              </w:rPr>
              <w:tab/>
            </w:r>
            <w:r w:rsidR="00DE0EA9" w:rsidRPr="00BC5BD2">
              <w:rPr>
                <w:rFonts w:ascii="Arial" w:hAnsi="Arial" w:cs="Arial"/>
              </w:rPr>
              <w:t>Special Topics in Patient Care Assistant/Aide #</w:t>
            </w:r>
          </w:p>
        </w:tc>
        <w:tc>
          <w:tcPr>
            <w:tcW w:w="630" w:type="dxa"/>
          </w:tcPr>
          <w:p w14:paraId="47E5F8E2" w14:textId="18ED6CA5" w:rsidR="00DE0EA9" w:rsidRPr="00DE0EA9" w:rsidRDefault="00DE0EA9" w:rsidP="00DE0EA9">
            <w:pPr>
              <w:rPr>
                <w:rFonts w:ascii="Arial" w:hAnsi="Arial" w:cs="Arial"/>
                <w:bCs/>
              </w:rPr>
            </w:pPr>
            <w:r w:rsidRPr="00DE0EA9">
              <w:rPr>
                <w:rFonts w:ascii="Arial" w:hAnsi="Arial" w:cs="Arial"/>
              </w:rPr>
              <w:t xml:space="preserve"> 1</w:t>
            </w:r>
          </w:p>
        </w:tc>
        <w:tc>
          <w:tcPr>
            <w:tcW w:w="630" w:type="dxa"/>
          </w:tcPr>
          <w:p w14:paraId="5C89D7E2" w14:textId="676DBC26" w:rsidR="00DE0EA9" w:rsidRPr="00DE0EA9" w:rsidRDefault="00DE0EA9" w:rsidP="00DE0EA9">
            <w:pPr>
              <w:rPr>
                <w:rFonts w:ascii="Arial" w:hAnsi="Arial" w:cs="Arial"/>
                <w:bCs/>
              </w:rPr>
            </w:pPr>
            <w:r w:rsidRPr="00DE0EA9">
              <w:rPr>
                <w:rFonts w:ascii="Arial" w:hAnsi="Arial" w:cs="Arial"/>
              </w:rPr>
              <w:t>1</w:t>
            </w:r>
          </w:p>
        </w:tc>
        <w:tc>
          <w:tcPr>
            <w:tcW w:w="621" w:type="dxa"/>
          </w:tcPr>
          <w:p w14:paraId="2F2BD484" w14:textId="77D7DF35" w:rsidR="00DE0EA9" w:rsidRPr="00DE0EA9" w:rsidRDefault="00DE0EA9" w:rsidP="00DE0EA9">
            <w:pPr>
              <w:rPr>
                <w:rFonts w:ascii="Arial" w:hAnsi="Arial" w:cs="Arial"/>
                <w:bCs/>
              </w:rPr>
            </w:pPr>
            <w:r w:rsidRPr="00DE0EA9">
              <w:rPr>
                <w:rFonts w:ascii="Arial" w:hAnsi="Arial" w:cs="Arial"/>
              </w:rPr>
              <w:t>0</w:t>
            </w:r>
          </w:p>
        </w:tc>
        <w:tc>
          <w:tcPr>
            <w:tcW w:w="909" w:type="dxa"/>
          </w:tcPr>
          <w:p w14:paraId="3F849682" w14:textId="2F9AF98D" w:rsidR="00DE0EA9" w:rsidRPr="00DE0EA9" w:rsidRDefault="00DE0EA9" w:rsidP="00DE0EA9">
            <w:pPr>
              <w:rPr>
                <w:rFonts w:ascii="Arial" w:hAnsi="Arial" w:cs="Arial"/>
                <w:bCs/>
              </w:rPr>
            </w:pPr>
            <w:r w:rsidRPr="00DE0EA9">
              <w:rPr>
                <w:rFonts w:ascii="Arial" w:hAnsi="Arial" w:cs="Arial"/>
              </w:rPr>
              <w:t>32</w:t>
            </w:r>
          </w:p>
        </w:tc>
        <w:tc>
          <w:tcPr>
            <w:tcW w:w="715" w:type="dxa"/>
          </w:tcPr>
          <w:p w14:paraId="5C8EC8CD" w14:textId="67647574" w:rsidR="00DE0EA9" w:rsidRPr="00DE0EA9" w:rsidRDefault="00DE0EA9" w:rsidP="00DE0EA9">
            <w:pPr>
              <w:rPr>
                <w:rFonts w:ascii="Arial" w:hAnsi="Arial" w:cs="Arial"/>
                <w:bCs/>
              </w:rPr>
            </w:pPr>
            <w:r w:rsidRPr="00DE0EA9">
              <w:rPr>
                <w:rFonts w:ascii="Arial" w:hAnsi="Arial" w:cs="Arial"/>
              </w:rPr>
              <w:t xml:space="preserve"> 1</w:t>
            </w:r>
          </w:p>
        </w:tc>
      </w:tr>
      <w:tr w:rsidR="00DE0EA9" w14:paraId="4E53DA50" w14:textId="77777777" w:rsidTr="00DE0EA9">
        <w:tc>
          <w:tcPr>
            <w:tcW w:w="5845" w:type="dxa"/>
          </w:tcPr>
          <w:p w14:paraId="0C25DFD1" w14:textId="6282ACCC" w:rsidR="00DE0EA9" w:rsidRPr="00BC5BD2" w:rsidRDefault="00DE0EA9" w:rsidP="00DE0EA9">
            <w:pPr>
              <w:rPr>
                <w:rFonts w:ascii="Arial" w:hAnsi="Arial" w:cs="Arial"/>
              </w:rPr>
            </w:pPr>
            <w:r w:rsidRPr="00BC5BD2">
              <w:rPr>
                <w:rFonts w:ascii="Arial" w:hAnsi="Arial" w:cs="Arial"/>
              </w:rPr>
              <w:t>Total Semester I Credit Hours</w:t>
            </w:r>
          </w:p>
        </w:tc>
        <w:tc>
          <w:tcPr>
            <w:tcW w:w="630" w:type="dxa"/>
          </w:tcPr>
          <w:p w14:paraId="24080ED9" w14:textId="27286B13" w:rsidR="00DE0EA9" w:rsidRDefault="00DE0EA9" w:rsidP="00DE0EA9">
            <w:pPr>
              <w:rPr>
                <w:rFonts w:ascii="Arial" w:hAnsi="Arial" w:cs="Arial"/>
                <w:bCs/>
              </w:rPr>
            </w:pPr>
            <w:r>
              <w:rPr>
                <w:rFonts w:ascii="Arial" w:hAnsi="Arial" w:cs="Arial"/>
                <w:bCs/>
              </w:rPr>
              <w:t>13</w:t>
            </w:r>
          </w:p>
        </w:tc>
        <w:tc>
          <w:tcPr>
            <w:tcW w:w="630" w:type="dxa"/>
          </w:tcPr>
          <w:p w14:paraId="642E5DF7" w14:textId="2E042335" w:rsidR="00DE0EA9" w:rsidRDefault="00DE0EA9" w:rsidP="00DE0EA9">
            <w:pPr>
              <w:rPr>
                <w:rFonts w:ascii="Arial" w:hAnsi="Arial" w:cs="Arial"/>
                <w:bCs/>
              </w:rPr>
            </w:pPr>
            <w:r>
              <w:rPr>
                <w:rFonts w:ascii="Arial" w:hAnsi="Arial" w:cs="Arial"/>
                <w:bCs/>
              </w:rPr>
              <w:t>11</w:t>
            </w:r>
          </w:p>
        </w:tc>
        <w:tc>
          <w:tcPr>
            <w:tcW w:w="621" w:type="dxa"/>
          </w:tcPr>
          <w:p w14:paraId="61D7C357" w14:textId="6FC770C8" w:rsidR="00DE0EA9" w:rsidRDefault="00DE0EA9" w:rsidP="00DE0EA9">
            <w:pPr>
              <w:rPr>
                <w:rFonts w:ascii="Arial" w:hAnsi="Arial" w:cs="Arial"/>
                <w:bCs/>
              </w:rPr>
            </w:pPr>
            <w:r>
              <w:rPr>
                <w:rFonts w:ascii="Arial" w:hAnsi="Arial" w:cs="Arial"/>
                <w:bCs/>
              </w:rPr>
              <w:t>0</w:t>
            </w:r>
          </w:p>
        </w:tc>
        <w:tc>
          <w:tcPr>
            <w:tcW w:w="909" w:type="dxa"/>
          </w:tcPr>
          <w:p w14:paraId="2D6DCF0D" w14:textId="42A4071A" w:rsidR="00DE0EA9" w:rsidRDefault="00DE0EA9" w:rsidP="00DE0EA9">
            <w:pPr>
              <w:rPr>
                <w:rFonts w:ascii="Arial" w:hAnsi="Arial" w:cs="Arial"/>
                <w:bCs/>
              </w:rPr>
            </w:pPr>
            <w:r>
              <w:rPr>
                <w:rFonts w:ascii="Arial" w:hAnsi="Arial" w:cs="Arial"/>
                <w:bCs/>
              </w:rPr>
              <w:t>384</w:t>
            </w:r>
          </w:p>
        </w:tc>
        <w:tc>
          <w:tcPr>
            <w:tcW w:w="715" w:type="dxa"/>
          </w:tcPr>
          <w:p w14:paraId="68ACF585" w14:textId="0FF4B5C8" w:rsidR="00DE0EA9" w:rsidRDefault="00DE0EA9" w:rsidP="00DE0EA9">
            <w:pPr>
              <w:rPr>
                <w:rFonts w:ascii="Arial" w:hAnsi="Arial" w:cs="Arial"/>
                <w:bCs/>
              </w:rPr>
            </w:pPr>
            <w:r>
              <w:rPr>
                <w:rFonts w:ascii="Arial" w:hAnsi="Arial" w:cs="Arial"/>
                <w:bCs/>
              </w:rPr>
              <w:t>16</w:t>
            </w:r>
          </w:p>
        </w:tc>
      </w:tr>
    </w:tbl>
    <w:p w14:paraId="0A4BFD56" w14:textId="77777777" w:rsidR="00D23BA7" w:rsidRPr="00BC5BD2" w:rsidRDefault="00D23BA7" w:rsidP="00090D24">
      <w:pPr>
        <w:tabs>
          <w:tab w:val="left" w:pos="7290"/>
          <w:tab w:val="left" w:pos="8010"/>
        </w:tabs>
        <w:rPr>
          <w:rFonts w:ascii="Arial" w:hAnsi="Arial" w:cs="Arial"/>
          <w:sz w:val="10"/>
          <w:u w:val="single"/>
        </w:rPr>
      </w:pPr>
    </w:p>
    <w:p w14:paraId="204289C3" w14:textId="77777777" w:rsidR="00D23BA7" w:rsidRPr="00BC5BD2" w:rsidRDefault="00D23BA7" w:rsidP="00090D24">
      <w:pPr>
        <w:tabs>
          <w:tab w:val="left" w:pos="7290"/>
          <w:tab w:val="left" w:pos="8010"/>
        </w:tabs>
        <w:rPr>
          <w:rFonts w:ascii="Arial" w:hAnsi="Arial" w:cs="Arial"/>
          <w:sz w:val="10"/>
          <w:u w:val="single"/>
        </w:rPr>
      </w:pPr>
    </w:p>
    <w:p w14:paraId="33ABB630" w14:textId="77777777" w:rsidR="007E6878" w:rsidRPr="00BC5BD2" w:rsidRDefault="007E6878" w:rsidP="00966642">
      <w:pPr>
        <w:ind w:left="270" w:hanging="270"/>
        <w:rPr>
          <w:rFonts w:ascii="Arial" w:hAnsi="Arial" w:cs="Arial"/>
          <w:sz w:val="10"/>
          <w:u w:val="single"/>
        </w:rPr>
      </w:pPr>
    </w:p>
    <w:p w14:paraId="5D7919B1" w14:textId="77777777" w:rsidR="00966642" w:rsidRDefault="007E6878" w:rsidP="00966642">
      <w:pPr>
        <w:ind w:left="270" w:hanging="270"/>
        <w:rPr>
          <w:rFonts w:ascii="Arial" w:hAnsi="Arial" w:cs="Arial"/>
          <w:i/>
        </w:rPr>
      </w:pPr>
      <w:r w:rsidRPr="00BC5BD2">
        <w:rPr>
          <w:rFonts w:ascii="Arial" w:hAnsi="Arial" w:cs="Arial"/>
          <w:i/>
        </w:rPr>
        <w:t>*</w:t>
      </w:r>
      <w:r w:rsidR="00966642" w:rsidRPr="00BC5BD2">
        <w:rPr>
          <w:rFonts w:ascii="Arial" w:hAnsi="Arial" w:cs="Arial"/>
          <w:i/>
        </w:rPr>
        <w:tab/>
      </w:r>
      <w:r w:rsidRPr="00BC5BD2">
        <w:rPr>
          <w:rFonts w:ascii="Arial" w:hAnsi="Arial" w:cs="Arial"/>
          <w:i/>
        </w:rPr>
        <w:t>H</w:t>
      </w:r>
      <w:r w:rsidR="00966642" w:rsidRPr="00BC5BD2">
        <w:rPr>
          <w:rFonts w:ascii="Arial" w:hAnsi="Arial" w:cs="Arial"/>
          <w:i/>
        </w:rPr>
        <w:t xml:space="preserve">ealth </w:t>
      </w:r>
      <w:r w:rsidRPr="00BC5BD2">
        <w:rPr>
          <w:rFonts w:ascii="Arial" w:hAnsi="Arial" w:cs="Arial"/>
          <w:i/>
        </w:rPr>
        <w:t>P</w:t>
      </w:r>
      <w:r w:rsidR="00966642" w:rsidRPr="00BC5BD2">
        <w:rPr>
          <w:rFonts w:ascii="Arial" w:hAnsi="Arial" w:cs="Arial"/>
          <w:i/>
        </w:rPr>
        <w:t xml:space="preserve">rofessions </w:t>
      </w:r>
      <w:r w:rsidRPr="00BC5BD2">
        <w:rPr>
          <w:rFonts w:ascii="Arial" w:hAnsi="Arial" w:cs="Arial"/>
          <w:i/>
        </w:rPr>
        <w:t>R</w:t>
      </w:r>
      <w:r w:rsidR="00966642" w:rsidRPr="00BC5BD2">
        <w:rPr>
          <w:rFonts w:ascii="Arial" w:hAnsi="Arial" w:cs="Arial"/>
          <w:i/>
        </w:rPr>
        <w:t xml:space="preserve">eadiness </w:t>
      </w:r>
      <w:r w:rsidRPr="00BC5BD2">
        <w:rPr>
          <w:rFonts w:ascii="Arial" w:hAnsi="Arial" w:cs="Arial"/>
          <w:i/>
        </w:rPr>
        <w:t>A</w:t>
      </w:r>
      <w:r w:rsidR="00966642" w:rsidRPr="00BC5BD2">
        <w:rPr>
          <w:rFonts w:ascii="Arial" w:hAnsi="Arial" w:cs="Arial"/>
          <w:i/>
        </w:rPr>
        <w:t>ward</w:t>
      </w:r>
      <w:r w:rsidRPr="00BC5BD2">
        <w:rPr>
          <w:rFonts w:ascii="Arial" w:hAnsi="Arial" w:cs="Arial"/>
          <w:i/>
        </w:rPr>
        <w:t xml:space="preserve"> </w:t>
      </w:r>
      <w:r w:rsidR="00966642" w:rsidRPr="00BC5BD2">
        <w:rPr>
          <w:rFonts w:ascii="Arial" w:hAnsi="Arial" w:cs="Arial"/>
          <w:i/>
        </w:rPr>
        <w:t>I</w:t>
      </w:r>
    </w:p>
    <w:p w14:paraId="7E724031" w14:textId="77777777" w:rsidR="006B721E" w:rsidRDefault="006B721E" w:rsidP="00966642">
      <w:pPr>
        <w:ind w:left="270" w:hanging="270"/>
        <w:rPr>
          <w:rFonts w:ascii="Arial" w:hAnsi="Arial" w:cs="Arial"/>
          <w:i/>
        </w:rPr>
      </w:pPr>
    </w:p>
    <w:p w14:paraId="7965C996" w14:textId="51A34171" w:rsidR="006B721E" w:rsidRPr="006B721E" w:rsidRDefault="006B721E" w:rsidP="00966642">
      <w:pPr>
        <w:ind w:left="270" w:hanging="270"/>
        <w:rPr>
          <w:rFonts w:ascii="Arial" w:hAnsi="Arial" w:cs="Arial"/>
          <w:i/>
          <w:iCs/>
        </w:rPr>
      </w:pPr>
      <w:r w:rsidRPr="0004016A">
        <w:rPr>
          <w:rFonts w:ascii="Arial" w:hAnsi="Arial" w:cs="Arial"/>
          <w:i/>
          <w:vertAlign w:val="superscript"/>
        </w:rPr>
        <w:t>+</w:t>
      </w:r>
      <w:r>
        <w:rPr>
          <w:rFonts w:ascii="Arial" w:hAnsi="Arial" w:cs="Arial"/>
          <w:i/>
        </w:rPr>
        <w:tab/>
      </w:r>
      <w:r w:rsidRPr="0004016A">
        <w:rPr>
          <w:rFonts w:ascii="Arial" w:hAnsi="Arial" w:cs="Arial"/>
          <w:i/>
          <w:iCs/>
          <w:sz w:val="18"/>
          <w:szCs w:val="16"/>
        </w:rPr>
        <w:t>HPRS 1204 – Basic Health Professions Skills I is the prerequisite for HPRS 2210.</w:t>
      </w:r>
    </w:p>
    <w:p w14:paraId="09DB755E" w14:textId="77777777" w:rsidR="00966642" w:rsidRPr="00BC5BD2" w:rsidRDefault="00966642" w:rsidP="00966642">
      <w:pPr>
        <w:ind w:left="270" w:hanging="270"/>
        <w:rPr>
          <w:rFonts w:ascii="Arial" w:hAnsi="Arial" w:cs="Arial"/>
          <w:i/>
        </w:rPr>
      </w:pPr>
    </w:p>
    <w:p w14:paraId="4332575D" w14:textId="77777777" w:rsidR="00966642" w:rsidRPr="00BC5BD2" w:rsidRDefault="00966642" w:rsidP="00966642">
      <w:pPr>
        <w:ind w:left="270" w:hanging="270"/>
        <w:rPr>
          <w:rFonts w:ascii="Arial" w:hAnsi="Arial" w:cs="Arial"/>
          <w:i/>
        </w:rPr>
      </w:pPr>
      <w:r w:rsidRPr="00BC5BD2">
        <w:rPr>
          <w:rFonts w:ascii="Arial" w:hAnsi="Arial" w:cs="Arial"/>
          <w:i/>
        </w:rPr>
        <w:t>**</w:t>
      </w:r>
      <w:r w:rsidRPr="00BC5BD2">
        <w:rPr>
          <w:rFonts w:ascii="Arial" w:hAnsi="Arial" w:cs="Arial"/>
          <w:i/>
        </w:rPr>
        <w:tab/>
        <w:t>Health Professions Readiness Award II</w:t>
      </w:r>
    </w:p>
    <w:p w14:paraId="7D4E57CF" w14:textId="77777777" w:rsidR="007E6878" w:rsidRPr="00BC5BD2" w:rsidRDefault="007E6878" w:rsidP="00966642">
      <w:pPr>
        <w:ind w:left="270" w:hanging="270"/>
        <w:rPr>
          <w:rFonts w:ascii="Arial" w:hAnsi="Arial" w:cs="Arial"/>
          <w:i/>
        </w:rPr>
      </w:pPr>
    </w:p>
    <w:p w14:paraId="418B95E9" w14:textId="05619936" w:rsidR="00D23BA7" w:rsidRPr="007E6878" w:rsidRDefault="00966642" w:rsidP="00966642">
      <w:pPr>
        <w:ind w:left="270" w:hanging="270"/>
        <w:rPr>
          <w:rFonts w:ascii="Arial" w:hAnsi="Arial" w:cs="Arial"/>
          <w:i/>
          <w:szCs w:val="22"/>
        </w:rPr>
      </w:pPr>
      <w:r w:rsidRPr="00BC5BD2">
        <w:rPr>
          <w:rFonts w:ascii="Arial" w:hAnsi="Arial" w:cs="Arial"/>
          <w:i/>
          <w:szCs w:val="22"/>
        </w:rPr>
        <w:t>#</w:t>
      </w:r>
      <w:r w:rsidRPr="00BC5BD2">
        <w:rPr>
          <w:rFonts w:ascii="Arial" w:hAnsi="Arial" w:cs="Arial"/>
          <w:i/>
          <w:szCs w:val="22"/>
        </w:rPr>
        <w:tab/>
      </w:r>
      <w:r w:rsidR="00440556" w:rsidRPr="00F43AB4">
        <w:rPr>
          <w:rFonts w:ascii="Arial" w:hAnsi="Arial" w:cs="Arial"/>
          <w:i/>
          <w:szCs w:val="22"/>
        </w:rPr>
        <w:t>HPRS</w:t>
      </w:r>
      <w:r w:rsidR="00E456DA">
        <w:rPr>
          <w:rFonts w:ascii="Arial" w:hAnsi="Arial" w:cs="Arial"/>
          <w:i/>
          <w:szCs w:val="22"/>
        </w:rPr>
        <w:t xml:space="preserve"> 1191</w:t>
      </w:r>
      <w:r w:rsidR="007E6878" w:rsidRPr="00BC5BD2">
        <w:rPr>
          <w:rFonts w:ascii="Arial" w:hAnsi="Arial" w:cs="Arial"/>
          <w:i/>
          <w:szCs w:val="22"/>
        </w:rPr>
        <w:t xml:space="preserve"> Special Topics in Patient Care Assistant/Aide is the capstone experience for this award.</w:t>
      </w:r>
      <w:r w:rsidR="004275E4" w:rsidRPr="00BC5BD2">
        <w:rPr>
          <w:rFonts w:ascii="Arial" w:hAnsi="Arial" w:cs="Arial"/>
          <w:i/>
          <w:szCs w:val="22"/>
        </w:rPr>
        <w:t xml:space="preserve">  </w:t>
      </w:r>
      <w:r w:rsidR="004275E4" w:rsidRPr="00BC5BD2">
        <w:rPr>
          <w:rFonts w:ascii="Arial" w:hAnsi="Arial" w:cs="Arial"/>
          <w:b/>
          <w:i/>
          <w:szCs w:val="22"/>
        </w:rPr>
        <w:t xml:space="preserve">Enrollment in </w:t>
      </w:r>
      <w:r w:rsidR="00440556" w:rsidRPr="00F43AB4">
        <w:rPr>
          <w:rFonts w:ascii="Arial" w:hAnsi="Arial" w:cs="Arial"/>
          <w:b/>
          <w:i/>
          <w:szCs w:val="22"/>
        </w:rPr>
        <w:t>HPRS</w:t>
      </w:r>
      <w:r w:rsidR="00E456DA">
        <w:rPr>
          <w:rFonts w:ascii="Arial" w:hAnsi="Arial" w:cs="Arial"/>
          <w:b/>
          <w:i/>
          <w:szCs w:val="22"/>
        </w:rPr>
        <w:t xml:space="preserve"> 1191</w:t>
      </w:r>
      <w:r w:rsidR="004275E4" w:rsidRPr="00BC5BD2">
        <w:rPr>
          <w:rFonts w:ascii="Arial" w:hAnsi="Arial" w:cs="Arial"/>
          <w:b/>
          <w:i/>
          <w:szCs w:val="22"/>
        </w:rPr>
        <w:t xml:space="preserve"> is by special permission only</w:t>
      </w:r>
      <w:r w:rsidR="00065705">
        <w:rPr>
          <w:rFonts w:ascii="Arial" w:hAnsi="Arial" w:cs="Arial"/>
          <w:b/>
          <w:i/>
          <w:szCs w:val="22"/>
        </w:rPr>
        <w:t xml:space="preserve"> and is offered in the fall and spring semesters.  </w:t>
      </w:r>
      <w:r w:rsidR="004275E4" w:rsidRPr="00BC5BD2">
        <w:rPr>
          <w:rFonts w:ascii="Arial" w:hAnsi="Arial" w:cs="Arial"/>
          <w:i/>
          <w:szCs w:val="22"/>
        </w:rPr>
        <w:t xml:space="preserve">HPRS 1201 can be completed with other HPRS courses, separately, or with </w:t>
      </w:r>
      <w:r w:rsidR="00440556" w:rsidRPr="00F43AB4">
        <w:rPr>
          <w:rFonts w:ascii="Arial" w:hAnsi="Arial" w:cs="Arial"/>
          <w:i/>
          <w:szCs w:val="22"/>
        </w:rPr>
        <w:t>HPRS</w:t>
      </w:r>
      <w:r w:rsidR="00E456DA" w:rsidRPr="00F43AB4">
        <w:rPr>
          <w:rFonts w:ascii="Arial" w:hAnsi="Arial" w:cs="Arial"/>
          <w:i/>
          <w:szCs w:val="22"/>
        </w:rPr>
        <w:t xml:space="preserve"> </w:t>
      </w:r>
      <w:r w:rsidR="00E456DA">
        <w:rPr>
          <w:rFonts w:ascii="Arial" w:hAnsi="Arial" w:cs="Arial"/>
          <w:i/>
          <w:szCs w:val="22"/>
        </w:rPr>
        <w:t>1191</w:t>
      </w:r>
      <w:r w:rsidR="00065705">
        <w:rPr>
          <w:rFonts w:ascii="Arial" w:hAnsi="Arial" w:cs="Arial"/>
          <w:i/>
          <w:szCs w:val="22"/>
        </w:rPr>
        <w:t>.</w:t>
      </w:r>
    </w:p>
    <w:p w14:paraId="2302F346" w14:textId="77777777" w:rsidR="00CC5404" w:rsidRDefault="00CC5404" w:rsidP="00910DA0">
      <w:pPr>
        <w:rPr>
          <w:rFonts w:ascii="Arial" w:hAnsi="Arial" w:cs="Arial"/>
          <w:b/>
          <w:sz w:val="22"/>
          <w:szCs w:val="22"/>
        </w:rPr>
      </w:pPr>
    </w:p>
    <w:p w14:paraId="433B7FEC" w14:textId="77777777" w:rsidR="007E6878" w:rsidRDefault="007E6878" w:rsidP="00910DA0">
      <w:pPr>
        <w:rPr>
          <w:rFonts w:ascii="Arial" w:hAnsi="Arial" w:cs="Arial"/>
          <w:b/>
          <w:sz w:val="22"/>
          <w:szCs w:val="22"/>
        </w:rPr>
      </w:pPr>
    </w:p>
    <w:p w14:paraId="5CA7631D" w14:textId="3955CB50" w:rsidR="00910DA0" w:rsidRPr="00803A77" w:rsidRDefault="0090705C" w:rsidP="00803A77">
      <w:pPr>
        <w:pStyle w:val="Heading2"/>
        <w:jc w:val="center"/>
        <w:rPr>
          <w:rFonts w:ascii="Arial" w:hAnsi="Arial" w:cs="Arial"/>
          <w:color w:val="auto"/>
        </w:rPr>
      </w:pPr>
      <w:r>
        <w:br w:type="page"/>
      </w:r>
      <w:r w:rsidR="00DE0EA9" w:rsidRPr="00803A77">
        <w:rPr>
          <w:rFonts w:ascii="Arial" w:hAnsi="Arial" w:cs="Arial"/>
          <w:color w:val="auto"/>
        </w:rPr>
        <w:lastRenderedPageBreak/>
        <w:t>General Information</w:t>
      </w:r>
    </w:p>
    <w:p w14:paraId="1C923C55" w14:textId="77777777" w:rsidR="00910DA0" w:rsidRPr="006E20A2" w:rsidRDefault="00000000" w:rsidP="00910DA0">
      <w:pPr>
        <w:rPr>
          <w:rFonts w:ascii="Arial" w:hAnsi="Arial" w:cs="Arial"/>
          <w:sz w:val="22"/>
          <w:szCs w:val="22"/>
        </w:rPr>
      </w:pPr>
      <w:r>
        <w:rPr>
          <w:rFonts w:ascii="Arial" w:hAnsi="Arial" w:cs="Arial"/>
          <w:noProof/>
          <w:sz w:val="22"/>
          <w:szCs w:val="22"/>
        </w:rPr>
        <w:pict w14:anchorId="729BFF00">
          <v:rect id="_x0000_i1027" style="width:468pt;height:.05pt" o:hralign="center" o:hrstd="t" o:hr="t" fillcolor="gray" stroked="f"/>
        </w:pict>
      </w:r>
    </w:p>
    <w:p w14:paraId="312158D4" w14:textId="77777777" w:rsidR="00910DA0" w:rsidRPr="006E20A2" w:rsidRDefault="00910DA0" w:rsidP="00910DA0">
      <w:pPr>
        <w:ind w:left="540" w:hanging="540"/>
        <w:jc w:val="both"/>
        <w:rPr>
          <w:rFonts w:ascii="Arial" w:hAnsi="Arial" w:cs="Arial"/>
          <w:sz w:val="22"/>
          <w:szCs w:val="22"/>
        </w:rPr>
      </w:pPr>
    </w:p>
    <w:p w14:paraId="67598F96" w14:textId="73EC4631" w:rsidR="00910DA0" w:rsidRPr="00DE0EA9" w:rsidRDefault="00910DA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The HPRS courses are offered throughout the academic year.  Students are not required to enroll in all courses during the same semester but may enroll in one or two at a time. </w:t>
      </w:r>
      <w:r w:rsidR="00440556" w:rsidRPr="0069791A">
        <w:rPr>
          <w:rFonts w:ascii="Arial" w:hAnsi="Arial" w:cs="Arial"/>
          <w:sz w:val="22"/>
          <w:szCs w:val="22"/>
        </w:rPr>
        <w:t>HPRS</w:t>
      </w:r>
      <w:r w:rsidR="00E456DA">
        <w:rPr>
          <w:rFonts w:ascii="Arial" w:hAnsi="Arial" w:cs="Arial"/>
          <w:sz w:val="22"/>
          <w:szCs w:val="22"/>
        </w:rPr>
        <w:t xml:space="preserve"> 1191</w:t>
      </w:r>
      <w:r w:rsidR="00941897">
        <w:rPr>
          <w:rFonts w:ascii="Arial" w:hAnsi="Arial" w:cs="Arial"/>
          <w:sz w:val="22"/>
          <w:szCs w:val="22"/>
        </w:rPr>
        <w:t xml:space="preserve"> is offered only in the fall and spring semesters.</w:t>
      </w:r>
    </w:p>
    <w:p w14:paraId="71E64DC6" w14:textId="77777777" w:rsidR="006E20A2" w:rsidRDefault="006E20A2" w:rsidP="00A30248">
      <w:pPr>
        <w:ind w:left="540" w:hanging="540"/>
        <w:jc w:val="both"/>
        <w:rPr>
          <w:rFonts w:ascii="Arial" w:hAnsi="Arial" w:cs="Arial"/>
          <w:sz w:val="22"/>
          <w:szCs w:val="22"/>
        </w:rPr>
      </w:pPr>
    </w:p>
    <w:p w14:paraId="2B428E6E" w14:textId="59D2D486" w:rsidR="006E20A2" w:rsidRPr="00DE0EA9" w:rsidRDefault="00966642" w:rsidP="00A30248">
      <w:pPr>
        <w:pStyle w:val="ListParagraph"/>
        <w:numPr>
          <w:ilvl w:val="0"/>
          <w:numId w:val="35"/>
        </w:numPr>
        <w:jc w:val="both"/>
        <w:rPr>
          <w:rFonts w:ascii="Arial" w:hAnsi="Arial" w:cs="Arial"/>
          <w:sz w:val="22"/>
          <w:szCs w:val="22"/>
        </w:rPr>
      </w:pPr>
      <w:r w:rsidRPr="00DE0EA9">
        <w:rPr>
          <w:rFonts w:ascii="Arial" w:hAnsi="Arial" w:cs="Arial"/>
          <w:sz w:val="22"/>
          <w:szCs w:val="22"/>
        </w:rPr>
        <w:t>The HPRA I and II</w:t>
      </w:r>
      <w:r w:rsidR="006E20A2" w:rsidRPr="00DE0EA9">
        <w:rPr>
          <w:rFonts w:ascii="Arial" w:hAnsi="Arial" w:cs="Arial"/>
          <w:sz w:val="22"/>
          <w:szCs w:val="22"/>
        </w:rPr>
        <w:t xml:space="preserve"> awards are processed at the end of an official graduation semester in May, December, and August.  </w:t>
      </w:r>
      <w:r w:rsidR="00A30248">
        <w:rPr>
          <w:rFonts w:ascii="Arial" w:hAnsi="Arial" w:cs="Arial"/>
          <w:sz w:val="22"/>
          <w:szCs w:val="22"/>
        </w:rPr>
        <w:t>Completion of the PCT program is processed only in May and December.</w:t>
      </w:r>
    </w:p>
    <w:p w14:paraId="335EE236" w14:textId="77777777" w:rsidR="006E20A2" w:rsidRDefault="006E20A2" w:rsidP="00A30248">
      <w:pPr>
        <w:ind w:left="540" w:hanging="540"/>
        <w:jc w:val="both"/>
        <w:rPr>
          <w:rFonts w:ascii="Arial" w:hAnsi="Arial" w:cs="Arial"/>
          <w:sz w:val="22"/>
          <w:szCs w:val="22"/>
        </w:rPr>
      </w:pPr>
    </w:p>
    <w:p w14:paraId="5A18F9B2" w14:textId="0CD023DE" w:rsidR="00910DA0" w:rsidRPr="00DE0EA9" w:rsidRDefault="00910DA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Students must have submitted all current official transcripts (other than </w:t>
      </w:r>
      <w:r w:rsidR="00090D24" w:rsidRPr="00DE0EA9">
        <w:rPr>
          <w:rFonts w:ascii="Arial" w:hAnsi="Arial" w:cs="Arial"/>
          <w:sz w:val="22"/>
          <w:szCs w:val="22"/>
        </w:rPr>
        <w:t>Dallas C</w:t>
      </w:r>
      <w:r w:rsidRPr="00DE0EA9">
        <w:rPr>
          <w:rFonts w:ascii="Arial" w:hAnsi="Arial" w:cs="Arial"/>
          <w:sz w:val="22"/>
          <w:szCs w:val="22"/>
        </w:rPr>
        <w:t>olleges</w:t>
      </w:r>
      <w:r w:rsidR="006B226A" w:rsidRPr="00DE0EA9">
        <w:rPr>
          <w:rFonts w:ascii="Arial" w:hAnsi="Arial" w:cs="Arial"/>
          <w:sz w:val="22"/>
          <w:szCs w:val="22"/>
        </w:rPr>
        <w:t xml:space="preserve">) </w:t>
      </w:r>
      <w:r w:rsidR="00A651C9">
        <w:rPr>
          <w:rFonts w:ascii="Arial" w:hAnsi="Arial" w:cs="Arial"/>
          <w:sz w:val="22"/>
          <w:szCs w:val="22"/>
        </w:rPr>
        <w:t xml:space="preserve">electronically </w:t>
      </w:r>
      <w:r w:rsidR="006B226A" w:rsidRPr="00DE0EA9">
        <w:rPr>
          <w:rFonts w:ascii="Arial" w:hAnsi="Arial" w:cs="Arial"/>
          <w:sz w:val="22"/>
          <w:szCs w:val="22"/>
        </w:rPr>
        <w:t xml:space="preserve">to </w:t>
      </w:r>
      <w:hyperlink r:id="rId20" w:history="1">
        <w:r w:rsidR="00D5039A" w:rsidRPr="00ED3046">
          <w:rPr>
            <w:rStyle w:val="Hyperlink"/>
            <w:rFonts w:ascii="Arial" w:hAnsi="Arial" w:cs="Arial"/>
            <w:sz w:val="22"/>
            <w:szCs w:val="22"/>
          </w:rPr>
          <w:t>studenttranscripts@dallascollege.edu</w:t>
        </w:r>
      </w:hyperlink>
      <w:r w:rsidR="00A651C9">
        <w:rPr>
          <w:rFonts w:ascii="Arial" w:hAnsi="Arial" w:cs="Arial"/>
          <w:sz w:val="22"/>
          <w:szCs w:val="22"/>
        </w:rPr>
        <w:t xml:space="preserve"> or mailed directly in an unopened, sealed envelope to Admissions - Eastfield campus, 3737 Motley Drive, Mesquite, TX 75150.  </w:t>
      </w:r>
      <w:r w:rsidR="006B226A" w:rsidRPr="00DE0EA9">
        <w:rPr>
          <w:rFonts w:ascii="Arial" w:hAnsi="Arial" w:cs="Arial"/>
          <w:sz w:val="22"/>
          <w:szCs w:val="22"/>
        </w:rPr>
        <w:t xml:space="preserve">The official transcripts must have a print date of less than three years prior to enrollment to be valid.  Failure to submit official transcripts will void a Completion Application for the Health Professions Readiness </w:t>
      </w:r>
      <w:r w:rsidR="00932FF3" w:rsidRPr="00DE0EA9">
        <w:rPr>
          <w:rFonts w:ascii="Arial" w:hAnsi="Arial" w:cs="Arial"/>
          <w:sz w:val="22"/>
          <w:szCs w:val="22"/>
        </w:rPr>
        <w:t>Certificates</w:t>
      </w:r>
      <w:r w:rsidR="006B226A" w:rsidRPr="00DE0EA9">
        <w:rPr>
          <w:rFonts w:ascii="Arial" w:hAnsi="Arial" w:cs="Arial"/>
          <w:sz w:val="22"/>
          <w:szCs w:val="22"/>
        </w:rPr>
        <w:t xml:space="preserve"> I and II</w:t>
      </w:r>
      <w:r w:rsidR="00383480" w:rsidRPr="00DE0EA9">
        <w:rPr>
          <w:rFonts w:ascii="Arial" w:hAnsi="Arial" w:cs="Arial"/>
          <w:sz w:val="22"/>
          <w:szCs w:val="22"/>
        </w:rPr>
        <w:t>, and the Patient Care Technician</w:t>
      </w:r>
      <w:r w:rsidR="006B226A" w:rsidRPr="00DE0EA9">
        <w:rPr>
          <w:rFonts w:ascii="Arial" w:hAnsi="Arial" w:cs="Arial"/>
          <w:sz w:val="22"/>
          <w:szCs w:val="22"/>
        </w:rPr>
        <w:t xml:space="preserve"> and </w:t>
      </w:r>
      <w:r w:rsidR="00383480" w:rsidRPr="00DE0EA9">
        <w:rPr>
          <w:rFonts w:ascii="Arial" w:hAnsi="Arial" w:cs="Arial"/>
          <w:sz w:val="22"/>
          <w:szCs w:val="22"/>
        </w:rPr>
        <w:t xml:space="preserve">selected </w:t>
      </w:r>
      <w:r w:rsidR="00E10EB2" w:rsidRPr="00DE0EA9">
        <w:rPr>
          <w:rFonts w:ascii="Arial" w:hAnsi="Arial" w:cs="Arial"/>
          <w:sz w:val="22"/>
          <w:szCs w:val="22"/>
        </w:rPr>
        <w:t xml:space="preserve">Allied Health Associate Degree </w:t>
      </w:r>
      <w:r w:rsidR="006B226A" w:rsidRPr="00DE0EA9">
        <w:rPr>
          <w:rFonts w:ascii="Arial" w:hAnsi="Arial" w:cs="Arial"/>
          <w:sz w:val="22"/>
          <w:szCs w:val="22"/>
        </w:rPr>
        <w:t>program</w:t>
      </w:r>
      <w:r w:rsidR="00E10EB2" w:rsidRPr="00DE0EA9">
        <w:rPr>
          <w:rFonts w:ascii="Arial" w:hAnsi="Arial" w:cs="Arial"/>
          <w:sz w:val="22"/>
          <w:szCs w:val="22"/>
        </w:rPr>
        <w:t>s</w:t>
      </w:r>
      <w:r w:rsidR="006B226A" w:rsidRPr="00DE0EA9">
        <w:rPr>
          <w:rFonts w:ascii="Arial" w:hAnsi="Arial" w:cs="Arial"/>
          <w:sz w:val="22"/>
          <w:szCs w:val="22"/>
        </w:rPr>
        <w:t xml:space="preserve">. </w:t>
      </w:r>
    </w:p>
    <w:p w14:paraId="0B3017D4" w14:textId="77777777" w:rsidR="006E20A2" w:rsidRPr="006E20A2" w:rsidRDefault="006E20A2" w:rsidP="00A30248">
      <w:pPr>
        <w:ind w:left="540" w:hanging="540"/>
        <w:jc w:val="both"/>
        <w:rPr>
          <w:rFonts w:ascii="Arial" w:hAnsi="Arial" w:cs="Arial"/>
          <w:sz w:val="22"/>
          <w:szCs w:val="22"/>
        </w:rPr>
      </w:pPr>
    </w:p>
    <w:p w14:paraId="4F0EE4A6" w14:textId="3BAB9078" w:rsidR="006B226A" w:rsidRPr="00DE0EA9" w:rsidRDefault="006B226A"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The successful completion of both Health Professions Readiness </w:t>
      </w:r>
      <w:r w:rsidR="002A5869" w:rsidRPr="00DE0EA9">
        <w:rPr>
          <w:rFonts w:ascii="Arial" w:hAnsi="Arial" w:cs="Arial"/>
          <w:sz w:val="22"/>
          <w:szCs w:val="22"/>
        </w:rPr>
        <w:t>Awards</w:t>
      </w:r>
      <w:r w:rsidR="00D440E0">
        <w:rPr>
          <w:rFonts w:ascii="Arial" w:hAnsi="Arial" w:cs="Arial"/>
          <w:sz w:val="22"/>
          <w:szCs w:val="22"/>
        </w:rPr>
        <w:t xml:space="preserve"> </w:t>
      </w:r>
      <w:r w:rsidRPr="00DE0EA9">
        <w:rPr>
          <w:rFonts w:ascii="Arial" w:hAnsi="Arial" w:cs="Arial"/>
          <w:sz w:val="22"/>
          <w:szCs w:val="22"/>
        </w:rPr>
        <w:t>does not guarantee that student</w:t>
      </w:r>
      <w:r w:rsidR="006B27F1">
        <w:rPr>
          <w:rFonts w:ascii="Arial" w:hAnsi="Arial" w:cs="Arial"/>
          <w:sz w:val="22"/>
          <w:szCs w:val="22"/>
        </w:rPr>
        <w:t>s</w:t>
      </w:r>
      <w:r w:rsidRPr="00DE0EA9">
        <w:rPr>
          <w:rFonts w:ascii="Arial" w:hAnsi="Arial" w:cs="Arial"/>
          <w:sz w:val="22"/>
          <w:szCs w:val="22"/>
        </w:rPr>
        <w:t xml:space="preserve"> will be accepted to a Health </w:t>
      </w:r>
      <w:r w:rsidR="00A651C9">
        <w:rPr>
          <w:rFonts w:ascii="Arial" w:hAnsi="Arial" w:cs="Arial"/>
          <w:sz w:val="22"/>
          <w:szCs w:val="22"/>
        </w:rPr>
        <w:t xml:space="preserve">Science </w:t>
      </w:r>
      <w:r w:rsidRPr="00DE0EA9">
        <w:rPr>
          <w:rFonts w:ascii="Arial" w:hAnsi="Arial" w:cs="Arial"/>
          <w:sz w:val="22"/>
          <w:szCs w:val="22"/>
        </w:rPr>
        <w:t xml:space="preserve">program.  </w:t>
      </w:r>
    </w:p>
    <w:p w14:paraId="7284223A" w14:textId="77777777" w:rsidR="006E20A2" w:rsidRPr="006E20A2" w:rsidRDefault="006E20A2" w:rsidP="00DE465B">
      <w:pPr>
        <w:jc w:val="both"/>
        <w:rPr>
          <w:rFonts w:ascii="Arial" w:hAnsi="Arial" w:cs="Arial"/>
          <w:sz w:val="22"/>
        </w:rPr>
      </w:pPr>
    </w:p>
    <w:p w14:paraId="5221F2EC" w14:textId="2B7BE4DE" w:rsidR="00910DA0" w:rsidRPr="00DE0EA9" w:rsidRDefault="00910DA0" w:rsidP="00A30248">
      <w:pPr>
        <w:pStyle w:val="ListParagraph"/>
        <w:numPr>
          <w:ilvl w:val="0"/>
          <w:numId w:val="35"/>
        </w:numPr>
        <w:jc w:val="both"/>
        <w:rPr>
          <w:rFonts w:ascii="Arial" w:hAnsi="Arial" w:cs="Arial"/>
          <w:sz w:val="22"/>
        </w:rPr>
      </w:pPr>
      <w:r w:rsidRPr="00DE0EA9">
        <w:rPr>
          <w:rFonts w:ascii="Arial" w:hAnsi="Arial" w:cs="Arial"/>
          <w:sz w:val="22"/>
        </w:rPr>
        <w:t>RNSG 1301 – Pharmacology and RNSG 1311 – Pathophysiology are acceptable substitutions for HPRS 2300 – Pharmacology for Health Professions and HPRS 2201 – Pathophysiology, respectively.</w:t>
      </w:r>
    </w:p>
    <w:p w14:paraId="7B711847" w14:textId="77777777" w:rsidR="006E20A2" w:rsidRPr="006E20A2" w:rsidRDefault="006E20A2" w:rsidP="00A30248">
      <w:pPr>
        <w:ind w:left="540" w:hanging="540"/>
        <w:jc w:val="both"/>
        <w:rPr>
          <w:rFonts w:ascii="Arial" w:hAnsi="Arial" w:cs="Arial"/>
          <w:sz w:val="22"/>
        </w:rPr>
      </w:pPr>
    </w:p>
    <w:p w14:paraId="3CBD661C" w14:textId="01CBA4C0" w:rsidR="00383480" w:rsidRPr="00DE0EA9" w:rsidRDefault="0038348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Dallas College students who are enrolled in 6 credit hours or more during a fall or spring semester and 3 credit hours or more during a summer semester are entitled to a free </w:t>
      </w:r>
      <w:hyperlink r:id="rId21" w:history="1">
        <w:r w:rsidRPr="00DE0EA9">
          <w:rPr>
            <w:rFonts w:ascii="Arial" w:hAnsi="Arial" w:cs="Arial"/>
            <w:color w:val="0000FF"/>
            <w:sz w:val="22"/>
            <w:szCs w:val="22"/>
            <w:u w:val="single"/>
          </w:rPr>
          <w:t>DART Go-Pass</w:t>
        </w:r>
      </w:hyperlink>
      <w:r w:rsidRPr="00DE0EA9">
        <w:rPr>
          <w:rFonts w:ascii="Arial" w:hAnsi="Arial" w:cs="Arial"/>
          <w:sz w:val="22"/>
          <w:szCs w:val="22"/>
        </w:rPr>
        <w:t xml:space="preserve"> for that semester.  DART passes are available two weeks after the semester begins. </w:t>
      </w:r>
    </w:p>
    <w:p w14:paraId="49032600" w14:textId="77777777" w:rsidR="006E20A2" w:rsidRDefault="006E20A2" w:rsidP="00A30248">
      <w:pPr>
        <w:ind w:left="540" w:hanging="540"/>
        <w:jc w:val="both"/>
        <w:rPr>
          <w:rFonts w:ascii="Arial" w:hAnsi="Arial" w:cs="Arial"/>
          <w:sz w:val="22"/>
        </w:rPr>
      </w:pPr>
    </w:p>
    <w:p w14:paraId="18D5A212" w14:textId="17FCF1E0" w:rsidR="00910DA0" w:rsidRPr="00DE0EA9" w:rsidRDefault="00383480" w:rsidP="00A30248">
      <w:pPr>
        <w:pStyle w:val="ListParagraph"/>
        <w:numPr>
          <w:ilvl w:val="0"/>
          <w:numId w:val="35"/>
        </w:numPr>
        <w:jc w:val="both"/>
        <w:rPr>
          <w:rFonts w:ascii="Arial" w:hAnsi="Arial" w:cs="Arial"/>
          <w:szCs w:val="22"/>
        </w:rPr>
      </w:pPr>
      <w:r w:rsidRPr="00DE0EA9">
        <w:rPr>
          <w:rFonts w:ascii="Arial" w:hAnsi="Arial" w:cs="Arial"/>
          <w:sz w:val="22"/>
          <w:szCs w:val="22"/>
        </w:rPr>
        <w:t>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w:t>
      </w:r>
      <w:r w:rsidRPr="00DE0EA9">
        <w:rPr>
          <w:sz w:val="26"/>
          <w:szCs w:val="26"/>
        </w:rPr>
        <w:t xml:space="preserve"> </w:t>
      </w:r>
      <w:hyperlink r:id="rId22" w:history="1">
        <w:r w:rsidRPr="00DE0EA9">
          <w:rPr>
            <w:rFonts w:ascii="Arial" w:hAnsi="Arial" w:cs="Arial"/>
            <w:color w:val="0000FF"/>
            <w:sz w:val="22"/>
            <w:szCs w:val="22"/>
            <w:u w:val="single"/>
          </w:rPr>
          <w:t>Six Drop Rule</w:t>
        </w:r>
      </w:hyperlink>
      <w:r w:rsidRPr="00DE0EA9">
        <w:rPr>
          <w:rFonts w:ascii="Arial" w:hAnsi="Arial" w:cs="Arial"/>
          <w:sz w:val="22"/>
          <w:szCs w:val="22"/>
        </w:rPr>
        <w:t xml:space="preserve"> for more information</w:t>
      </w:r>
      <w:r w:rsidRPr="00DE0EA9">
        <w:rPr>
          <w:rFonts w:ascii="Arial" w:hAnsi="Arial" w:cs="Arial"/>
          <w:szCs w:val="22"/>
        </w:rPr>
        <w:t>.</w:t>
      </w:r>
    </w:p>
    <w:p w14:paraId="56B75EBC" w14:textId="77777777" w:rsidR="00383480" w:rsidRPr="00383480" w:rsidRDefault="00383480" w:rsidP="00DE0EA9">
      <w:pPr>
        <w:ind w:left="540" w:hanging="540"/>
        <w:rPr>
          <w:rFonts w:ascii="Arial" w:hAnsi="Arial" w:cs="Arial"/>
          <w:szCs w:val="22"/>
        </w:rPr>
      </w:pPr>
    </w:p>
    <w:p w14:paraId="53BA361A" w14:textId="606E8DF4" w:rsidR="00383480" w:rsidRPr="00DE0EA9" w:rsidRDefault="00383480" w:rsidP="00DE0EA9">
      <w:pPr>
        <w:pStyle w:val="ListParagraph"/>
        <w:numPr>
          <w:ilvl w:val="0"/>
          <w:numId w:val="35"/>
        </w:numPr>
        <w:rPr>
          <w:rFonts w:ascii="Arial" w:hAnsi="Arial" w:cs="Arial"/>
          <w:sz w:val="22"/>
          <w:szCs w:val="26"/>
        </w:rPr>
      </w:pPr>
      <w:r w:rsidRPr="00DE0EA9">
        <w:rPr>
          <w:rFonts w:ascii="Arial" w:hAnsi="Arial" w:cs="Arial"/>
          <w:sz w:val="22"/>
          <w:szCs w:val="22"/>
        </w:rPr>
        <w:t xml:space="preserve">Dallas College </w:t>
      </w:r>
      <w:r w:rsidRPr="00DE0EA9">
        <w:rPr>
          <w:rFonts w:ascii="Arial" w:hAnsi="Arial" w:cs="Arial"/>
          <w:sz w:val="22"/>
          <w:szCs w:val="26"/>
        </w:rPr>
        <w:t xml:space="preserve">charges a higher tuition rate for courses in which a student registers for the third or more times.  The </w:t>
      </w:r>
      <w:hyperlink r:id="rId23" w:history="1">
        <w:r w:rsidRPr="00DE0EA9">
          <w:rPr>
            <w:rFonts w:ascii="Arial" w:hAnsi="Arial" w:cs="Arial"/>
            <w:color w:val="0000FF"/>
            <w:sz w:val="22"/>
            <w:szCs w:val="22"/>
            <w:u w:val="single"/>
          </w:rPr>
          <w:t>Third Attempt Policy</w:t>
        </w:r>
      </w:hyperlink>
      <w:r w:rsidRPr="00DE0EA9">
        <w:rPr>
          <w:rFonts w:ascii="Arial" w:hAnsi="Arial" w:cs="Arial"/>
          <w:sz w:val="22"/>
          <w:szCs w:val="26"/>
        </w:rPr>
        <w:t xml:space="preserve"> includes courses taken at any of the Dallas College campuses since the Fall 2002 semester.  Developmental courses are not considered in this policy.</w:t>
      </w:r>
    </w:p>
    <w:p w14:paraId="29BA5B30" w14:textId="77777777" w:rsidR="00D1635A" w:rsidRDefault="00D1635A" w:rsidP="00DE0EA9">
      <w:pPr>
        <w:ind w:left="540" w:hanging="540"/>
        <w:rPr>
          <w:rFonts w:ascii="Arial" w:hAnsi="Arial" w:cs="Arial"/>
          <w:sz w:val="22"/>
        </w:rPr>
      </w:pPr>
    </w:p>
    <w:p w14:paraId="6D490ECF" w14:textId="1E051035" w:rsidR="00383480" w:rsidRPr="00DE0EA9" w:rsidRDefault="00D1635A" w:rsidP="00DE0EA9">
      <w:pPr>
        <w:pStyle w:val="ListParagraph"/>
        <w:numPr>
          <w:ilvl w:val="0"/>
          <w:numId w:val="35"/>
        </w:numPr>
        <w:tabs>
          <w:tab w:val="left" w:pos="540"/>
        </w:tabs>
        <w:rPr>
          <w:rFonts w:ascii="Arial" w:hAnsi="Arial" w:cs="Arial"/>
          <w:sz w:val="22"/>
          <w:szCs w:val="22"/>
        </w:rPr>
      </w:pPr>
      <w:r w:rsidRPr="00DE0EA9">
        <w:rPr>
          <w:rFonts w:ascii="Arial" w:hAnsi="Arial" w:cs="Arial"/>
          <w:sz w:val="22"/>
        </w:rPr>
        <w:t xml:space="preserve">Financial </w:t>
      </w:r>
      <w:r w:rsidR="00910DA0" w:rsidRPr="00DE0EA9">
        <w:rPr>
          <w:rFonts w:ascii="Arial" w:hAnsi="Arial" w:cs="Arial"/>
          <w:sz w:val="22"/>
          <w:szCs w:val="22"/>
        </w:rPr>
        <w:t>Aid</w:t>
      </w:r>
      <w:r w:rsidR="00383480" w:rsidRPr="00DE0EA9">
        <w:rPr>
          <w:rFonts w:ascii="Arial" w:hAnsi="Arial" w:cs="Arial"/>
          <w:sz w:val="22"/>
          <w:szCs w:val="22"/>
        </w:rPr>
        <w:t xml:space="preserve">:  </w:t>
      </w:r>
      <w:bookmarkStart w:id="0" w:name="_Hlk46779242"/>
      <w:r w:rsidR="00383480" w:rsidRPr="00DE0EA9">
        <w:rPr>
          <w:rFonts w:ascii="Arial" w:hAnsi="Arial" w:cs="Arial"/>
          <w:sz w:val="22"/>
          <w:szCs w:val="22"/>
        </w:rPr>
        <w:t xml:space="preserve">Students should apply for </w:t>
      </w:r>
      <w:hyperlink r:id="rId24" w:history="1">
        <w:r w:rsidR="00383480" w:rsidRPr="00DE0EA9">
          <w:rPr>
            <w:rStyle w:val="Hyperlink"/>
            <w:rFonts w:ascii="Arial" w:hAnsi="Arial" w:cs="Arial"/>
            <w:sz w:val="22"/>
            <w:szCs w:val="22"/>
          </w:rPr>
          <w:t xml:space="preserve">financial aid </w:t>
        </w:r>
      </w:hyperlink>
      <w:r w:rsidR="00383480" w:rsidRPr="00DE0EA9">
        <w:rPr>
          <w:rFonts w:ascii="Arial" w:hAnsi="Arial" w:cs="Arial"/>
          <w:sz w:val="22"/>
          <w:szCs w:val="22"/>
        </w:rPr>
        <w:t xml:space="preserve">well in advance of program application.  </w:t>
      </w:r>
      <w:bookmarkEnd w:id="0"/>
    </w:p>
    <w:p w14:paraId="26CA1B41" w14:textId="77777777" w:rsidR="00910DA0" w:rsidRPr="006E20A2" w:rsidRDefault="00910DA0" w:rsidP="00DE0EA9">
      <w:pPr>
        <w:ind w:left="540" w:hanging="540"/>
        <w:rPr>
          <w:rFonts w:ascii="Arial" w:hAnsi="Arial" w:cs="Arial"/>
          <w:sz w:val="22"/>
          <w:szCs w:val="22"/>
        </w:rPr>
      </w:pPr>
    </w:p>
    <w:p w14:paraId="3284506D" w14:textId="0C637126" w:rsidR="00910DA0" w:rsidRPr="00DE0EA9" w:rsidRDefault="00910DA0" w:rsidP="00DE0EA9">
      <w:pPr>
        <w:pStyle w:val="ListParagraph"/>
        <w:numPr>
          <w:ilvl w:val="0"/>
          <w:numId w:val="35"/>
        </w:numPr>
        <w:rPr>
          <w:rFonts w:ascii="Arial" w:hAnsi="Arial" w:cs="Arial"/>
          <w:sz w:val="22"/>
          <w:szCs w:val="22"/>
        </w:rPr>
      </w:pPr>
      <w:r w:rsidRPr="00DE0EA9">
        <w:rPr>
          <w:rFonts w:ascii="Arial" w:hAnsi="Arial" w:cs="Arial"/>
          <w:sz w:val="22"/>
          <w:szCs w:val="22"/>
        </w:rPr>
        <w:t>Please contact the individuals below for assistance (physical addresses):</w:t>
      </w:r>
    </w:p>
    <w:p w14:paraId="190E27D6" w14:textId="77777777" w:rsidR="00910DA0" w:rsidRPr="006E20A2" w:rsidRDefault="00910DA0" w:rsidP="00910DA0">
      <w:pPr>
        <w:ind w:left="540" w:hanging="540"/>
        <w:jc w:val="both"/>
        <w:rPr>
          <w:rFonts w:ascii="Arial" w:hAnsi="Arial" w:cs="Arial"/>
          <w:sz w:val="22"/>
        </w:rPr>
      </w:pPr>
    </w:p>
    <w:p w14:paraId="4F1B0619" w14:textId="77777777" w:rsidR="00910DA0" w:rsidRPr="006E20A2" w:rsidRDefault="00910DA0" w:rsidP="00910DA0">
      <w:pPr>
        <w:ind w:left="540" w:hanging="540"/>
        <w:jc w:val="both"/>
        <w:rPr>
          <w:rFonts w:ascii="Arial" w:hAnsi="Arial" w:cs="Arial"/>
          <w:sz w:val="22"/>
          <w:szCs w:val="22"/>
        </w:rPr>
        <w:sectPr w:rsidR="00910DA0" w:rsidRPr="006E20A2" w:rsidSect="00B803D0">
          <w:footerReference w:type="even" r:id="rId25"/>
          <w:footerReference w:type="default" r:id="rId26"/>
          <w:type w:val="continuous"/>
          <w:pgSz w:w="12240" w:h="15840"/>
          <w:pgMar w:top="1440" w:right="1440" w:bottom="1440" w:left="1440" w:header="720" w:footer="720" w:gutter="0"/>
          <w:cols w:space="720"/>
          <w:docGrid w:linePitch="360"/>
        </w:sectPr>
      </w:pPr>
    </w:p>
    <w:p w14:paraId="0E083A46" w14:textId="28F94E92" w:rsidR="008C294E" w:rsidRDefault="008C294E" w:rsidP="0004016A">
      <w:pPr>
        <w:tabs>
          <w:tab w:val="left" w:pos="1080"/>
        </w:tabs>
        <w:ind w:left="900"/>
        <w:jc w:val="both"/>
        <w:rPr>
          <w:rFonts w:ascii="Arial" w:hAnsi="Arial" w:cs="Arial"/>
          <w:sz w:val="22"/>
          <w:szCs w:val="22"/>
        </w:rPr>
      </w:pPr>
    </w:p>
    <w:p w14:paraId="46507192" w14:textId="08BCB06F" w:rsidR="00D843A0" w:rsidRDefault="00A651C9" w:rsidP="00214A3B">
      <w:pPr>
        <w:tabs>
          <w:tab w:val="left" w:pos="1080"/>
        </w:tabs>
        <w:ind w:left="900" w:hanging="540"/>
        <w:jc w:val="both"/>
        <w:rPr>
          <w:rFonts w:ascii="Arial" w:hAnsi="Arial" w:cs="Arial"/>
          <w:sz w:val="22"/>
          <w:szCs w:val="22"/>
        </w:rPr>
      </w:pPr>
      <w:r>
        <w:rPr>
          <w:rFonts w:ascii="Arial" w:hAnsi="Arial" w:cs="Arial"/>
          <w:sz w:val="22"/>
          <w:szCs w:val="22"/>
        </w:rPr>
        <w:t>Success Coach</w:t>
      </w:r>
      <w:r w:rsidR="16F70E36">
        <w:rPr>
          <w:rFonts w:ascii="Arial" w:hAnsi="Arial" w:cs="Arial"/>
          <w:sz w:val="22"/>
          <w:szCs w:val="22"/>
        </w:rPr>
        <w:t xml:space="preserve"> Office-</w:t>
      </w:r>
    </w:p>
    <w:p w14:paraId="6F6D48EA" w14:textId="50A8C28D" w:rsidR="006B226A" w:rsidRPr="006E20A2" w:rsidRDefault="16F70E36" w:rsidP="0004016A">
      <w:pPr>
        <w:tabs>
          <w:tab w:val="left" w:pos="1080"/>
        </w:tabs>
        <w:ind w:left="900" w:hanging="540"/>
        <w:jc w:val="both"/>
        <w:rPr>
          <w:rFonts w:ascii="Arial" w:hAnsi="Arial" w:cs="Arial"/>
          <w:sz w:val="22"/>
          <w:szCs w:val="22"/>
        </w:rPr>
      </w:pPr>
      <w:r>
        <w:rPr>
          <w:rFonts w:ascii="Arial" w:hAnsi="Arial" w:cs="Arial"/>
          <w:sz w:val="22"/>
          <w:szCs w:val="22"/>
        </w:rPr>
        <w:t>El Centro Campu</w:t>
      </w:r>
      <w:r w:rsidR="00D843A0">
        <w:rPr>
          <w:rFonts w:ascii="Arial" w:hAnsi="Arial" w:cs="Arial"/>
          <w:sz w:val="22"/>
          <w:szCs w:val="22"/>
        </w:rPr>
        <w:t xml:space="preserve">s, </w:t>
      </w:r>
      <w:r w:rsidR="006B226A" w:rsidRPr="006E20A2">
        <w:rPr>
          <w:rFonts w:ascii="Arial" w:hAnsi="Arial" w:cs="Arial"/>
          <w:sz w:val="22"/>
          <w:szCs w:val="22"/>
        </w:rPr>
        <w:t>Room A-110</w:t>
      </w:r>
    </w:p>
    <w:p w14:paraId="4E9327E7" w14:textId="2AEAFDEB" w:rsidR="006B226A" w:rsidRPr="006E20A2" w:rsidRDefault="00D843A0" w:rsidP="0004016A">
      <w:pPr>
        <w:tabs>
          <w:tab w:val="left" w:pos="1080"/>
        </w:tabs>
        <w:rPr>
          <w:rFonts w:ascii="Arial" w:hAnsi="Arial" w:cs="Arial"/>
          <w:sz w:val="22"/>
          <w:szCs w:val="22"/>
        </w:rPr>
      </w:pPr>
      <w:r>
        <w:rPr>
          <w:rFonts w:ascii="Arial" w:hAnsi="Arial" w:cs="Arial"/>
          <w:sz w:val="22"/>
          <w:szCs w:val="22"/>
        </w:rPr>
        <w:t xml:space="preserve">      </w:t>
      </w:r>
      <w:r w:rsidR="006B226A" w:rsidRPr="006E20A2">
        <w:rPr>
          <w:rFonts w:ascii="Arial" w:hAnsi="Arial" w:cs="Arial"/>
          <w:sz w:val="22"/>
          <w:szCs w:val="22"/>
        </w:rPr>
        <w:t>801 Main Street</w:t>
      </w:r>
    </w:p>
    <w:p w14:paraId="7E6E9C29" w14:textId="0D7ADC66" w:rsidR="006B226A" w:rsidRPr="006E20A2" w:rsidRDefault="00D843A0" w:rsidP="0004016A">
      <w:pPr>
        <w:tabs>
          <w:tab w:val="left" w:pos="1080"/>
        </w:tabs>
        <w:rPr>
          <w:rFonts w:ascii="Arial" w:hAnsi="Arial" w:cs="Arial"/>
          <w:sz w:val="22"/>
          <w:szCs w:val="22"/>
        </w:rPr>
      </w:pPr>
      <w:r>
        <w:rPr>
          <w:rFonts w:ascii="Arial" w:hAnsi="Arial" w:cs="Arial"/>
          <w:sz w:val="22"/>
          <w:szCs w:val="22"/>
        </w:rPr>
        <w:t xml:space="preserve">      </w:t>
      </w:r>
      <w:r w:rsidR="006B226A" w:rsidRPr="006E20A2">
        <w:rPr>
          <w:rFonts w:ascii="Arial" w:hAnsi="Arial" w:cs="Arial"/>
          <w:sz w:val="22"/>
          <w:szCs w:val="22"/>
        </w:rPr>
        <w:t>Dallas, TX  75202-3604</w:t>
      </w:r>
    </w:p>
    <w:p w14:paraId="614AFAE1" w14:textId="77777777" w:rsidR="003E5297" w:rsidRDefault="00D843A0" w:rsidP="00D843A0">
      <w:pPr>
        <w:tabs>
          <w:tab w:val="left" w:pos="1080"/>
        </w:tabs>
        <w:rPr>
          <w:rFonts w:ascii="Arial" w:hAnsi="Arial" w:cs="Arial"/>
          <w:sz w:val="22"/>
          <w:szCs w:val="22"/>
        </w:rPr>
      </w:pPr>
      <w:r>
        <w:rPr>
          <w:rFonts w:ascii="Arial" w:hAnsi="Arial" w:cs="Arial"/>
          <w:sz w:val="22"/>
          <w:szCs w:val="22"/>
        </w:rPr>
        <w:t xml:space="preserve">      </w:t>
      </w:r>
    </w:p>
    <w:p w14:paraId="63468A94" w14:textId="2D6EF6C6" w:rsidR="00D843A0" w:rsidRDefault="003B3253" w:rsidP="00D843A0">
      <w:pPr>
        <w:tabs>
          <w:tab w:val="left" w:pos="1080"/>
        </w:tabs>
        <w:rPr>
          <w:rFonts w:ascii="Arial" w:hAnsi="Arial" w:cs="Arial"/>
          <w:sz w:val="22"/>
          <w:szCs w:val="22"/>
        </w:rPr>
      </w:pPr>
      <w:r w:rsidRPr="006E20A2">
        <w:rPr>
          <w:rFonts w:ascii="Arial" w:hAnsi="Arial" w:cs="Arial"/>
          <w:sz w:val="22"/>
          <w:szCs w:val="22"/>
        </w:rPr>
        <w:t>Email:</w:t>
      </w:r>
      <w:r w:rsidR="00D843A0">
        <w:rPr>
          <w:rFonts w:ascii="Arial" w:hAnsi="Arial" w:cs="Arial"/>
          <w:sz w:val="22"/>
          <w:szCs w:val="22"/>
        </w:rPr>
        <w:t xml:space="preserve"> </w:t>
      </w:r>
      <w:hyperlink r:id="rId27" w:history="1">
        <w:r w:rsidR="00D843A0" w:rsidRPr="00B73581">
          <w:rPr>
            <w:rStyle w:val="Hyperlink"/>
            <w:rFonts w:ascii="Arial" w:hAnsi="Arial" w:cs="Arial"/>
            <w:sz w:val="22"/>
            <w:szCs w:val="22"/>
          </w:rPr>
          <w:t>successcoach@dallascollege.edu</w:t>
        </w:r>
      </w:hyperlink>
    </w:p>
    <w:p w14:paraId="1B312890" w14:textId="64B950A7" w:rsidR="00D843A0" w:rsidRDefault="00D843A0" w:rsidP="00D843A0">
      <w:pPr>
        <w:tabs>
          <w:tab w:val="left" w:pos="1080"/>
          <w:tab w:val="left" w:pos="2340"/>
        </w:tabs>
        <w:rPr>
          <w:rFonts w:ascii="Arial" w:hAnsi="Arial" w:cs="Arial"/>
          <w:sz w:val="22"/>
          <w:szCs w:val="22"/>
        </w:rPr>
      </w:pPr>
      <w:r w:rsidRPr="006E20A2">
        <w:rPr>
          <w:rFonts w:ascii="Arial" w:hAnsi="Arial" w:cs="Arial"/>
          <w:sz w:val="22"/>
          <w:szCs w:val="22"/>
        </w:rPr>
        <w:t>Telephone: 214-860-2083</w:t>
      </w:r>
    </w:p>
    <w:p w14:paraId="7469C987" w14:textId="46B6780B" w:rsidR="00383480" w:rsidRPr="006E20A2" w:rsidRDefault="006123FA" w:rsidP="0004016A">
      <w:pPr>
        <w:tabs>
          <w:tab w:val="left" w:pos="1080"/>
        </w:tabs>
        <w:rPr>
          <w:rFonts w:ascii="Arial" w:hAnsi="Arial" w:cs="Arial"/>
          <w:sz w:val="22"/>
          <w:szCs w:val="22"/>
        </w:rPr>
      </w:pPr>
      <w:r>
        <w:rPr>
          <w:rFonts w:ascii="Arial" w:hAnsi="Arial" w:cs="Arial"/>
          <w:sz w:val="22"/>
          <w:szCs w:val="22"/>
        </w:rPr>
        <w:t xml:space="preserve">          </w:t>
      </w:r>
    </w:p>
    <w:p w14:paraId="592E275C" w14:textId="03F6013F" w:rsidR="003B3253" w:rsidRPr="006E20A2" w:rsidRDefault="006E20A2" w:rsidP="00803A77">
      <w:pPr>
        <w:tabs>
          <w:tab w:val="left" w:pos="1440"/>
        </w:tabs>
        <w:ind w:left="540" w:hanging="540"/>
        <w:jc w:val="both"/>
        <w:rPr>
          <w:rFonts w:ascii="Arial" w:hAnsi="Arial" w:cs="Arial"/>
          <w:sz w:val="22"/>
          <w:szCs w:val="22"/>
        </w:rPr>
      </w:pPr>
      <w:r>
        <w:rPr>
          <w:rFonts w:ascii="Arial" w:hAnsi="Arial" w:cs="Arial"/>
          <w:sz w:val="22"/>
          <w:szCs w:val="22"/>
        </w:rPr>
        <w:t xml:space="preserve">                             </w:t>
      </w:r>
      <w:r w:rsidR="00803A77">
        <w:rPr>
          <w:rFonts w:ascii="Arial" w:hAnsi="Arial" w:cs="Arial"/>
          <w:sz w:val="22"/>
          <w:szCs w:val="22"/>
        </w:rPr>
        <w:t xml:space="preserve">         </w:t>
      </w:r>
    </w:p>
    <w:p w14:paraId="5AA8E842" w14:textId="7D2C5C60" w:rsidR="00910DA0" w:rsidRPr="006E20A2" w:rsidRDefault="003B3253" w:rsidP="00367F35">
      <w:pPr>
        <w:ind w:left="540" w:hanging="540"/>
        <w:jc w:val="both"/>
        <w:rPr>
          <w:rFonts w:ascii="Arial" w:hAnsi="Arial" w:cs="Arial"/>
          <w:sz w:val="22"/>
        </w:rPr>
      </w:pPr>
      <w:r w:rsidRPr="006E20A2">
        <w:rPr>
          <w:rFonts w:ascii="Arial" w:hAnsi="Arial" w:cs="Arial"/>
          <w:sz w:val="22"/>
          <w:szCs w:val="22"/>
        </w:rPr>
        <w:lastRenderedPageBreak/>
        <w:tab/>
      </w:r>
      <w:r w:rsidR="002456F4">
        <w:rPr>
          <w:rFonts w:ascii="Arial" w:hAnsi="Arial" w:cs="Arial"/>
          <w:sz w:val="22"/>
          <w:szCs w:val="22"/>
        </w:rPr>
        <w:t xml:space="preserve">Allied </w:t>
      </w:r>
      <w:r w:rsidR="00367F35" w:rsidRPr="006E20A2">
        <w:rPr>
          <w:rFonts w:ascii="Arial" w:hAnsi="Arial" w:cs="Arial"/>
          <w:sz w:val="22"/>
          <w:szCs w:val="22"/>
        </w:rPr>
        <w:t>H</w:t>
      </w:r>
      <w:r w:rsidR="00910DA0" w:rsidRPr="006E20A2">
        <w:rPr>
          <w:rFonts w:ascii="Arial" w:hAnsi="Arial" w:cs="Arial"/>
          <w:sz w:val="22"/>
        </w:rPr>
        <w:t>ealth Admissions</w:t>
      </w:r>
      <w:r w:rsidR="002456F4">
        <w:rPr>
          <w:rFonts w:ascii="Arial" w:hAnsi="Arial" w:cs="Arial"/>
          <w:sz w:val="22"/>
        </w:rPr>
        <w:t xml:space="preserve"> Office</w:t>
      </w:r>
    </w:p>
    <w:p w14:paraId="1CE32523" w14:textId="0F9A766D" w:rsidR="00910DA0" w:rsidRPr="006E20A2" w:rsidRDefault="00910DA0" w:rsidP="00910DA0">
      <w:pPr>
        <w:ind w:left="540" w:hanging="540"/>
        <w:rPr>
          <w:rFonts w:ascii="Arial" w:hAnsi="Arial" w:cs="Arial"/>
          <w:sz w:val="22"/>
        </w:rPr>
      </w:pPr>
      <w:r w:rsidRPr="006E20A2">
        <w:rPr>
          <w:rFonts w:ascii="Arial" w:hAnsi="Arial" w:cs="Arial"/>
          <w:sz w:val="22"/>
        </w:rPr>
        <w:tab/>
        <w:t xml:space="preserve">El Centro </w:t>
      </w:r>
      <w:r w:rsidR="00194F59">
        <w:rPr>
          <w:rFonts w:ascii="Arial" w:hAnsi="Arial" w:cs="Arial"/>
          <w:sz w:val="22"/>
        </w:rPr>
        <w:t>campus/</w:t>
      </w:r>
      <w:r w:rsidR="006449C0">
        <w:rPr>
          <w:rFonts w:ascii="Arial" w:hAnsi="Arial" w:cs="Arial"/>
          <w:sz w:val="22"/>
        </w:rPr>
        <w:t xml:space="preserve">Downtown Health Sciences </w:t>
      </w:r>
      <w:r w:rsidR="00C74B2E">
        <w:rPr>
          <w:rFonts w:ascii="Arial" w:hAnsi="Arial" w:cs="Arial"/>
          <w:sz w:val="22"/>
        </w:rPr>
        <w:t>Center</w:t>
      </w:r>
    </w:p>
    <w:p w14:paraId="51147E8A" w14:textId="583B5717" w:rsidR="00910DA0" w:rsidRDefault="00910DA0" w:rsidP="00910DA0">
      <w:pPr>
        <w:ind w:left="540" w:hanging="540"/>
        <w:rPr>
          <w:rFonts w:ascii="Arial" w:hAnsi="Arial" w:cs="Arial"/>
          <w:sz w:val="22"/>
        </w:rPr>
      </w:pPr>
      <w:r w:rsidRPr="006E20A2">
        <w:rPr>
          <w:rFonts w:ascii="Arial" w:hAnsi="Arial" w:cs="Arial"/>
          <w:sz w:val="22"/>
        </w:rPr>
        <w:tab/>
      </w:r>
      <w:r w:rsidR="002456F4">
        <w:rPr>
          <w:rFonts w:ascii="Arial" w:hAnsi="Arial" w:cs="Arial"/>
          <w:sz w:val="22"/>
        </w:rPr>
        <w:t>3</w:t>
      </w:r>
      <w:r w:rsidRPr="006E20A2">
        <w:rPr>
          <w:rFonts w:ascii="Arial" w:hAnsi="Arial" w:cs="Arial"/>
          <w:sz w:val="22"/>
        </w:rPr>
        <w:t xml:space="preserve">01 </w:t>
      </w:r>
      <w:r w:rsidR="002456F4">
        <w:rPr>
          <w:rFonts w:ascii="Arial" w:hAnsi="Arial" w:cs="Arial"/>
          <w:sz w:val="22"/>
        </w:rPr>
        <w:t xml:space="preserve">North Market </w:t>
      </w:r>
      <w:r w:rsidRPr="006E20A2">
        <w:rPr>
          <w:rFonts w:ascii="Arial" w:hAnsi="Arial" w:cs="Arial"/>
          <w:sz w:val="22"/>
        </w:rPr>
        <w:t>Street</w:t>
      </w:r>
    </w:p>
    <w:p w14:paraId="29F31A93" w14:textId="77777777" w:rsidR="00323D63" w:rsidRPr="006E20A2" w:rsidRDefault="00323D63" w:rsidP="00323D63">
      <w:pPr>
        <w:ind w:left="540"/>
        <w:rPr>
          <w:rFonts w:ascii="Arial" w:hAnsi="Arial" w:cs="Arial"/>
          <w:sz w:val="22"/>
        </w:rPr>
      </w:pPr>
      <w:r w:rsidRPr="006E20A2">
        <w:rPr>
          <w:rFonts w:ascii="Arial" w:hAnsi="Arial" w:cs="Arial"/>
          <w:sz w:val="22"/>
        </w:rPr>
        <w:t>Dallas, TX 75202</w:t>
      </w:r>
    </w:p>
    <w:p w14:paraId="1D7C4ACF" w14:textId="77777777" w:rsidR="00323D63" w:rsidRDefault="00323D63" w:rsidP="00910DA0">
      <w:pPr>
        <w:ind w:left="540" w:hanging="540"/>
        <w:rPr>
          <w:rFonts w:ascii="Arial" w:hAnsi="Arial" w:cs="Arial"/>
          <w:sz w:val="22"/>
        </w:rPr>
      </w:pPr>
    </w:p>
    <w:p w14:paraId="3D059570" w14:textId="5D534E03" w:rsidR="00910DA0" w:rsidRPr="006E20A2" w:rsidRDefault="00910DA0" w:rsidP="00323D63">
      <w:pPr>
        <w:ind w:hanging="540"/>
        <w:rPr>
          <w:rFonts w:ascii="Arial" w:hAnsi="Arial" w:cs="Arial"/>
          <w:sz w:val="22"/>
        </w:rPr>
      </w:pPr>
      <w:r w:rsidRPr="006E20A2">
        <w:rPr>
          <w:rFonts w:ascii="Arial" w:hAnsi="Arial" w:cs="Arial"/>
          <w:sz w:val="22"/>
        </w:rPr>
        <w:tab/>
        <w:t xml:space="preserve">Email:  </w:t>
      </w:r>
      <w:hyperlink r:id="rId28" w:history="1">
        <w:r w:rsidR="00336A24" w:rsidRPr="00ED3046">
          <w:rPr>
            <w:rStyle w:val="Hyperlink"/>
            <w:rFonts w:ascii="Arial" w:hAnsi="Arial" w:cs="Arial"/>
            <w:sz w:val="22"/>
          </w:rPr>
          <w:t>AlliedHealthAdmissions@dallascollege.edu</w:t>
        </w:r>
      </w:hyperlink>
    </w:p>
    <w:p w14:paraId="46816CCC" w14:textId="77777777" w:rsidR="00262F56" w:rsidRPr="006E20A2" w:rsidRDefault="00910DA0" w:rsidP="00323D63">
      <w:pPr>
        <w:tabs>
          <w:tab w:val="left" w:pos="1440"/>
        </w:tabs>
        <w:ind w:hanging="540"/>
        <w:jc w:val="both"/>
        <w:rPr>
          <w:rFonts w:ascii="Arial" w:hAnsi="Arial" w:cs="Arial"/>
          <w:sz w:val="22"/>
          <w:szCs w:val="22"/>
        </w:rPr>
      </w:pPr>
      <w:r w:rsidRPr="006E20A2">
        <w:rPr>
          <w:rFonts w:ascii="Arial" w:hAnsi="Arial" w:cs="Arial"/>
          <w:sz w:val="22"/>
        </w:rPr>
        <w:tab/>
      </w:r>
      <w:r w:rsidR="00262F56">
        <w:rPr>
          <w:rFonts w:ascii="Arial" w:hAnsi="Arial" w:cs="Arial"/>
          <w:sz w:val="22"/>
        </w:rPr>
        <w:t xml:space="preserve">Telephone:  </w:t>
      </w:r>
      <w:r w:rsidR="00262F56" w:rsidRPr="006E20A2">
        <w:rPr>
          <w:rFonts w:ascii="Arial" w:hAnsi="Arial" w:cs="Arial"/>
          <w:sz w:val="22"/>
          <w:szCs w:val="22"/>
        </w:rPr>
        <w:t>214-860-2415</w:t>
      </w:r>
    </w:p>
    <w:p w14:paraId="1A42CD92" w14:textId="6E3795F7" w:rsidR="00910DA0" w:rsidRPr="006E20A2" w:rsidRDefault="00910DA0" w:rsidP="00910DA0">
      <w:pPr>
        <w:ind w:left="540" w:hanging="540"/>
        <w:rPr>
          <w:rFonts w:ascii="Arial" w:hAnsi="Arial" w:cs="Arial"/>
          <w:sz w:val="22"/>
        </w:rPr>
        <w:sectPr w:rsidR="00910DA0" w:rsidRPr="006E20A2" w:rsidSect="00B803D0">
          <w:type w:val="continuous"/>
          <w:pgSz w:w="12240" w:h="15840"/>
          <w:pgMar w:top="1440" w:right="1440" w:bottom="1440" w:left="1440" w:header="720" w:footer="720" w:gutter="0"/>
          <w:cols w:num="2" w:space="720" w:equalWidth="0">
            <w:col w:w="4500" w:space="540"/>
            <w:col w:w="4320"/>
          </w:cols>
          <w:docGrid w:linePitch="360"/>
        </w:sectPr>
      </w:pPr>
    </w:p>
    <w:p w14:paraId="0FD51263" w14:textId="77777777" w:rsidR="006E20A2" w:rsidRDefault="006E20A2" w:rsidP="003B3253">
      <w:pPr>
        <w:ind w:left="540" w:hanging="540"/>
        <w:jc w:val="both"/>
        <w:rPr>
          <w:rFonts w:ascii="Arial" w:hAnsi="Arial" w:cs="Arial"/>
          <w:b/>
          <w:sz w:val="22"/>
        </w:rPr>
      </w:pPr>
    </w:p>
    <w:p w14:paraId="7C2F2A37" w14:textId="77777777" w:rsidR="006E20A2" w:rsidRDefault="006E20A2" w:rsidP="003B3253">
      <w:pPr>
        <w:ind w:left="540" w:hanging="540"/>
        <w:jc w:val="both"/>
        <w:rPr>
          <w:rFonts w:ascii="Arial" w:hAnsi="Arial" w:cs="Arial"/>
          <w:b/>
          <w:sz w:val="22"/>
        </w:rPr>
      </w:pPr>
    </w:p>
    <w:p w14:paraId="38738069" w14:textId="77777777" w:rsidR="006E20A2" w:rsidRDefault="006E20A2" w:rsidP="003B3253">
      <w:pPr>
        <w:ind w:left="540" w:hanging="540"/>
        <w:jc w:val="both"/>
        <w:rPr>
          <w:rFonts w:ascii="Arial" w:hAnsi="Arial" w:cs="Arial"/>
          <w:b/>
          <w:sz w:val="22"/>
          <w:szCs w:val="22"/>
        </w:rPr>
      </w:pPr>
    </w:p>
    <w:p w14:paraId="4211FC82" w14:textId="77777777" w:rsidR="00E52310" w:rsidRDefault="00E52310" w:rsidP="003B3253">
      <w:pPr>
        <w:ind w:left="540" w:hanging="540"/>
        <w:jc w:val="both"/>
        <w:rPr>
          <w:rFonts w:ascii="Arial" w:hAnsi="Arial" w:cs="Arial"/>
          <w:b/>
          <w:sz w:val="22"/>
          <w:szCs w:val="22"/>
        </w:rPr>
        <w:sectPr w:rsidR="00E52310" w:rsidSect="00B803D0">
          <w:headerReference w:type="default" r:id="rId29"/>
          <w:footerReference w:type="even" r:id="rId30"/>
          <w:footerReference w:type="default" r:id="rId31"/>
          <w:type w:val="continuous"/>
          <w:pgSz w:w="12240" w:h="15840"/>
          <w:pgMar w:top="864" w:right="1440" w:bottom="1296" w:left="1440" w:header="720" w:footer="720" w:gutter="0"/>
          <w:cols w:space="720"/>
          <w:docGrid w:linePitch="360"/>
        </w:sectPr>
      </w:pPr>
    </w:p>
    <w:p w14:paraId="4710E230" w14:textId="77777777" w:rsidR="00367F35" w:rsidRPr="006E20A2" w:rsidRDefault="001E72E9" w:rsidP="003B3253">
      <w:pPr>
        <w:ind w:left="540" w:hanging="540"/>
        <w:jc w:val="both"/>
        <w:rPr>
          <w:rFonts w:ascii="Arial" w:hAnsi="Arial" w:cs="Arial"/>
          <w:sz w:val="22"/>
          <w:szCs w:val="22"/>
        </w:rPr>
      </w:pPr>
      <w:r w:rsidRPr="006E20A2">
        <w:rPr>
          <w:rFonts w:ascii="Arial" w:hAnsi="Arial" w:cs="Arial"/>
          <w:b/>
          <w:sz w:val="22"/>
          <w:szCs w:val="22"/>
        </w:rPr>
        <w:t>O</w:t>
      </w:r>
      <w:r w:rsidR="00367F35" w:rsidRPr="006E20A2">
        <w:rPr>
          <w:rFonts w:ascii="Arial" w:hAnsi="Arial" w:cs="Arial"/>
          <w:b/>
          <w:sz w:val="22"/>
          <w:szCs w:val="22"/>
        </w:rPr>
        <w:t xml:space="preserve">fficial transcripts </w:t>
      </w:r>
      <w:r w:rsidRPr="006E20A2">
        <w:rPr>
          <w:rFonts w:ascii="Arial" w:hAnsi="Arial" w:cs="Arial"/>
          <w:b/>
          <w:sz w:val="22"/>
          <w:szCs w:val="22"/>
        </w:rPr>
        <w:t xml:space="preserve">should be mailed to: </w:t>
      </w:r>
    </w:p>
    <w:p w14:paraId="369DF66F" w14:textId="5ED2A9CD" w:rsidR="00E15177" w:rsidRDefault="00367F35" w:rsidP="003B3253">
      <w:pPr>
        <w:ind w:left="540" w:hanging="540"/>
        <w:jc w:val="both"/>
        <w:rPr>
          <w:rFonts w:ascii="Arial" w:hAnsi="Arial" w:cs="Arial"/>
          <w:sz w:val="22"/>
          <w:szCs w:val="22"/>
        </w:rPr>
      </w:pPr>
      <w:r w:rsidRPr="006E20A2">
        <w:rPr>
          <w:rFonts w:ascii="Arial" w:hAnsi="Arial" w:cs="Arial"/>
          <w:sz w:val="22"/>
          <w:szCs w:val="22"/>
        </w:rPr>
        <w:tab/>
      </w:r>
      <w:r w:rsidR="00E15177">
        <w:rPr>
          <w:rFonts w:ascii="Arial" w:hAnsi="Arial" w:cs="Arial"/>
          <w:sz w:val="22"/>
          <w:szCs w:val="22"/>
        </w:rPr>
        <w:t>Admissions – East</w:t>
      </w:r>
      <w:r w:rsidR="001C054F">
        <w:rPr>
          <w:rFonts w:ascii="Arial" w:hAnsi="Arial" w:cs="Arial"/>
          <w:sz w:val="22"/>
          <w:szCs w:val="22"/>
        </w:rPr>
        <w:t>fi</w:t>
      </w:r>
      <w:r w:rsidR="00E15177">
        <w:rPr>
          <w:rFonts w:ascii="Arial" w:hAnsi="Arial" w:cs="Arial"/>
          <w:sz w:val="22"/>
          <w:szCs w:val="22"/>
        </w:rPr>
        <w:t>eld campus</w:t>
      </w:r>
    </w:p>
    <w:p w14:paraId="18A4D79D" w14:textId="77777777" w:rsidR="00E15177" w:rsidRDefault="00E15177" w:rsidP="00E15177">
      <w:pPr>
        <w:ind w:left="540"/>
        <w:jc w:val="both"/>
        <w:rPr>
          <w:rFonts w:ascii="Arial" w:hAnsi="Arial" w:cs="Arial"/>
          <w:sz w:val="22"/>
          <w:szCs w:val="22"/>
        </w:rPr>
      </w:pPr>
      <w:r>
        <w:rPr>
          <w:rFonts w:ascii="Arial" w:hAnsi="Arial" w:cs="Arial"/>
          <w:sz w:val="22"/>
          <w:szCs w:val="22"/>
        </w:rPr>
        <w:t>3737 Motley Drive</w:t>
      </w:r>
    </w:p>
    <w:p w14:paraId="67D29BF9" w14:textId="6AE86C2D" w:rsidR="00D1635A" w:rsidRPr="004275E4" w:rsidRDefault="00E15177" w:rsidP="00B01BB2">
      <w:pPr>
        <w:ind w:firstLine="540"/>
        <w:jc w:val="both"/>
        <w:rPr>
          <w:rFonts w:ascii="Arial" w:hAnsi="Arial" w:cs="Arial"/>
          <w:sz w:val="22"/>
          <w:szCs w:val="22"/>
        </w:rPr>
      </w:pPr>
      <w:r>
        <w:rPr>
          <w:rFonts w:ascii="Arial" w:hAnsi="Arial" w:cs="Arial"/>
          <w:sz w:val="22"/>
          <w:szCs w:val="22"/>
        </w:rPr>
        <w:t>Mesquite, TX 75150</w:t>
      </w:r>
      <w:r w:rsidR="00E52310">
        <w:rPr>
          <w:rFonts w:ascii="Arial" w:hAnsi="Arial" w:cs="Arial"/>
          <w:sz w:val="22"/>
          <w:szCs w:val="22"/>
        </w:rPr>
        <w:br w:type="column"/>
      </w:r>
      <w:r w:rsidR="00D1635A" w:rsidRPr="004275E4">
        <w:rPr>
          <w:rFonts w:ascii="Arial" w:hAnsi="Arial" w:cs="Arial"/>
          <w:b/>
          <w:sz w:val="22"/>
          <w:szCs w:val="22"/>
        </w:rPr>
        <w:t>Electronic transcripts must be sent directly to:</w:t>
      </w:r>
    </w:p>
    <w:p w14:paraId="5FE00B90" w14:textId="5767130E" w:rsidR="00941897" w:rsidRDefault="00D1635A" w:rsidP="00B01BB2">
      <w:pPr>
        <w:ind w:hanging="540"/>
        <w:jc w:val="both"/>
        <w:rPr>
          <w:rFonts w:ascii="Arial" w:hAnsi="Arial" w:cs="Arial"/>
          <w:sz w:val="22"/>
          <w:szCs w:val="22"/>
        </w:rPr>
      </w:pPr>
      <w:r w:rsidRPr="004275E4">
        <w:rPr>
          <w:rFonts w:ascii="Arial" w:hAnsi="Arial" w:cs="Arial"/>
          <w:sz w:val="22"/>
          <w:szCs w:val="22"/>
        </w:rPr>
        <w:tab/>
      </w:r>
      <w:hyperlink r:id="rId32" w:history="1">
        <w:r w:rsidR="006F7BAB" w:rsidRPr="00ED3046">
          <w:rPr>
            <w:rStyle w:val="Hyperlink"/>
            <w:rFonts w:ascii="Arial" w:hAnsi="Arial" w:cs="Arial"/>
            <w:sz w:val="22"/>
            <w:szCs w:val="22"/>
          </w:rPr>
          <w:t>studenttranscripts@dallascollege.edu</w:t>
        </w:r>
      </w:hyperlink>
    </w:p>
    <w:p w14:paraId="15D0B958" w14:textId="77777777" w:rsidR="00E52310" w:rsidRDefault="00E52310" w:rsidP="003B3253">
      <w:pPr>
        <w:jc w:val="both"/>
        <w:rPr>
          <w:rFonts w:ascii="Arial" w:hAnsi="Arial" w:cs="Arial"/>
          <w:b/>
          <w:sz w:val="22"/>
        </w:rPr>
        <w:sectPr w:rsidR="00E52310" w:rsidSect="00E52310">
          <w:type w:val="continuous"/>
          <w:pgSz w:w="12240" w:h="15840"/>
          <w:pgMar w:top="864" w:right="1440" w:bottom="1296" w:left="1440" w:header="720" w:footer="720" w:gutter="0"/>
          <w:cols w:num="2" w:space="720"/>
          <w:docGrid w:linePitch="360"/>
        </w:sectPr>
      </w:pPr>
    </w:p>
    <w:p w14:paraId="0363153A" w14:textId="77777777" w:rsidR="00E52310" w:rsidRDefault="00E52310" w:rsidP="003B3253">
      <w:pPr>
        <w:jc w:val="both"/>
        <w:rPr>
          <w:rFonts w:ascii="Arial" w:hAnsi="Arial" w:cs="Arial"/>
          <w:b/>
          <w:sz w:val="22"/>
        </w:rPr>
      </w:pPr>
    </w:p>
    <w:p w14:paraId="0B3204A7" w14:textId="77777777" w:rsidR="007B1424" w:rsidRDefault="007B1424" w:rsidP="003B3253">
      <w:pPr>
        <w:jc w:val="both"/>
        <w:rPr>
          <w:rFonts w:ascii="Arial" w:hAnsi="Arial" w:cs="Arial"/>
          <w:b/>
          <w:sz w:val="26"/>
          <w:szCs w:val="28"/>
        </w:rPr>
      </w:pPr>
    </w:p>
    <w:p w14:paraId="18E91F16" w14:textId="77777777" w:rsidR="007B1424" w:rsidRDefault="007B1424" w:rsidP="003B3253">
      <w:pPr>
        <w:jc w:val="both"/>
        <w:rPr>
          <w:rFonts w:ascii="Arial" w:hAnsi="Arial" w:cs="Arial"/>
          <w:b/>
          <w:sz w:val="26"/>
          <w:szCs w:val="28"/>
        </w:rPr>
      </w:pPr>
    </w:p>
    <w:p w14:paraId="425A4D1C" w14:textId="251905D1" w:rsidR="00AF3E10" w:rsidRPr="007B1424" w:rsidRDefault="003B3253" w:rsidP="003B3253">
      <w:pPr>
        <w:jc w:val="both"/>
        <w:rPr>
          <w:rFonts w:ascii="Arial" w:hAnsi="Arial" w:cs="Arial"/>
          <w:b/>
          <w:sz w:val="26"/>
          <w:szCs w:val="28"/>
        </w:rPr>
      </w:pPr>
      <w:r w:rsidRPr="007B1424">
        <w:rPr>
          <w:rFonts w:ascii="Arial" w:hAnsi="Arial" w:cs="Arial"/>
          <w:b/>
          <w:sz w:val="26"/>
          <w:szCs w:val="28"/>
        </w:rPr>
        <w:t xml:space="preserve">Program information packets are revised </w:t>
      </w:r>
      <w:r w:rsidR="006C46FA">
        <w:rPr>
          <w:rFonts w:ascii="Arial" w:hAnsi="Arial" w:cs="Arial"/>
          <w:b/>
          <w:sz w:val="26"/>
          <w:szCs w:val="28"/>
        </w:rPr>
        <w:t>June</w:t>
      </w:r>
      <w:r w:rsidRPr="007B1424">
        <w:rPr>
          <w:rFonts w:ascii="Arial" w:hAnsi="Arial" w:cs="Arial"/>
          <w:b/>
          <w:sz w:val="26"/>
          <w:szCs w:val="28"/>
        </w:rPr>
        <w:t xml:space="preserve"> 1</w:t>
      </w:r>
      <w:r w:rsidRPr="007B1424">
        <w:rPr>
          <w:rFonts w:ascii="Arial" w:hAnsi="Arial" w:cs="Arial"/>
          <w:b/>
          <w:sz w:val="26"/>
          <w:szCs w:val="28"/>
          <w:vertAlign w:val="superscript"/>
        </w:rPr>
        <w:t>st</w:t>
      </w:r>
      <w:r w:rsidRPr="007B1424">
        <w:rPr>
          <w:rFonts w:ascii="Arial" w:hAnsi="Arial" w:cs="Arial"/>
          <w:b/>
          <w:sz w:val="26"/>
          <w:szCs w:val="28"/>
        </w:rPr>
        <w:t xml:space="preserve"> of each year and </w:t>
      </w:r>
      <w:r w:rsidR="00D1635A" w:rsidRPr="007B1424">
        <w:rPr>
          <w:rFonts w:ascii="Arial" w:hAnsi="Arial" w:cs="Arial"/>
          <w:b/>
          <w:sz w:val="26"/>
          <w:szCs w:val="28"/>
        </w:rPr>
        <w:t xml:space="preserve">other times as needed when </w:t>
      </w:r>
      <w:r w:rsidRPr="007B1424">
        <w:rPr>
          <w:rFonts w:ascii="Arial" w:hAnsi="Arial" w:cs="Arial"/>
          <w:b/>
          <w:sz w:val="26"/>
          <w:szCs w:val="28"/>
        </w:rPr>
        <w:t xml:space="preserve">program guidelines are subject to change.  Students are responsible for </w:t>
      </w:r>
      <w:r w:rsidR="00C01178">
        <w:rPr>
          <w:rFonts w:ascii="Arial" w:hAnsi="Arial" w:cs="Arial"/>
          <w:b/>
          <w:sz w:val="26"/>
          <w:szCs w:val="28"/>
        </w:rPr>
        <w:t>e</w:t>
      </w:r>
      <w:r w:rsidRPr="007B1424">
        <w:rPr>
          <w:rFonts w:ascii="Arial" w:hAnsi="Arial" w:cs="Arial"/>
          <w:b/>
          <w:sz w:val="26"/>
          <w:szCs w:val="28"/>
        </w:rPr>
        <w:t>nsuring they have the latest program information packet available at that time from</w:t>
      </w:r>
      <w:r w:rsidR="00AF3E10" w:rsidRPr="007B1424">
        <w:rPr>
          <w:rFonts w:ascii="Arial" w:hAnsi="Arial" w:cs="Arial"/>
          <w:b/>
          <w:sz w:val="26"/>
          <w:szCs w:val="28"/>
        </w:rPr>
        <w:t xml:space="preserve"> the website below:</w:t>
      </w:r>
    </w:p>
    <w:p w14:paraId="1D4CF4E7" w14:textId="77777777" w:rsidR="00AF3E10" w:rsidRDefault="00AF3E10" w:rsidP="003B3253">
      <w:pPr>
        <w:jc w:val="both"/>
        <w:rPr>
          <w:rFonts w:ascii="Arial" w:hAnsi="Arial" w:cs="Arial"/>
          <w:b/>
          <w:sz w:val="22"/>
        </w:rPr>
      </w:pPr>
    </w:p>
    <w:p w14:paraId="2C5C1191" w14:textId="77777777" w:rsidR="003B3253" w:rsidRPr="00D72C44" w:rsidRDefault="003B3253" w:rsidP="003B3253">
      <w:pPr>
        <w:jc w:val="both"/>
        <w:rPr>
          <w:rFonts w:ascii="Arial" w:hAnsi="Arial" w:cs="Arial"/>
          <w:b/>
          <w:sz w:val="22"/>
        </w:rPr>
      </w:pPr>
    </w:p>
    <w:p w14:paraId="631AC4BC" w14:textId="01F3DD6D" w:rsidR="003B3253" w:rsidRDefault="009237D3" w:rsidP="003B3253">
      <w:pPr>
        <w:ind w:left="540" w:hanging="540"/>
        <w:jc w:val="center"/>
        <w:rPr>
          <w:rFonts w:ascii="Arial" w:hAnsi="Arial" w:cs="Arial"/>
          <w:b/>
          <w:sz w:val="22"/>
        </w:rPr>
      </w:pPr>
      <w:hyperlink r:id="rId33" w:history="1">
        <w:r>
          <w:rPr>
            <w:rStyle w:val="Hyperlink"/>
            <w:rFonts w:ascii="Arial" w:hAnsi="Arial" w:cs="Arial"/>
            <w:b/>
            <w:sz w:val="22"/>
          </w:rPr>
          <w:t xml:space="preserve">Allied Health </w:t>
        </w:r>
        <w:r w:rsidR="00AF3E10">
          <w:rPr>
            <w:rStyle w:val="Hyperlink"/>
            <w:rFonts w:ascii="Arial" w:hAnsi="Arial" w:cs="Arial"/>
            <w:b/>
            <w:sz w:val="22"/>
          </w:rPr>
          <w:t xml:space="preserve">Information </w:t>
        </w:r>
        <w:r>
          <w:rPr>
            <w:rStyle w:val="Hyperlink"/>
            <w:rFonts w:ascii="Arial" w:hAnsi="Arial" w:cs="Arial"/>
            <w:b/>
            <w:sz w:val="22"/>
          </w:rPr>
          <w:t>P</w:t>
        </w:r>
        <w:r w:rsidR="00AF3E10">
          <w:rPr>
            <w:rStyle w:val="Hyperlink"/>
            <w:rFonts w:ascii="Arial" w:hAnsi="Arial" w:cs="Arial"/>
            <w:b/>
            <w:sz w:val="22"/>
          </w:rPr>
          <w:t>acke</w:t>
        </w:r>
        <w:r>
          <w:rPr>
            <w:rStyle w:val="Hyperlink"/>
            <w:rFonts w:ascii="Arial" w:hAnsi="Arial" w:cs="Arial"/>
            <w:b/>
            <w:sz w:val="22"/>
          </w:rPr>
          <w:t>ts</w:t>
        </w:r>
      </w:hyperlink>
    </w:p>
    <w:p w14:paraId="14FA5111" w14:textId="77777777" w:rsidR="00383480" w:rsidRPr="00BF3B80" w:rsidRDefault="00383480" w:rsidP="003B3253">
      <w:pPr>
        <w:ind w:left="540" w:hanging="540"/>
        <w:jc w:val="center"/>
        <w:rPr>
          <w:rFonts w:ascii="Arial" w:hAnsi="Arial" w:cs="Arial"/>
          <w:b/>
          <w:sz w:val="22"/>
        </w:rPr>
      </w:pPr>
    </w:p>
    <w:p w14:paraId="6204BAD0" w14:textId="77777777" w:rsidR="006E20A2" w:rsidRDefault="006E20A2" w:rsidP="003B3253">
      <w:pPr>
        <w:ind w:left="540" w:hanging="540"/>
        <w:jc w:val="center"/>
        <w:rPr>
          <w:rFonts w:ascii="Arial" w:hAnsi="Arial" w:cs="Arial"/>
          <w:b/>
          <w:sz w:val="22"/>
        </w:rPr>
      </w:pPr>
    </w:p>
    <w:p w14:paraId="6A7F9BE5" w14:textId="77777777" w:rsidR="00AF3E10" w:rsidRDefault="00AF3E10" w:rsidP="003B3253">
      <w:pPr>
        <w:ind w:left="540" w:hanging="540"/>
        <w:jc w:val="center"/>
        <w:rPr>
          <w:rFonts w:ascii="Arial" w:hAnsi="Arial" w:cs="Arial"/>
          <w:b/>
          <w:bCs/>
          <w:sz w:val="22"/>
          <w:szCs w:val="22"/>
        </w:rPr>
      </w:pPr>
      <w:r>
        <w:rPr>
          <w:rFonts w:ascii="Arial" w:hAnsi="Arial" w:cs="Arial"/>
          <w:b/>
          <w:sz w:val="22"/>
        </w:rPr>
        <w:t xml:space="preserve">Visit the </w:t>
      </w:r>
      <w:hyperlink r:id="rId34" w:history="1">
        <w:r>
          <w:rPr>
            <w:rFonts w:ascii="Arial" w:hAnsi="Arial" w:cs="Arial"/>
            <w:b/>
            <w:bCs/>
            <w:color w:val="0000FF"/>
            <w:sz w:val="22"/>
            <w:szCs w:val="22"/>
            <w:u w:val="single"/>
          </w:rPr>
          <w:t>Health Professions Readiness Awards/Patient Care Technician</w:t>
        </w:r>
        <w:r w:rsidRPr="0004016A">
          <w:rPr>
            <w:rFonts w:ascii="Arial" w:hAnsi="Arial" w:cs="Arial"/>
            <w:b/>
            <w:bCs/>
            <w:color w:val="0000FF"/>
            <w:sz w:val="22"/>
            <w:szCs w:val="22"/>
          </w:rPr>
          <w:t xml:space="preserve"> </w:t>
        </w:r>
      </w:hyperlink>
      <w:r>
        <w:rPr>
          <w:rFonts w:ascii="Arial" w:hAnsi="Arial" w:cs="Arial"/>
          <w:b/>
          <w:bCs/>
          <w:sz w:val="22"/>
          <w:szCs w:val="22"/>
        </w:rPr>
        <w:t>webpage.</w:t>
      </w:r>
    </w:p>
    <w:p w14:paraId="3C8C9455" w14:textId="77777777" w:rsidR="00AF3E10" w:rsidRDefault="00AF3E10" w:rsidP="003B3253">
      <w:pPr>
        <w:ind w:left="540" w:hanging="540"/>
        <w:jc w:val="center"/>
        <w:rPr>
          <w:rFonts w:ascii="Arial" w:hAnsi="Arial" w:cs="Arial"/>
          <w:b/>
          <w:bCs/>
          <w:sz w:val="22"/>
          <w:szCs w:val="22"/>
        </w:rPr>
      </w:pPr>
    </w:p>
    <w:p w14:paraId="7823492E" w14:textId="77777777" w:rsidR="003B3253" w:rsidRPr="00BF3B80" w:rsidRDefault="003B3253" w:rsidP="003B3253">
      <w:pPr>
        <w:jc w:val="center"/>
        <w:rPr>
          <w:rFonts w:ascii="Arial" w:hAnsi="Arial" w:cs="Arial"/>
          <w:b/>
          <w:sz w:val="22"/>
        </w:rPr>
      </w:pPr>
    </w:p>
    <w:p w14:paraId="244223A4" w14:textId="1974A0A4" w:rsidR="00456C06" w:rsidRDefault="00456C06">
      <w:pPr>
        <w:rPr>
          <w:rStyle w:val="Hyperlink"/>
          <w:rFonts w:ascii="Arial" w:hAnsi="Arial" w:cs="Arial"/>
          <w:b/>
          <w:sz w:val="22"/>
        </w:rPr>
      </w:pPr>
      <w:r>
        <w:rPr>
          <w:rStyle w:val="Hyperlink"/>
          <w:rFonts w:ascii="Arial" w:hAnsi="Arial" w:cs="Arial"/>
          <w:b/>
          <w:sz w:val="22"/>
        </w:rPr>
        <w:br w:type="page"/>
      </w:r>
    </w:p>
    <w:p w14:paraId="2A437105" w14:textId="77777777" w:rsidR="00456C06" w:rsidRDefault="00456C06" w:rsidP="003B3253">
      <w:pPr>
        <w:jc w:val="center"/>
        <w:rPr>
          <w:rFonts w:ascii="Arial" w:hAnsi="Arial" w:cs="Arial"/>
          <w:b/>
          <w:sz w:val="22"/>
        </w:rPr>
      </w:pPr>
    </w:p>
    <w:p w14:paraId="606D2980" w14:textId="0F51C290" w:rsidR="0084403F" w:rsidRPr="00803A77" w:rsidRDefault="00DE0EA9" w:rsidP="00516D91">
      <w:pPr>
        <w:pStyle w:val="Heading2"/>
        <w:jc w:val="center"/>
        <w:rPr>
          <w:rFonts w:ascii="Arial" w:hAnsi="Arial" w:cs="Arial"/>
          <w:color w:val="auto"/>
          <w:szCs w:val="20"/>
        </w:rPr>
      </w:pPr>
      <w:r w:rsidRPr="00803A77">
        <w:rPr>
          <w:rFonts w:ascii="Arial" w:hAnsi="Arial" w:cs="Arial"/>
          <w:color w:val="auto"/>
        </w:rPr>
        <w:t xml:space="preserve">Estimated Expenses </w:t>
      </w:r>
      <w:r w:rsidR="00516D91" w:rsidRPr="00803A77">
        <w:rPr>
          <w:rFonts w:ascii="Arial" w:hAnsi="Arial" w:cs="Arial"/>
          <w:color w:val="auto"/>
        </w:rPr>
        <w:t>for</w:t>
      </w:r>
      <w:r w:rsidRPr="00803A77">
        <w:rPr>
          <w:rFonts w:ascii="Arial" w:hAnsi="Arial" w:cs="Arial"/>
          <w:color w:val="auto"/>
        </w:rPr>
        <w:t xml:space="preserve"> </w:t>
      </w:r>
      <w:r w:rsidR="00516D91" w:rsidRPr="00803A77">
        <w:rPr>
          <w:rFonts w:ascii="Arial" w:hAnsi="Arial" w:cs="Arial"/>
          <w:color w:val="auto"/>
        </w:rPr>
        <w:t>t</w:t>
      </w:r>
      <w:r w:rsidRPr="00803A77">
        <w:rPr>
          <w:rFonts w:ascii="Arial" w:hAnsi="Arial" w:cs="Arial"/>
          <w:color w:val="auto"/>
        </w:rPr>
        <w:t>he H</w:t>
      </w:r>
      <w:r w:rsidR="00516D91" w:rsidRPr="00803A77">
        <w:rPr>
          <w:rFonts w:ascii="Arial" w:hAnsi="Arial" w:cs="Arial"/>
          <w:color w:val="auto"/>
        </w:rPr>
        <w:t>PRA</w:t>
      </w:r>
      <w:r w:rsidRPr="00803A77">
        <w:rPr>
          <w:rFonts w:ascii="Arial" w:hAnsi="Arial" w:cs="Arial"/>
          <w:color w:val="auto"/>
        </w:rPr>
        <w:t xml:space="preserve"> Award</w:t>
      </w:r>
    </w:p>
    <w:p w14:paraId="56DDFBA6" w14:textId="77777777" w:rsidR="0084403F" w:rsidRPr="006E20A2" w:rsidRDefault="00000000" w:rsidP="0084403F">
      <w:pPr>
        <w:rPr>
          <w:rFonts w:ascii="Arial" w:hAnsi="Arial" w:cs="Arial"/>
          <w:sz w:val="22"/>
          <w:szCs w:val="22"/>
        </w:rPr>
      </w:pPr>
      <w:r>
        <w:rPr>
          <w:rFonts w:ascii="Arial" w:hAnsi="Arial" w:cs="Arial"/>
          <w:noProof/>
          <w:sz w:val="22"/>
          <w:szCs w:val="22"/>
        </w:rPr>
        <w:pict w14:anchorId="6592A8BF">
          <v:rect id="_x0000_i1028" style="width:468pt;height:.05pt" o:hralign="center" o:hrstd="t" o:hr="t" fillcolor="gray" stroked="f"/>
        </w:pict>
      </w:r>
    </w:p>
    <w:tbl>
      <w:tblPr>
        <w:tblW w:w="9288" w:type="dxa"/>
        <w:tblLook w:val="01E0" w:firstRow="1" w:lastRow="1" w:firstColumn="1" w:lastColumn="1" w:noHBand="0" w:noVBand="0"/>
        <w:tblCaption w:val="Estimated Expenses for the HPRA Award"/>
        <w:tblDescription w:val="Estimated Expenses for the HPRA Award Table"/>
      </w:tblPr>
      <w:tblGrid>
        <w:gridCol w:w="4410"/>
        <w:gridCol w:w="1617"/>
        <w:gridCol w:w="1641"/>
        <w:gridCol w:w="1620"/>
      </w:tblGrid>
      <w:tr w:rsidR="0084403F" w:rsidRPr="002023E5" w14:paraId="5D4AAD22" w14:textId="77777777" w:rsidTr="003848CE">
        <w:tc>
          <w:tcPr>
            <w:tcW w:w="4410" w:type="dxa"/>
          </w:tcPr>
          <w:p w14:paraId="1D0BFB94" w14:textId="77777777" w:rsidR="0084403F" w:rsidRPr="002023E5" w:rsidRDefault="0084403F" w:rsidP="003848CE">
            <w:pPr>
              <w:ind w:right="-126"/>
              <w:rPr>
                <w:rFonts w:ascii="Arial" w:hAnsi="Arial" w:cs="Arial"/>
              </w:rPr>
            </w:pPr>
          </w:p>
        </w:tc>
        <w:tc>
          <w:tcPr>
            <w:tcW w:w="1617" w:type="dxa"/>
          </w:tcPr>
          <w:p w14:paraId="6FBF224C" w14:textId="77777777" w:rsidR="0084403F" w:rsidRPr="002023E5" w:rsidRDefault="0084403F" w:rsidP="003848CE">
            <w:pPr>
              <w:jc w:val="center"/>
              <w:rPr>
                <w:rFonts w:ascii="Arial" w:hAnsi="Arial" w:cs="Arial"/>
                <w:u w:val="single"/>
              </w:rPr>
            </w:pPr>
            <w:r w:rsidRPr="002023E5">
              <w:rPr>
                <w:rFonts w:ascii="Arial" w:hAnsi="Arial" w:cs="Arial"/>
              </w:rPr>
              <w:t xml:space="preserve">Dallas County </w:t>
            </w:r>
            <w:r w:rsidRPr="002023E5">
              <w:rPr>
                <w:rFonts w:ascii="Arial" w:hAnsi="Arial" w:cs="Arial"/>
                <w:u w:val="single"/>
              </w:rPr>
              <w:t>Resident</w:t>
            </w:r>
          </w:p>
        </w:tc>
        <w:tc>
          <w:tcPr>
            <w:tcW w:w="1641" w:type="dxa"/>
          </w:tcPr>
          <w:p w14:paraId="1293AD08" w14:textId="77777777" w:rsidR="0084403F" w:rsidRPr="002023E5" w:rsidRDefault="0084403F" w:rsidP="003848CE">
            <w:pPr>
              <w:jc w:val="center"/>
              <w:rPr>
                <w:rFonts w:ascii="Arial" w:hAnsi="Arial" w:cs="Arial"/>
                <w:u w:val="single"/>
              </w:rPr>
            </w:pPr>
            <w:r w:rsidRPr="002023E5">
              <w:rPr>
                <w:rFonts w:ascii="Arial" w:hAnsi="Arial" w:cs="Arial"/>
              </w:rPr>
              <w:t>Out of County</w:t>
            </w:r>
            <w:r w:rsidRPr="002023E5">
              <w:rPr>
                <w:rFonts w:ascii="Arial" w:hAnsi="Arial" w:cs="Arial"/>
                <w:u w:val="single"/>
              </w:rPr>
              <w:t xml:space="preserve"> Texas Resident</w:t>
            </w:r>
          </w:p>
        </w:tc>
        <w:tc>
          <w:tcPr>
            <w:tcW w:w="1620" w:type="dxa"/>
          </w:tcPr>
          <w:p w14:paraId="4661C347" w14:textId="77777777" w:rsidR="0084403F" w:rsidRPr="002023E5" w:rsidRDefault="0084403F" w:rsidP="003848CE">
            <w:pPr>
              <w:jc w:val="center"/>
              <w:rPr>
                <w:rFonts w:ascii="Arial" w:hAnsi="Arial" w:cs="Arial"/>
              </w:rPr>
            </w:pPr>
            <w:r w:rsidRPr="002023E5">
              <w:rPr>
                <w:rFonts w:ascii="Arial" w:hAnsi="Arial" w:cs="Arial"/>
              </w:rPr>
              <w:t>Out of State/</w:t>
            </w:r>
          </w:p>
          <w:p w14:paraId="2F8D5D8D" w14:textId="77777777" w:rsidR="0084403F" w:rsidRPr="002023E5" w:rsidRDefault="0084403F" w:rsidP="003848CE">
            <w:pPr>
              <w:jc w:val="center"/>
              <w:rPr>
                <w:rFonts w:ascii="Arial" w:hAnsi="Arial" w:cs="Arial"/>
                <w:u w:val="single"/>
              </w:rPr>
            </w:pPr>
            <w:r w:rsidRPr="002023E5">
              <w:rPr>
                <w:rFonts w:ascii="Arial" w:hAnsi="Arial" w:cs="Arial"/>
                <w:u w:val="single"/>
              </w:rPr>
              <w:t>Country Resident</w:t>
            </w:r>
          </w:p>
        </w:tc>
      </w:tr>
      <w:tr w:rsidR="007B1424" w:rsidRPr="002023E5" w14:paraId="6C333E85" w14:textId="77777777" w:rsidTr="003848CE">
        <w:tc>
          <w:tcPr>
            <w:tcW w:w="4410" w:type="dxa"/>
          </w:tcPr>
          <w:p w14:paraId="14E0D310" w14:textId="77777777" w:rsidR="007B1424" w:rsidRPr="002023E5" w:rsidRDefault="007B1424" w:rsidP="00D1635A">
            <w:pPr>
              <w:ind w:right="594"/>
              <w:rPr>
                <w:rFonts w:ascii="Arial" w:hAnsi="Arial" w:cs="Arial"/>
                <w:b/>
              </w:rPr>
            </w:pPr>
          </w:p>
        </w:tc>
        <w:tc>
          <w:tcPr>
            <w:tcW w:w="1617" w:type="dxa"/>
          </w:tcPr>
          <w:p w14:paraId="100DBAE6" w14:textId="77777777" w:rsidR="007B1424" w:rsidRPr="002023E5" w:rsidRDefault="007B1424" w:rsidP="003848CE">
            <w:pPr>
              <w:tabs>
                <w:tab w:val="decimal" w:pos="810"/>
              </w:tabs>
              <w:rPr>
                <w:rFonts w:ascii="Arial" w:hAnsi="Arial" w:cs="Arial"/>
              </w:rPr>
            </w:pPr>
          </w:p>
        </w:tc>
        <w:tc>
          <w:tcPr>
            <w:tcW w:w="1641" w:type="dxa"/>
          </w:tcPr>
          <w:p w14:paraId="79C7B1DD" w14:textId="77777777" w:rsidR="007B1424" w:rsidRPr="002023E5" w:rsidRDefault="007B1424" w:rsidP="003848CE">
            <w:pPr>
              <w:tabs>
                <w:tab w:val="decimal" w:pos="808"/>
              </w:tabs>
              <w:rPr>
                <w:rFonts w:ascii="Arial" w:hAnsi="Arial" w:cs="Arial"/>
              </w:rPr>
            </w:pPr>
          </w:p>
        </w:tc>
        <w:tc>
          <w:tcPr>
            <w:tcW w:w="1620" w:type="dxa"/>
          </w:tcPr>
          <w:p w14:paraId="7CFF60D8" w14:textId="77777777" w:rsidR="007B1424" w:rsidRPr="002023E5" w:rsidRDefault="007B1424" w:rsidP="003848CE">
            <w:pPr>
              <w:tabs>
                <w:tab w:val="decimal" w:pos="808"/>
              </w:tabs>
              <w:rPr>
                <w:rFonts w:ascii="Arial" w:hAnsi="Arial" w:cs="Arial"/>
              </w:rPr>
            </w:pPr>
          </w:p>
        </w:tc>
      </w:tr>
      <w:tr w:rsidR="0084403F" w:rsidRPr="002023E5" w14:paraId="68DBEBFF" w14:textId="77777777" w:rsidTr="003848CE">
        <w:tc>
          <w:tcPr>
            <w:tcW w:w="4410" w:type="dxa"/>
          </w:tcPr>
          <w:p w14:paraId="04F25E7E" w14:textId="7EE41F09" w:rsidR="0084403F" w:rsidRPr="002023E5" w:rsidRDefault="00516D91" w:rsidP="00671F09">
            <w:pPr>
              <w:ind w:right="594"/>
              <w:rPr>
                <w:rFonts w:ascii="Arial" w:hAnsi="Arial" w:cs="Arial"/>
                <w:b/>
              </w:rPr>
            </w:pPr>
            <w:r w:rsidRPr="002023E5">
              <w:rPr>
                <w:rFonts w:ascii="Arial" w:hAnsi="Arial" w:cs="Arial"/>
                <w:b/>
              </w:rPr>
              <w:t xml:space="preserve">Health Professions </w:t>
            </w:r>
            <w:r w:rsidR="00671F09">
              <w:rPr>
                <w:rFonts w:ascii="Arial" w:hAnsi="Arial" w:cs="Arial"/>
                <w:b/>
              </w:rPr>
              <w:br/>
            </w:r>
            <w:r w:rsidRPr="002023E5">
              <w:rPr>
                <w:rFonts w:ascii="Arial" w:hAnsi="Arial" w:cs="Arial"/>
                <w:b/>
              </w:rPr>
              <w:t>Readiness Award I</w:t>
            </w:r>
          </w:p>
        </w:tc>
        <w:tc>
          <w:tcPr>
            <w:tcW w:w="1617" w:type="dxa"/>
          </w:tcPr>
          <w:p w14:paraId="611FCA15" w14:textId="77777777" w:rsidR="0084403F" w:rsidRPr="002023E5" w:rsidRDefault="0084403F" w:rsidP="003848CE">
            <w:pPr>
              <w:tabs>
                <w:tab w:val="decimal" w:pos="810"/>
              </w:tabs>
              <w:rPr>
                <w:rFonts w:ascii="Arial" w:hAnsi="Arial" w:cs="Arial"/>
              </w:rPr>
            </w:pPr>
          </w:p>
        </w:tc>
        <w:tc>
          <w:tcPr>
            <w:tcW w:w="1641" w:type="dxa"/>
          </w:tcPr>
          <w:p w14:paraId="1B987E51" w14:textId="77777777" w:rsidR="0084403F" w:rsidRPr="002023E5" w:rsidRDefault="0084403F" w:rsidP="003848CE">
            <w:pPr>
              <w:tabs>
                <w:tab w:val="decimal" w:pos="808"/>
              </w:tabs>
              <w:rPr>
                <w:rFonts w:ascii="Arial" w:hAnsi="Arial" w:cs="Arial"/>
              </w:rPr>
            </w:pPr>
          </w:p>
        </w:tc>
        <w:tc>
          <w:tcPr>
            <w:tcW w:w="1620" w:type="dxa"/>
          </w:tcPr>
          <w:p w14:paraId="4432B87A" w14:textId="77777777" w:rsidR="0084403F" w:rsidRPr="002023E5" w:rsidRDefault="0084403F" w:rsidP="003848CE">
            <w:pPr>
              <w:tabs>
                <w:tab w:val="decimal" w:pos="808"/>
              </w:tabs>
              <w:rPr>
                <w:rFonts w:ascii="Arial" w:hAnsi="Arial" w:cs="Arial"/>
              </w:rPr>
            </w:pPr>
          </w:p>
        </w:tc>
      </w:tr>
      <w:tr w:rsidR="0084403F" w:rsidRPr="002023E5" w14:paraId="7A1743A4" w14:textId="77777777" w:rsidTr="003848CE">
        <w:tc>
          <w:tcPr>
            <w:tcW w:w="4410" w:type="dxa"/>
          </w:tcPr>
          <w:p w14:paraId="57F98102" w14:textId="77777777" w:rsidR="0084403F" w:rsidRPr="002023E5" w:rsidRDefault="0084403F" w:rsidP="003848CE">
            <w:pPr>
              <w:ind w:right="594"/>
              <w:rPr>
                <w:rFonts w:ascii="Arial" w:hAnsi="Arial" w:cs="Arial"/>
              </w:rPr>
            </w:pPr>
          </w:p>
        </w:tc>
        <w:tc>
          <w:tcPr>
            <w:tcW w:w="1617" w:type="dxa"/>
          </w:tcPr>
          <w:p w14:paraId="19D70EBC" w14:textId="77777777" w:rsidR="0084403F" w:rsidRPr="002023E5" w:rsidRDefault="0084403F" w:rsidP="003848CE">
            <w:pPr>
              <w:tabs>
                <w:tab w:val="decimal" w:pos="810"/>
              </w:tabs>
              <w:rPr>
                <w:rFonts w:ascii="Arial" w:hAnsi="Arial" w:cs="Arial"/>
              </w:rPr>
            </w:pPr>
          </w:p>
        </w:tc>
        <w:tc>
          <w:tcPr>
            <w:tcW w:w="1641" w:type="dxa"/>
          </w:tcPr>
          <w:p w14:paraId="6A5CF013" w14:textId="77777777" w:rsidR="0084403F" w:rsidRPr="002023E5" w:rsidRDefault="0084403F" w:rsidP="003848CE">
            <w:pPr>
              <w:tabs>
                <w:tab w:val="decimal" w:pos="808"/>
              </w:tabs>
              <w:rPr>
                <w:rFonts w:ascii="Arial" w:hAnsi="Arial" w:cs="Arial"/>
              </w:rPr>
            </w:pPr>
          </w:p>
        </w:tc>
        <w:tc>
          <w:tcPr>
            <w:tcW w:w="1620" w:type="dxa"/>
          </w:tcPr>
          <w:p w14:paraId="0A73086F" w14:textId="77777777" w:rsidR="0084403F" w:rsidRPr="002023E5" w:rsidRDefault="0084403F" w:rsidP="003848CE">
            <w:pPr>
              <w:tabs>
                <w:tab w:val="decimal" w:pos="808"/>
              </w:tabs>
              <w:rPr>
                <w:rFonts w:ascii="Arial" w:hAnsi="Arial" w:cs="Arial"/>
              </w:rPr>
            </w:pPr>
          </w:p>
        </w:tc>
      </w:tr>
      <w:tr w:rsidR="0084403F" w:rsidRPr="002023E5" w14:paraId="13C11A92" w14:textId="77777777" w:rsidTr="003848CE">
        <w:tc>
          <w:tcPr>
            <w:tcW w:w="4410" w:type="dxa"/>
          </w:tcPr>
          <w:p w14:paraId="698AE90E" w14:textId="77777777" w:rsidR="0084403F" w:rsidRPr="002023E5" w:rsidRDefault="0084403F" w:rsidP="0084403F">
            <w:pPr>
              <w:ind w:right="594"/>
              <w:rPr>
                <w:rFonts w:ascii="Arial" w:hAnsi="Arial" w:cs="Arial"/>
              </w:rPr>
            </w:pPr>
            <w:r w:rsidRPr="002023E5">
              <w:rPr>
                <w:rFonts w:ascii="Arial" w:hAnsi="Arial" w:cs="Arial"/>
              </w:rPr>
              <w:t xml:space="preserve">     Tuition</w:t>
            </w:r>
            <w:r w:rsidR="007B1424">
              <w:rPr>
                <w:rFonts w:ascii="Arial" w:hAnsi="Arial" w:cs="Arial"/>
              </w:rPr>
              <w:t>/Textbooks</w:t>
            </w:r>
            <w:r w:rsidRPr="002023E5">
              <w:rPr>
                <w:rFonts w:ascii="Arial" w:hAnsi="Arial" w:cs="Arial"/>
              </w:rPr>
              <w:t xml:space="preserve"> (6 credit hours)</w:t>
            </w:r>
            <w:r w:rsidR="007B1424">
              <w:rPr>
                <w:rFonts w:ascii="Arial" w:hAnsi="Arial" w:cs="Arial"/>
              </w:rPr>
              <w:t xml:space="preserve"> *</w:t>
            </w:r>
          </w:p>
        </w:tc>
        <w:tc>
          <w:tcPr>
            <w:tcW w:w="1617" w:type="dxa"/>
          </w:tcPr>
          <w:p w14:paraId="111BAF4E" w14:textId="5E6E1AA3" w:rsidR="0084403F" w:rsidRPr="002023E5" w:rsidRDefault="0084403F" w:rsidP="0084403F">
            <w:pPr>
              <w:tabs>
                <w:tab w:val="decimal" w:pos="810"/>
              </w:tabs>
              <w:rPr>
                <w:rFonts w:ascii="Arial" w:hAnsi="Arial" w:cs="Arial"/>
              </w:rPr>
            </w:pPr>
            <w:r w:rsidRPr="002023E5">
              <w:rPr>
                <w:rFonts w:ascii="Arial" w:hAnsi="Arial" w:cs="Arial"/>
              </w:rPr>
              <w:t xml:space="preserve">$     </w:t>
            </w:r>
            <w:r w:rsidR="00A734BC">
              <w:rPr>
                <w:rFonts w:ascii="Arial" w:hAnsi="Arial" w:cs="Arial"/>
              </w:rPr>
              <w:t>594</w:t>
            </w:r>
            <w:r w:rsidRPr="002023E5">
              <w:rPr>
                <w:rFonts w:ascii="Arial" w:hAnsi="Arial" w:cs="Arial"/>
              </w:rPr>
              <w:t>.00</w:t>
            </w:r>
          </w:p>
        </w:tc>
        <w:tc>
          <w:tcPr>
            <w:tcW w:w="1641" w:type="dxa"/>
          </w:tcPr>
          <w:p w14:paraId="6E21086B" w14:textId="2DA9AC57" w:rsidR="0084403F" w:rsidRPr="002023E5" w:rsidRDefault="0084403F" w:rsidP="0084403F">
            <w:pPr>
              <w:tabs>
                <w:tab w:val="decimal" w:pos="808"/>
              </w:tabs>
              <w:rPr>
                <w:rFonts w:ascii="Arial" w:hAnsi="Arial" w:cs="Arial"/>
              </w:rPr>
            </w:pPr>
            <w:r w:rsidRPr="002023E5">
              <w:rPr>
                <w:rFonts w:ascii="Arial" w:hAnsi="Arial" w:cs="Arial"/>
              </w:rPr>
              <w:t xml:space="preserve">$    </w:t>
            </w:r>
            <w:r w:rsidR="00B820DA">
              <w:rPr>
                <w:rFonts w:ascii="Arial" w:hAnsi="Arial" w:cs="Arial"/>
              </w:rPr>
              <w:t>1,014</w:t>
            </w:r>
            <w:r w:rsidRPr="002023E5">
              <w:rPr>
                <w:rFonts w:ascii="Arial" w:hAnsi="Arial" w:cs="Arial"/>
              </w:rPr>
              <w:t>.00</w:t>
            </w:r>
          </w:p>
        </w:tc>
        <w:tc>
          <w:tcPr>
            <w:tcW w:w="1620" w:type="dxa"/>
          </w:tcPr>
          <w:p w14:paraId="044CDCD9" w14:textId="3E2641AE" w:rsidR="0084403F" w:rsidRPr="002023E5" w:rsidRDefault="0084403F" w:rsidP="0084403F">
            <w:pPr>
              <w:tabs>
                <w:tab w:val="decimal" w:pos="808"/>
              </w:tabs>
              <w:rPr>
                <w:rFonts w:ascii="Arial" w:hAnsi="Arial" w:cs="Arial"/>
              </w:rPr>
            </w:pPr>
            <w:r w:rsidRPr="002023E5">
              <w:rPr>
                <w:rFonts w:ascii="Arial" w:hAnsi="Arial" w:cs="Arial"/>
              </w:rPr>
              <w:t>$ 1,</w:t>
            </w:r>
            <w:r w:rsidR="00B820DA">
              <w:rPr>
                <w:rFonts w:ascii="Arial" w:hAnsi="Arial" w:cs="Arial"/>
              </w:rPr>
              <w:t>5</w:t>
            </w:r>
            <w:r w:rsidR="007B1424">
              <w:rPr>
                <w:rFonts w:ascii="Arial" w:hAnsi="Arial" w:cs="Arial"/>
              </w:rPr>
              <w:t>00</w:t>
            </w:r>
            <w:r w:rsidRPr="002023E5">
              <w:rPr>
                <w:rFonts w:ascii="Arial" w:hAnsi="Arial" w:cs="Arial"/>
              </w:rPr>
              <w:t>.00</w:t>
            </w:r>
          </w:p>
        </w:tc>
      </w:tr>
      <w:tr w:rsidR="001E11AD" w:rsidRPr="002023E5" w14:paraId="64DF0631" w14:textId="77777777" w:rsidTr="003848CE">
        <w:tc>
          <w:tcPr>
            <w:tcW w:w="4410" w:type="dxa"/>
          </w:tcPr>
          <w:p w14:paraId="72250D2E" w14:textId="77777777" w:rsidR="001E11AD" w:rsidRPr="002023E5" w:rsidRDefault="001E11AD" w:rsidP="003848CE">
            <w:pPr>
              <w:ind w:right="414"/>
              <w:rPr>
                <w:rFonts w:ascii="Arial" w:hAnsi="Arial" w:cs="Arial"/>
              </w:rPr>
            </w:pPr>
          </w:p>
        </w:tc>
        <w:tc>
          <w:tcPr>
            <w:tcW w:w="1617" w:type="dxa"/>
          </w:tcPr>
          <w:p w14:paraId="12779C1E" w14:textId="77777777" w:rsidR="001E11AD" w:rsidRPr="002023E5" w:rsidRDefault="001E11AD" w:rsidP="003848CE">
            <w:pPr>
              <w:tabs>
                <w:tab w:val="left" w:pos="808"/>
              </w:tabs>
              <w:rPr>
                <w:rFonts w:ascii="Arial" w:hAnsi="Arial" w:cs="Arial"/>
              </w:rPr>
            </w:pPr>
          </w:p>
        </w:tc>
        <w:tc>
          <w:tcPr>
            <w:tcW w:w="1641" w:type="dxa"/>
          </w:tcPr>
          <w:p w14:paraId="11ACEEDD" w14:textId="77777777" w:rsidR="001E11AD" w:rsidRPr="002023E5" w:rsidRDefault="001E11AD" w:rsidP="003848CE">
            <w:pPr>
              <w:tabs>
                <w:tab w:val="left" w:pos="808"/>
              </w:tabs>
              <w:rPr>
                <w:rFonts w:ascii="Arial" w:hAnsi="Arial" w:cs="Arial"/>
              </w:rPr>
            </w:pPr>
          </w:p>
        </w:tc>
        <w:tc>
          <w:tcPr>
            <w:tcW w:w="1620" w:type="dxa"/>
          </w:tcPr>
          <w:p w14:paraId="32543E19" w14:textId="77777777" w:rsidR="001E11AD" w:rsidRPr="002023E5" w:rsidRDefault="001E11AD" w:rsidP="003848CE">
            <w:pPr>
              <w:tabs>
                <w:tab w:val="decimal" w:pos="808"/>
              </w:tabs>
              <w:rPr>
                <w:rFonts w:ascii="Arial" w:hAnsi="Arial" w:cs="Arial"/>
              </w:rPr>
            </w:pPr>
          </w:p>
        </w:tc>
      </w:tr>
      <w:tr w:rsidR="007B1424" w:rsidRPr="002023E5" w14:paraId="3736A670" w14:textId="77777777" w:rsidTr="003848CE">
        <w:tc>
          <w:tcPr>
            <w:tcW w:w="4410" w:type="dxa"/>
          </w:tcPr>
          <w:p w14:paraId="5AFD8015" w14:textId="77777777" w:rsidR="007B1424" w:rsidRPr="002023E5" w:rsidRDefault="007B1424" w:rsidP="003848CE">
            <w:pPr>
              <w:ind w:right="414"/>
              <w:rPr>
                <w:rFonts w:ascii="Arial" w:hAnsi="Arial" w:cs="Arial"/>
              </w:rPr>
            </w:pPr>
          </w:p>
        </w:tc>
        <w:tc>
          <w:tcPr>
            <w:tcW w:w="1617" w:type="dxa"/>
          </w:tcPr>
          <w:p w14:paraId="4A279040" w14:textId="77777777" w:rsidR="007B1424" w:rsidRPr="002023E5" w:rsidRDefault="007B1424" w:rsidP="003848CE">
            <w:pPr>
              <w:tabs>
                <w:tab w:val="left" w:pos="808"/>
              </w:tabs>
              <w:rPr>
                <w:rFonts w:ascii="Arial" w:hAnsi="Arial" w:cs="Arial"/>
              </w:rPr>
            </w:pPr>
          </w:p>
        </w:tc>
        <w:tc>
          <w:tcPr>
            <w:tcW w:w="1641" w:type="dxa"/>
          </w:tcPr>
          <w:p w14:paraId="6AD5D34B" w14:textId="77777777" w:rsidR="007B1424" w:rsidRPr="002023E5" w:rsidRDefault="007B1424" w:rsidP="003848CE">
            <w:pPr>
              <w:tabs>
                <w:tab w:val="left" w:pos="808"/>
              </w:tabs>
              <w:rPr>
                <w:rFonts w:ascii="Arial" w:hAnsi="Arial" w:cs="Arial"/>
              </w:rPr>
            </w:pPr>
          </w:p>
        </w:tc>
        <w:tc>
          <w:tcPr>
            <w:tcW w:w="1620" w:type="dxa"/>
          </w:tcPr>
          <w:p w14:paraId="2817E19A" w14:textId="77777777" w:rsidR="007B1424" w:rsidRPr="002023E5" w:rsidRDefault="007B1424" w:rsidP="003848CE">
            <w:pPr>
              <w:tabs>
                <w:tab w:val="decimal" w:pos="808"/>
              </w:tabs>
              <w:rPr>
                <w:rFonts w:ascii="Arial" w:hAnsi="Arial" w:cs="Arial"/>
              </w:rPr>
            </w:pPr>
          </w:p>
        </w:tc>
      </w:tr>
      <w:tr w:rsidR="007B1424" w:rsidRPr="002023E5" w14:paraId="56D68483" w14:textId="77777777" w:rsidTr="003848CE">
        <w:tc>
          <w:tcPr>
            <w:tcW w:w="4410" w:type="dxa"/>
          </w:tcPr>
          <w:p w14:paraId="469BFA31" w14:textId="77777777" w:rsidR="007B1424" w:rsidRPr="002023E5" w:rsidRDefault="007B1424" w:rsidP="003848CE">
            <w:pPr>
              <w:ind w:right="414"/>
              <w:rPr>
                <w:rFonts w:ascii="Arial" w:hAnsi="Arial" w:cs="Arial"/>
              </w:rPr>
            </w:pPr>
          </w:p>
        </w:tc>
        <w:tc>
          <w:tcPr>
            <w:tcW w:w="1617" w:type="dxa"/>
          </w:tcPr>
          <w:p w14:paraId="68DA0C08" w14:textId="77777777" w:rsidR="007B1424" w:rsidRPr="002023E5" w:rsidRDefault="007B1424" w:rsidP="003848CE">
            <w:pPr>
              <w:tabs>
                <w:tab w:val="left" w:pos="808"/>
              </w:tabs>
              <w:rPr>
                <w:rFonts w:ascii="Arial" w:hAnsi="Arial" w:cs="Arial"/>
              </w:rPr>
            </w:pPr>
          </w:p>
        </w:tc>
        <w:tc>
          <w:tcPr>
            <w:tcW w:w="1641" w:type="dxa"/>
          </w:tcPr>
          <w:p w14:paraId="100C6DC5" w14:textId="77777777" w:rsidR="007B1424" w:rsidRPr="002023E5" w:rsidRDefault="007B1424" w:rsidP="003848CE">
            <w:pPr>
              <w:tabs>
                <w:tab w:val="left" w:pos="808"/>
              </w:tabs>
              <w:rPr>
                <w:rFonts w:ascii="Arial" w:hAnsi="Arial" w:cs="Arial"/>
              </w:rPr>
            </w:pPr>
          </w:p>
        </w:tc>
        <w:tc>
          <w:tcPr>
            <w:tcW w:w="1620" w:type="dxa"/>
          </w:tcPr>
          <w:p w14:paraId="47DBD065" w14:textId="77777777" w:rsidR="007B1424" w:rsidRPr="002023E5" w:rsidRDefault="007B1424" w:rsidP="003848CE">
            <w:pPr>
              <w:tabs>
                <w:tab w:val="decimal" w:pos="808"/>
              </w:tabs>
              <w:rPr>
                <w:rFonts w:ascii="Arial" w:hAnsi="Arial" w:cs="Arial"/>
              </w:rPr>
            </w:pPr>
          </w:p>
        </w:tc>
      </w:tr>
      <w:tr w:rsidR="0084403F" w:rsidRPr="002023E5" w14:paraId="708F5125" w14:textId="77777777" w:rsidTr="003848CE">
        <w:tc>
          <w:tcPr>
            <w:tcW w:w="4410" w:type="dxa"/>
          </w:tcPr>
          <w:p w14:paraId="7EA67CEA" w14:textId="53414B35" w:rsidR="00D1635A" w:rsidRPr="002023E5" w:rsidRDefault="00516D91" w:rsidP="00787BF7">
            <w:pPr>
              <w:rPr>
                <w:rFonts w:ascii="Arial" w:hAnsi="Arial" w:cs="Arial"/>
                <w:b/>
              </w:rPr>
            </w:pPr>
            <w:r w:rsidRPr="002023E5">
              <w:rPr>
                <w:rFonts w:ascii="Arial" w:hAnsi="Arial" w:cs="Arial"/>
                <w:b/>
              </w:rPr>
              <w:t xml:space="preserve">Health </w:t>
            </w:r>
            <w:r>
              <w:rPr>
                <w:rFonts w:ascii="Arial" w:hAnsi="Arial" w:cs="Arial"/>
                <w:b/>
              </w:rPr>
              <w:t>P</w:t>
            </w:r>
            <w:r w:rsidRPr="002023E5">
              <w:rPr>
                <w:rFonts w:ascii="Arial" w:hAnsi="Arial" w:cs="Arial"/>
                <w:b/>
              </w:rPr>
              <w:t xml:space="preserve">rofessions </w:t>
            </w:r>
          </w:p>
          <w:p w14:paraId="5413095A" w14:textId="461A4989" w:rsidR="0084403F" w:rsidRPr="002023E5" w:rsidRDefault="00516D91" w:rsidP="00787BF7">
            <w:pPr>
              <w:rPr>
                <w:rFonts w:ascii="Arial" w:hAnsi="Arial" w:cs="Arial"/>
                <w:b/>
              </w:rPr>
            </w:pPr>
            <w:r w:rsidRPr="002023E5">
              <w:rPr>
                <w:rFonts w:ascii="Arial" w:hAnsi="Arial" w:cs="Arial"/>
                <w:b/>
              </w:rPr>
              <w:t xml:space="preserve">Readiness </w:t>
            </w:r>
            <w:r>
              <w:rPr>
                <w:rFonts w:ascii="Arial" w:hAnsi="Arial" w:cs="Arial"/>
                <w:b/>
              </w:rPr>
              <w:t>A</w:t>
            </w:r>
            <w:r w:rsidRPr="002023E5">
              <w:rPr>
                <w:rFonts w:ascii="Arial" w:hAnsi="Arial" w:cs="Arial"/>
                <w:b/>
              </w:rPr>
              <w:t xml:space="preserve">ward </w:t>
            </w:r>
            <w:r>
              <w:rPr>
                <w:rFonts w:ascii="Arial" w:hAnsi="Arial" w:cs="Arial"/>
                <w:b/>
              </w:rPr>
              <w:t>II</w:t>
            </w:r>
          </w:p>
        </w:tc>
        <w:tc>
          <w:tcPr>
            <w:tcW w:w="1617" w:type="dxa"/>
          </w:tcPr>
          <w:p w14:paraId="795AB4B5" w14:textId="77777777" w:rsidR="0084403F" w:rsidRPr="002023E5" w:rsidRDefault="0084403F" w:rsidP="003848CE">
            <w:pPr>
              <w:tabs>
                <w:tab w:val="left" w:pos="808"/>
              </w:tabs>
              <w:rPr>
                <w:rFonts w:ascii="Arial" w:hAnsi="Arial" w:cs="Arial"/>
              </w:rPr>
            </w:pPr>
          </w:p>
        </w:tc>
        <w:tc>
          <w:tcPr>
            <w:tcW w:w="1641" w:type="dxa"/>
          </w:tcPr>
          <w:p w14:paraId="27D37CFD" w14:textId="77777777" w:rsidR="0084403F" w:rsidRPr="002023E5" w:rsidRDefault="0084403F" w:rsidP="003848CE">
            <w:pPr>
              <w:tabs>
                <w:tab w:val="left" w:pos="808"/>
              </w:tabs>
              <w:rPr>
                <w:rFonts w:ascii="Arial" w:hAnsi="Arial" w:cs="Arial"/>
              </w:rPr>
            </w:pPr>
          </w:p>
        </w:tc>
        <w:tc>
          <w:tcPr>
            <w:tcW w:w="1620" w:type="dxa"/>
          </w:tcPr>
          <w:p w14:paraId="776ECBDA" w14:textId="77777777" w:rsidR="0084403F" w:rsidRPr="002023E5" w:rsidRDefault="0084403F" w:rsidP="003848CE">
            <w:pPr>
              <w:tabs>
                <w:tab w:val="decimal" w:pos="808"/>
              </w:tabs>
              <w:rPr>
                <w:rFonts w:ascii="Arial" w:hAnsi="Arial" w:cs="Arial"/>
              </w:rPr>
            </w:pPr>
          </w:p>
        </w:tc>
      </w:tr>
      <w:tr w:rsidR="0084403F" w:rsidRPr="002023E5" w14:paraId="5D8848E7" w14:textId="77777777" w:rsidTr="003848CE">
        <w:tc>
          <w:tcPr>
            <w:tcW w:w="4410" w:type="dxa"/>
          </w:tcPr>
          <w:p w14:paraId="4528E876" w14:textId="77777777" w:rsidR="0084403F" w:rsidRPr="002023E5" w:rsidRDefault="0084403F" w:rsidP="003848CE">
            <w:pPr>
              <w:rPr>
                <w:rFonts w:ascii="Arial" w:hAnsi="Arial" w:cs="Arial"/>
              </w:rPr>
            </w:pPr>
          </w:p>
        </w:tc>
        <w:tc>
          <w:tcPr>
            <w:tcW w:w="1617" w:type="dxa"/>
          </w:tcPr>
          <w:p w14:paraId="4D6ABF9F" w14:textId="77777777" w:rsidR="0084403F" w:rsidRPr="002023E5" w:rsidRDefault="0084403F" w:rsidP="003848CE">
            <w:pPr>
              <w:tabs>
                <w:tab w:val="decimal" w:pos="808"/>
              </w:tabs>
              <w:rPr>
                <w:rFonts w:ascii="Arial" w:hAnsi="Arial" w:cs="Arial"/>
              </w:rPr>
            </w:pPr>
          </w:p>
        </w:tc>
        <w:tc>
          <w:tcPr>
            <w:tcW w:w="1641" w:type="dxa"/>
          </w:tcPr>
          <w:p w14:paraId="13461EEA" w14:textId="77777777" w:rsidR="0084403F" w:rsidRPr="002023E5" w:rsidRDefault="0084403F" w:rsidP="003848CE">
            <w:pPr>
              <w:tabs>
                <w:tab w:val="decimal" w:pos="808"/>
              </w:tabs>
              <w:rPr>
                <w:rFonts w:ascii="Arial" w:hAnsi="Arial" w:cs="Arial"/>
              </w:rPr>
            </w:pPr>
          </w:p>
        </w:tc>
        <w:tc>
          <w:tcPr>
            <w:tcW w:w="1620" w:type="dxa"/>
          </w:tcPr>
          <w:p w14:paraId="041CBCEB" w14:textId="77777777" w:rsidR="0084403F" w:rsidRPr="002023E5" w:rsidRDefault="0084403F" w:rsidP="003848CE">
            <w:pPr>
              <w:tabs>
                <w:tab w:val="decimal" w:pos="808"/>
              </w:tabs>
              <w:rPr>
                <w:rFonts w:ascii="Arial" w:hAnsi="Arial" w:cs="Arial"/>
              </w:rPr>
            </w:pPr>
          </w:p>
        </w:tc>
      </w:tr>
      <w:tr w:rsidR="0084403F" w:rsidRPr="002023E5" w14:paraId="0581145B" w14:textId="77777777" w:rsidTr="003848CE">
        <w:tc>
          <w:tcPr>
            <w:tcW w:w="4410" w:type="dxa"/>
          </w:tcPr>
          <w:p w14:paraId="5061B556" w14:textId="77777777" w:rsidR="0084403F" w:rsidRPr="002023E5" w:rsidRDefault="0084403F" w:rsidP="00F62FE0">
            <w:pPr>
              <w:rPr>
                <w:rFonts w:ascii="Arial" w:hAnsi="Arial" w:cs="Arial"/>
              </w:rPr>
            </w:pPr>
            <w:r w:rsidRPr="002023E5">
              <w:rPr>
                <w:rFonts w:ascii="Arial" w:hAnsi="Arial" w:cs="Arial"/>
              </w:rPr>
              <w:t xml:space="preserve">     Tuition</w:t>
            </w:r>
            <w:r w:rsidR="007B1424">
              <w:rPr>
                <w:rFonts w:ascii="Arial" w:hAnsi="Arial" w:cs="Arial"/>
              </w:rPr>
              <w:t>/Textbooks</w:t>
            </w:r>
            <w:r w:rsidRPr="002023E5">
              <w:rPr>
                <w:rFonts w:ascii="Arial" w:hAnsi="Arial" w:cs="Arial"/>
              </w:rPr>
              <w:t xml:space="preserve"> (</w:t>
            </w:r>
            <w:r w:rsidR="00F62FE0" w:rsidRPr="002023E5">
              <w:rPr>
                <w:rFonts w:ascii="Arial" w:hAnsi="Arial" w:cs="Arial"/>
              </w:rPr>
              <w:t>7</w:t>
            </w:r>
            <w:r w:rsidRPr="002023E5">
              <w:rPr>
                <w:rFonts w:ascii="Arial" w:hAnsi="Arial" w:cs="Arial"/>
              </w:rPr>
              <w:t xml:space="preserve"> credit hours)</w:t>
            </w:r>
          </w:p>
        </w:tc>
        <w:tc>
          <w:tcPr>
            <w:tcW w:w="1617" w:type="dxa"/>
          </w:tcPr>
          <w:p w14:paraId="4F7681E7" w14:textId="10200677" w:rsidR="0084403F" w:rsidRPr="002023E5" w:rsidRDefault="0084403F" w:rsidP="006E20A2">
            <w:pPr>
              <w:tabs>
                <w:tab w:val="decimal" w:pos="808"/>
              </w:tabs>
              <w:rPr>
                <w:rFonts w:ascii="Arial" w:hAnsi="Arial" w:cs="Arial"/>
              </w:rPr>
            </w:pPr>
            <w:r w:rsidRPr="002023E5">
              <w:rPr>
                <w:rFonts w:ascii="Arial" w:hAnsi="Arial" w:cs="Arial"/>
              </w:rPr>
              <w:t xml:space="preserve">$    </w:t>
            </w:r>
            <w:r w:rsidR="00B820DA">
              <w:rPr>
                <w:rFonts w:ascii="Arial" w:hAnsi="Arial" w:cs="Arial"/>
              </w:rPr>
              <w:t>693</w:t>
            </w:r>
            <w:r w:rsidRPr="002023E5">
              <w:rPr>
                <w:rFonts w:ascii="Arial" w:hAnsi="Arial" w:cs="Arial"/>
              </w:rPr>
              <w:t>.00</w:t>
            </w:r>
          </w:p>
        </w:tc>
        <w:tc>
          <w:tcPr>
            <w:tcW w:w="1641" w:type="dxa"/>
          </w:tcPr>
          <w:p w14:paraId="106256B5" w14:textId="24EFC86E" w:rsidR="0084403F" w:rsidRPr="002023E5" w:rsidRDefault="0084403F" w:rsidP="006E20A2">
            <w:pPr>
              <w:tabs>
                <w:tab w:val="decimal" w:pos="808"/>
              </w:tabs>
              <w:rPr>
                <w:rFonts w:ascii="Arial" w:hAnsi="Arial" w:cs="Arial"/>
              </w:rPr>
            </w:pPr>
            <w:r w:rsidRPr="002023E5">
              <w:rPr>
                <w:rFonts w:ascii="Arial" w:hAnsi="Arial" w:cs="Arial"/>
              </w:rPr>
              <w:t xml:space="preserve">$    </w:t>
            </w:r>
            <w:r w:rsidR="004E1537">
              <w:rPr>
                <w:rFonts w:ascii="Arial" w:hAnsi="Arial" w:cs="Arial"/>
              </w:rPr>
              <w:t>1,183</w:t>
            </w:r>
            <w:r w:rsidRPr="002023E5">
              <w:rPr>
                <w:rFonts w:ascii="Arial" w:hAnsi="Arial" w:cs="Arial"/>
              </w:rPr>
              <w:t>.00</w:t>
            </w:r>
          </w:p>
        </w:tc>
        <w:tc>
          <w:tcPr>
            <w:tcW w:w="1620" w:type="dxa"/>
          </w:tcPr>
          <w:p w14:paraId="27A524CA" w14:textId="1665962C" w:rsidR="0084403F" w:rsidRPr="002023E5" w:rsidRDefault="0084403F" w:rsidP="006E20A2">
            <w:pPr>
              <w:tabs>
                <w:tab w:val="decimal" w:pos="808"/>
              </w:tabs>
              <w:rPr>
                <w:rFonts w:ascii="Arial" w:hAnsi="Arial" w:cs="Arial"/>
              </w:rPr>
            </w:pPr>
            <w:r w:rsidRPr="002023E5">
              <w:rPr>
                <w:rFonts w:ascii="Arial" w:hAnsi="Arial" w:cs="Arial"/>
              </w:rPr>
              <w:t>$ 1,</w:t>
            </w:r>
            <w:r w:rsidR="004E1537">
              <w:rPr>
                <w:rFonts w:ascii="Arial" w:hAnsi="Arial" w:cs="Arial"/>
              </w:rPr>
              <w:t>750</w:t>
            </w:r>
            <w:r w:rsidRPr="002023E5">
              <w:rPr>
                <w:rFonts w:ascii="Arial" w:hAnsi="Arial" w:cs="Arial"/>
              </w:rPr>
              <w:t>.00</w:t>
            </w:r>
          </w:p>
        </w:tc>
      </w:tr>
      <w:tr w:rsidR="00BF3B80" w:rsidRPr="002023E5" w14:paraId="1CC08F66" w14:textId="77777777" w:rsidTr="003848CE">
        <w:tc>
          <w:tcPr>
            <w:tcW w:w="4410" w:type="dxa"/>
          </w:tcPr>
          <w:p w14:paraId="43F698A9" w14:textId="77777777" w:rsidR="00BF3B80" w:rsidRPr="002023E5" w:rsidRDefault="00BF3B80" w:rsidP="003848CE">
            <w:pPr>
              <w:rPr>
                <w:rFonts w:ascii="Arial" w:hAnsi="Arial" w:cs="Arial"/>
                <w:b/>
              </w:rPr>
            </w:pPr>
          </w:p>
        </w:tc>
        <w:tc>
          <w:tcPr>
            <w:tcW w:w="1617" w:type="dxa"/>
          </w:tcPr>
          <w:p w14:paraId="664B6EAC" w14:textId="77777777" w:rsidR="00BF3B80" w:rsidRPr="002023E5" w:rsidRDefault="00BF3B80" w:rsidP="006E20A2">
            <w:pPr>
              <w:tabs>
                <w:tab w:val="decimal" w:pos="808"/>
              </w:tabs>
              <w:rPr>
                <w:rFonts w:ascii="Arial" w:hAnsi="Arial" w:cs="Arial"/>
              </w:rPr>
            </w:pPr>
          </w:p>
        </w:tc>
        <w:tc>
          <w:tcPr>
            <w:tcW w:w="1641" w:type="dxa"/>
          </w:tcPr>
          <w:p w14:paraId="76E1B02C" w14:textId="77777777" w:rsidR="00BF3B80" w:rsidRPr="002023E5" w:rsidRDefault="00BF3B80" w:rsidP="006E20A2">
            <w:pPr>
              <w:tabs>
                <w:tab w:val="decimal" w:pos="808"/>
              </w:tabs>
              <w:rPr>
                <w:rFonts w:ascii="Arial" w:hAnsi="Arial" w:cs="Arial"/>
              </w:rPr>
            </w:pPr>
          </w:p>
        </w:tc>
        <w:tc>
          <w:tcPr>
            <w:tcW w:w="1620" w:type="dxa"/>
          </w:tcPr>
          <w:p w14:paraId="4B307335" w14:textId="77777777" w:rsidR="00BF3B80" w:rsidRPr="002023E5" w:rsidRDefault="00BF3B80" w:rsidP="00BF3B80">
            <w:pPr>
              <w:tabs>
                <w:tab w:val="decimal" w:pos="808"/>
              </w:tabs>
              <w:rPr>
                <w:rFonts w:ascii="Arial" w:hAnsi="Arial" w:cs="Arial"/>
              </w:rPr>
            </w:pPr>
          </w:p>
        </w:tc>
      </w:tr>
      <w:tr w:rsidR="007B1424" w:rsidRPr="002023E5" w14:paraId="1CDB6CAB" w14:textId="77777777" w:rsidTr="003848CE">
        <w:tc>
          <w:tcPr>
            <w:tcW w:w="4410" w:type="dxa"/>
          </w:tcPr>
          <w:p w14:paraId="2249F90C" w14:textId="77777777" w:rsidR="007B1424" w:rsidRPr="002023E5" w:rsidRDefault="007B1424" w:rsidP="003848CE">
            <w:pPr>
              <w:rPr>
                <w:rFonts w:ascii="Arial" w:hAnsi="Arial" w:cs="Arial"/>
                <w:b/>
              </w:rPr>
            </w:pPr>
          </w:p>
        </w:tc>
        <w:tc>
          <w:tcPr>
            <w:tcW w:w="1617" w:type="dxa"/>
          </w:tcPr>
          <w:p w14:paraId="0AE415A8" w14:textId="77777777" w:rsidR="007B1424" w:rsidRPr="002023E5" w:rsidRDefault="007B1424" w:rsidP="006E20A2">
            <w:pPr>
              <w:tabs>
                <w:tab w:val="decimal" w:pos="808"/>
              </w:tabs>
              <w:rPr>
                <w:rFonts w:ascii="Arial" w:hAnsi="Arial" w:cs="Arial"/>
              </w:rPr>
            </w:pPr>
          </w:p>
        </w:tc>
        <w:tc>
          <w:tcPr>
            <w:tcW w:w="1641" w:type="dxa"/>
          </w:tcPr>
          <w:p w14:paraId="6B1F8EC4" w14:textId="77777777" w:rsidR="007B1424" w:rsidRPr="002023E5" w:rsidRDefault="007B1424" w:rsidP="006E20A2">
            <w:pPr>
              <w:tabs>
                <w:tab w:val="decimal" w:pos="808"/>
              </w:tabs>
              <w:rPr>
                <w:rFonts w:ascii="Arial" w:hAnsi="Arial" w:cs="Arial"/>
              </w:rPr>
            </w:pPr>
          </w:p>
        </w:tc>
        <w:tc>
          <w:tcPr>
            <w:tcW w:w="1620" w:type="dxa"/>
          </w:tcPr>
          <w:p w14:paraId="34B4F302" w14:textId="77777777" w:rsidR="007B1424" w:rsidRPr="002023E5" w:rsidRDefault="007B1424" w:rsidP="00BF3B80">
            <w:pPr>
              <w:tabs>
                <w:tab w:val="decimal" w:pos="808"/>
              </w:tabs>
              <w:rPr>
                <w:rFonts w:ascii="Arial" w:hAnsi="Arial" w:cs="Arial"/>
              </w:rPr>
            </w:pPr>
          </w:p>
        </w:tc>
      </w:tr>
      <w:tr w:rsidR="007B1424" w:rsidRPr="002023E5" w14:paraId="1DB9BD5E" w14:textId="77777777" w:rsidTr="003848CE">
        <w:tc>
          <w:tcPr>
            <w:tcW w:w="4410" w:type="dxa"/>
          </w:tcPr>
          <w:p w14:paraId="28E4A6E7" w14:textId="77777777" w:rsidR="007B1424" w:rsidRPr="002023E5" w:rsidRDefault="007B1424" w:rsidP="003848CE">
            <w:pPr>
              <w:rPr>
                <w:rFonts w:ascii="Arial" w:hAnsi="Arial" w:cs="Arial"/>
                <w:b/>
              </w:rPr>
            </w:pPr>
          </w:p>
        </w:tc>
        <w:tc>
          <w:tcPr>
            <w:tcW w:w="1617" w:type="dxa"/>
          </w:tcPr>
          <w:p w14:paraId="66E3AA08" w14:textId="77777777" w:rsidR="007B1424" w:rsidRPr="002023E5" w:rsidRDefault="007B1424" w:rsidP="006E20A2">
            <w:pPr>
              <w:tabs>
                <w:tab w:val="decimal" w:pos="808"/>
              </w:tabs>
              <w:rPr>
                <w:rFonts w:ascii="Arial" w:hAnsi="Arial" w:cs="Arial"/>
              </w:rPr>
            </w:pPr>
          </w:p>
        </w:tc>
        <w:tc>
          <w:tcPr>
            <w:tcW w:w="1641" w:type="dxa"/>
          </w:tcPr>
          <w:p w14:paraId="46FEE500" w14:textId="77777777" w:rsidR="007B1424" w:rsidRPr="002023E5" w:rsidRDefault="007B1424" w:rsidP="006E20A2">
            <w:pPr>
              <w:tabs>
                <w:tab w:val="decimal" w:pos="808"/>
              </w:tabs>
              <w:rPr>
                <w:rFonts w:ascii="Arial" w:hAnsi="Arial" w:cs="Arial"/>
              </w:rPr>
            </w:pPr>
          </w:p>
        </w:tc>
        <w:tc>
          <w:tcPr>
            <w:tcW w:w="1620" w:type="dxa"/>
          </w:tcPr>
          <w:p w14:paraId="3BA400A6" w14:textId="77777777" w:rsidR="007B1424" w:rsidRPr="002023E5" w:rsidRDefault="007B1424" w:rsidP="00BF3B80">
            <w:pPr>
              <w:tabs>
                <w:tab w:val="decimal" w:pos="808"/>
              </w:tabs>
              <w:rPr>
                <w:rFonts w:ascii="Arial" w:hAnsi="Arial" w:cs="Arial"/>
              </w:rPr>
            </w:pPr>
          </w:p>
        </w:tc>
      </w:tr>
      <w:tr w:rsidR="00BF3B80" w:rsidRPr="001F125C" w14:paraId="462FF664" w14:textId="77777777" w:rsidTr="003848CE">
        <w:tc>
          <w:tcPr>
            <w:tcW w:w="4410" w:type="dxa"/>
          </w:tcPr>
          <w:p w14:paraId="79A2898D" w14:textId="35582328" w:rsidR="00BF3B80" w:rsidRPr="001F125C" w:rsidRDefault="00516D91" w:rsidP="00BF3B80">
            <w:pPr>
              <w:rPr>
                <w:rFonts w:ascii="Arial" w:hAnsi="Arial" w:cs="Arial"/>
                <w:b/>
              </w:rPr>
            </w:pPr>
            <w:r w:rsidRPr="001F125C">
              <w:rPr>
                <w:rFonts w:ascii="Arial" w:hAnsi="Arial" w:cs="Arial"/>
                <w:b/>
              </w:rPr>
              <w:t xml:space="preserve">Patient Care Technician </w:t>
            </w:r>
          </w:p>
          <w:p w14:paraId="6B83CE39" w14:textId="77777777" w:rsidR="00BF3B80" w:rsidRPr="001F125C" w:rsidRDefault="00BF3B80" w:rsidP="002023E5">
            <w:pPr>
              <w:rPr>
                <w:rFonts w:ascii="Arial" w:hAnsi="Arial" w:cs="Arial"/>
                <w:b/>
              </w:rPr>
            </w:pPr>
            <w:r w:rsidRPr="001F125C">
              <w:rPr>
                <w:rFonts w:ascii="Arial" w:hAnsi="Arial" w:cs="Arial"/>
                <w:b/>
              </w:rPr>
              <w:t>(</w:t>
            </w:r>
            <w:r w:rsidR="002023E5" w:rsidRPr="001F125C">
              <w:rPr>
                <w:rFonts w:ascii="Arial" w:hAnsi="Arial" w:cs="Arial"/>
                <w:b/>
              </w:rPr>
              <w:t xml:space="preserve">in addition </w:t>
            </w:r>
            <w:r w:rsidRPr="001F125C">
              <w:rPr>
                <w:rFonts w:ascii="Arial" w:hAnsi="Arial" w:cs="Arial"/>
                <w:b/>
              </w:rPr>
              <w:t xml:space="preserve">to HPRA I </w:t>
            </w:r>
            <w:r w:rsidR="002023E5" w:rsidRPr="001F125C">
              <w:rPr>
                <w:rFonts w:ascii="Arial" w:hAnsi="Arial" w:cs="Arial"/>
                <w:b/>
              </w:rPr>
              <w:t xml:space="preserve">&amp; </w:t>
            </w:r>
            <w:r w:rsidRPr="001F125C">
              <w:rPr>
                <w:rFonts w:ascii="Arial" w:hAnsi="Arial" w:cs="Arial"/>
                <w:b/>
              </w:rPr>
              <w:t>II totals above)</w:t>
            </w:r>
          </w:p>
        </w:tc>
        <w:tc>
          <w:tcPr>
            <w:tcW w:w="1617" w:type="dxa"/>
          </w:tcPr>
          <w:p w14:paraId="3A8B3F0B" w14:textId="77777777" w:rsidR="00BF3B80" w:rsidRPr="001F125C" w:rsidRDefault="00BF3B80" w:rsidP="006E20A2">
            <w:pPr>
              <w:tabs>
                <w:tab w:val="decimal" w:pos="808"/>
              </w:tabs>
              <w:rPr>
                <w:rFonts w:ascii="Arial" w:hAnsi="Arial" w:cs="Arial"/>
              </w:rPr>
            </w:pPr>
          </w:p>
        </w:tc>
        <w:tc>
          <w:tcPr>
            <w:tcW w:w="1641" w:type="dxa"/>
          </w:tcPr>
          <w:p w14:paraId="0AFE56DA" w14:textId="77777777" w:rsidR="00BF3B80" w:rsidRPr="001F125C" w:rsidRDefault="00BF3B80" w:rsidP="006E20A2">
            <w:pPr>
              <w:tabs>
                <w:tab w:val="decimal" w:pos="808"/>
              </w:tabs>
              <w:rPr>
                <w:rFonts w:ascii="Arial" w:hAnsi="Arial" w:cs="Arial"/>
              </w:rPr>
            </w:pPr>
          </w:p>
        </w:tc>
        <w:tc>
          <w:tcPr>
            <w:tcW w:w="1620" w:type="dxa"/>
          </w:tcPr>
          <w:p w14:paraId="5A56921B" w14:textId="77777777" w:rsidR="00BF3B80" w:rsidRPr="001F125C" w:rsidRDefault="00BF3B80" w:rsidP="00BF3B80">
            <w:pPr>
              <w:tabs>
                <w:tab w:val="decimal" w:pos="808"/>
              </w:tabs>
              <w:rPr>
                <w:rFonts w:ascii="Arial" w:hAnsi="Arial" w:cs="Arial"/>
              </w:rPr>
            </w:pPr>
          </w:p>
        </w:tc>
      </w:tr>
      <w:tr w:rsidR="00BF3B80" w:rsidRPr="001F125C" w14:paraId="08823F45" w14:textId="77777777" w:rsidTr="003848CE">
        <w:tc>
          <w:tcPr>
            <w:tcW w:w="4410" w:type="dxa"/>
          </w:tcPr>
          <w:p w14:paraId="390C3957" w14:textId="77777777" w:rsidR="00BF3B80" w:rsidRPr="001F125C" w:rsidRDefault="00BF3B80" w:rsidP="003848CE">
            <w:pPr>
              <w:rPr>
                <w:rFonts w:ascii="Arial" w:hAnsi="Arial" w:cs="Arial"/>
              </w:rPr>
            </w:pPr>
          </w:p>
        </w:tc>
        <w:tc>
          <w:tcPr>
            <w:tcW w:w="1617" w:type="dxa"/>
          </w:tcPr>
          <w:p w14:paraId="25007E5F" w14:textId="77777777" w:rsidR="00BF3B80" w:rsidRPr="001F125C" w:rsidRDefault="00BF3B80" w:rsidP="006E20A2">
            <w:pPr>
              <w:tabs>
                <w:tab w:val="decimal" w:pos="808"/>
              </w:tabs>
              <w:rPr>
                <w:rFonts w:ascii="Arial" w:hAnsi="Arial" w:cs="Arial"/>
              </w:rPr>
            </w:pPr>
          </w:p>
        </w:tc>
        <w:tc>
          <w:tcPr>
            <w:tcW w:w="1641" w:type="dxa"/>
          </w:tcPr>
          <w:p w14:paraId="1EFCCC18" w14:textId="77777777" w:rsidR="00BF3B80" w:rsidRPr="001F125C" w:rsidRDefault="00BF3B80" w:rsidP="006E20A2">
            <w:pPr>
              <w:tabs>
                <w:tab w:val="decimal" w:pos="808"/>
              </w:tabs>
              <w:rPr>
                <w:rFonts w:ascii="Arial" w:hAnsi="Arial" w:cs="Arial"/>
              </w:rPr>
            </w:pPr>
          </w:p>
        </w:tc>
        <w:tc>
          <w:tcPr>
            <w:tcW w:w="1620" w:type="dxa"/>
          </w:tcPr>
          <w:p w14:paraId="632E766E" w14:textId="77777777" w:rsidR="00BF3B80" w:rsidRPr="001F125C" w:rsidRDefault="00BF3B80" w:rsidP="00BF3B80">
            <w:pPr>
              <w:tabs>
                <w:tab w:val="decimal" w:pos="808"/>
              </w:tabs>
              <w:rPr>
                <w:rFonts w:ascii="Arial" w:hAnsi="Arial" w:cs="Arial"/>
              </w:rPr>
            </w:pPr>
          </w:p>
        </w:tc>
      </w:tr>
      <w:tr w:rsidR="00BF3B80" w:rsidRPr="001F125C" w14:paraId="63647279" w14:textId="77777777" w:rsidTr="003848CE">
        <w:tc>
          <w:tcPr>
            <w:tcW w:w="4410" w:type="dxa"/>
          </w:tcPr>
          <w:p w14:paraId="07C1DD5D" w14:textId="77777777" w:rsidR="00BF3B80" w:rsidRPr="001F125C" w:rsidRDefault="00BF3B80" w:rsidP="003848CE">
            <w:pPr>
              <w:rPr>
                <w:rFonts w:ascii="Arial" w:hAnsi="Arial" w:cs="Arial"/>
              </w:rPr>
            </w:pPr>
            <w:r w:rsidRPr="001F125C">
              <w:rPr>
                <w:rFonts w:ascii="Arial" w:hAnsi="Arial" w:cs="Arial"/>
              </w:rPr>
              <w:t xml:space="preserve">     Tuition</w:t>
            </w:r>
            <w:r w:rsidR="007B1424">
              <w:rPr>
                <w:rFonts w:ascii="Arial" w:hAnsi="Arial" w:cs="Arial"/>
              </w:rPr>
              <w:t>/Textbooks</w:t>
            </w:r>
            <w:r w:rsidRPr="001F125C">
              <w:rPr>
                <w:rFonts w:ascii="Arial" w:hAnsi="Arial" w:cs="Arial"/>
              </w:rPr>
              <w:t xml:space="preserve"> (3 credit hours) **</w:t>
            </w:r>
          </w:p>
        </w:tc>
        <w:tc>
          <w:tcPr>
            <w:tcW w:w="1617" w:type="dxa"/>
          </w:tcPr>
          <w:p w14:paraId="3355DB1A" w14:textId="3666FE65" w:rsidR="00BF3B80" w:rsidRPr="001F125C" w:rsidRDefault="004275E4" w:rsidP="006E20A2">
            <w:pPr>
              <w:tabs>
                <w:tab w:val="decimal" w:pos="808"/>
              </w:tabs>
              <w:rPr>
                <w:rFonts w:ascii="Arial" w:hAnsi="Arial" w:cs="Arial"/>
              </w:rPr>
            </w:pPr>
            <w:r w:rsidRPr="001F125C">
              <w:rPr>
                <w:rFonts w:ascii="Arial" w:hAnsi="Arial" w:cs="Arial"/>
              </w:rPr>
              <w:t xml:space="preserve">$    </w:t>
            </w:r>
            <w:r w:rsidR="007B1424">
              <w:rPr>
                <w:rFonts w:ascii="Arial" w:hAnsi="Arial" w:cs="Arial"/>
              </w:rPr>
              <w:t>2</w:t>
            </w:r>
            <w:r w:rsidR="00A547DF">
              <w:rPr>
                <w:rFonts w:ascii="Arial" w:hAnsi="Arial" w:cs="Arial"/>
              </w:rPr>
              <w:t>9</w:t>
            </w:r>
            <w:r w:rsidR="007B1424">
              <w:rPr>
                <w:rFonts w:ascii="Arial" w:hAnsi="Arial" w:cs="Arial"/>
              </w:rPr>
              <w:t>7</w:t>
            </w:r>
            <w:r w:rsidRPr="001F125C">
              <w:rPr>
                <w:rFonts w:ascii="Arial" w:hAnsi="Arial" w:cs="Arial"/>
              </w:rPr>
              <w:t>.00</w:t>
            </w:r>
          </w:p>
        </w:tc>
        <w:tc>
          <w:tcPr>
            <w:tcW w:w="1641" w:type="dxa"/>
          </w:tcPr>
          <w:p w14:paraId="7FC355A0" w14:textId="6BEC39A8" w:rsidR="00BF3B80" w:rsidRPr="001F125C" w:rsidRDefault="004275E4" w:rsidP="006E20A2">
            <w:pPr>
              <w:tabs>
                <w:tab w:val="decimal" w:pos="808"/>
              </w:tabs>
              <w:rPr>
                <w:rFonts w:ascii="Arial" w:hAnsi="Arial" w:cs="Arial"/>
              </w:rPr>
            </w:pPr>
            <w:r w:rsidRPr="001F125C">
              <w:rPr>
                <w:rFonts w:ascii="Arial" w:hAnsi="Arial" w:cs="Arial"/>
              </w:rPr>
              <w:t xml:space="preserve">$    </w:t>
            </w:r>
            <w:r w:rsidR="00A547DF">
              <w:rPr>
                <w:rFonts w:ascii="Arial" w:hAnsi="Arial" w:cs="Arial"/>
              </w:rPr>
              <w:t>507</w:t>
            </w:r>
            <w:r w:rsidRPr="001F125C">
              <w:rPr>
                <w:rFonts w:ascii="Arial" w:hAnsi="Arial" w:cs="Arial"/>
              </w:rPr>
              <w:t>.00</w:t>
            </w:r>
          </w:p>
        </w:tc>
        <w:tc>
          <w:tcPr>
            <w:tcW w:w="1620" w:type="dxa"/>
          </w:tcPr>
          <w:p w14:paraId="03B8CB85" w14:textId="7F1D61FC" w:rsidR="00BF3B80" w:rsidRPr="001F125C" w:rsidRDefault="00FC0531" w:rsidP="00BF3B80">
            <w:pPr>
              <w:tabs>
                <w:tab w:val="decimal" w:pos="808"/>
              </w:tabs>
              <w:rPr>
                <w:rFonts w:ascii="Arial" w:hAnsi="Arial" w:cs="Arial"/>
              </w:rPr>
            </w:pPr>
            <w:r w:rsidRPr="001F125C">
              <w:rPr>
                <w:rFonts w:ascii="Arial" w:hAnsi="Arial" w:cs="Arial"/>
              </w:rPr>
              <w:t xml:space="preserve">$    </w:t>
            </w:r>
            <w:r w:rsidR="00A547DF">
              <w:rPr>
                <w:rFonts w:ascii="Arial" w:hAnsi="Arial" w:cs="Arial"/>
              </w:rPr>
              <w:t>750</w:t>
            </w:r>
            <w:r w:rsidRPr="001F125C">
              <w:rPr>
                <w:rFonts w:ascii="Arial" w:hAnsi="Arial" w:cs="Arial"/>
              </w:rPr>
              <w:t>.00</w:t>
            </w:r>
          </w:p>
        </w:tc>
      </w:tr>
      <w:tr w:rsidR="00BF3B80" w:rsidRPr="001F125C" w14:paraId="2B9E52DC" w14:textId="77777777" w:rsidTr="003848CE">
        <w:tc>
          <w:tcPr>
            <w:tcW w:w="4410" w:type="dxa"/>
          </w:tcPr>
          <w:p w14:paraId="1F887EE6" w14:textId="77777777" w:rsidR="00BF3B80" w:rsidRPr="001F125C" w:rsidRDefault="002023E5" w:rsidP="00D72C44">
            <w:pPr>
              <w:rPr>
                <w:rFonts w:ascii="Arial" w:hAnsi="Arial" w:cs="Arial"/>
              </w:rPr>
            </w:pPr>
            <w:r w:rsidRPr="001F125C">
              <w:rPr>
                <w:rFonts w:ascii="Arial" w:hAnsi="Arial" w:cs="Arial"/>
              </w:rPr>
              <w:t xml:space="preserve">     </w:t>
            </w:r>
            <w:r w:rsidR="00D72C44">
              <w:rPr>
                <w:rFonts w:ascii="Arial" w:hAnsi="Arial" w:cs="Arial"/>
              </w:rPr>
              <w:t xml:space="preserve">CPCT/A exam *** </w:t>
            </w:r>
          </w:p>
        </w:tc>
        <w:tc>
          <w:tcPr>
            <w:tcW w:w="1617" w:type="dxa"/>
          </w:tcPr>
          <w:p w14:paraId="52790975"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c>
          <w:tcPr>
            <w:tcW w:w="1641" w:type="dxa"/>
          </w:tcPr>
          <w:p w14:paraId="086CA76C"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c>
          <w:tcPr>
            <w:tcW w:w="1620" w:type="dxa"/>
          </w:tcPr>
          <w:p w14:paraId="4B5F8C83"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r>
      <w:tr w:rsidR="002023E5" w:rsidRPr="001F125C" w14:paraId="218DBC8D" w14:textId="77777777" w:rsidTr="003848CE">
        <w:tc>
          <w:tcPr>
            <w:tcW w:w="4410" w:type="dxa"/>
          </w:tcPr>
          <w:p w14:paraId="73DD9085" w14:textId="77777777" w:rsidR="002023E5" w:rsidRPr="001F125C" w:rsidRDefault="002023E5" w:rsidP="003848CE">
            <w:pPr>
              <w:rPr>
                <w:rFonts w:ascii="Arial" w:hAnsi="Arial" w:cs="Arial"/>
              </w:rPr>
            </w:pPr>
            <w:r w:rsidRPr="001F125C">
              <w:rPr>
                <w:rFonts w:ascii="Arial" w:hAnsi="Arial" w:cs="Arial"/>
              </w:rPr>
              <w:t xml:space="preserve">          Total</w:t>
            </w:r>
          </w:p>
        </w:tc>
        <w:tc>
          <w:tcPr>
            <w:tcW w:w="1617" w:type="dxa"/>
          </w:tcPr>
          <w:p w14:paraId="15FE2CEA" w14:textId="34DD9DB1"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452</w:t>
            </w:r>
            <w:r>
              <w:rPr>
                <w:rFonts w:ascii="Arial" w:hAnsi="Arial" w:cs="Arial"/>
              </w:rPr>
              <w:t>.</w:t>
            </w:r>
            <w:r w:rsidR="007B1424">
              <w:rPr>
                <w:rFonts w:ascii="Arial" w:hAnsi="Arial" w:cs="Arial"/>
              </w:rPr>
              <w:t>0</w:t>
            </w:r>
            <w:r>
              <w:rPr>
                <w:rFonts w:ascii="Arial" w:hAnsi="Arial" w:cs="Arial"/>
              </w:rPr>
              <w:t>0</w:t>
            </w:r>
          </w:p>
        </w:tc>
        <w:tc>
          <w:tcPr>
            <w:tcW w:w="1641" w:type="dxa"/>
          </w:tcPr>
          <w:p w14:paraId="530DC461" w14:textId="58CA1C21"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662</w:t>
            </w:r>
            <w:r>
              <w:rPr>
                <w:rFonts w:ascii="Arial" w:hAnsi="Arial" w:cs="Arial"/>
              </w:rPr>
              <w:t>.</w:t>
            </w:r>
            <w:r w:rsidR="00967542">
              <w:rPr>
                <w:rFonts w:ascii="Arial" w:hAnsi="Arial" w:cs="Arial"/>
              </w:rPr>
              <w:t>0</w:t>
            </w:r>
            <w:r>
              <w:rPr>
                <w:rFonts w:ascii="Arial" w:hAnsi="Arial" w:cs="Arial"/>
              </w:rPr>
              <w:t>0</w:t>
            </w:r>
          </w:p>
        </w:tc>
        <w:tc>
          <w:tcPr>
            <w:tcW w:w="1620" w:type="dxa"/>
          </w:tcPr>
          <w:p w14:paraId="52339FFE" w14:textId="36CF2C74"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905</w:t>
            </w:r>
            <w:r>
              <w:rPr>
                <w:rFonts w:ascii="Arial" w:hAnsi="Arial" w:cs="Arial"/>
              </w:rPr>
              <w:t>.</w:t>
            </w:r>
            <w:r w:rsidR="00967542">
              <w:rPr>
                <w:rFonts w:ascii="Arial" w:hAnsi="Arial" w:cs="Arial"/>
              </w:rPr>
              <w:t>0</w:t>
            </w:r>
            <w:r>
              <w:rPr>
                <w:rFonts w:ascii="Arial" w:hAnsi="Arial" w:cs="Arial"/>
              </w:rPr>
              <w:t>0</w:t>
            </w:r>
          </w:p>
        </w:tc>
      </w:tr>
      <w:tr w:rsidR="002023E5" w:rsidRPr="001F125C" w14:paraId="41A65B94" w14:textId="77777777" w:rsidTr="003848CE">
        <w:tc>
          <w:tcPr>
            <w:tcW w:w="4410" w:type="dxa"/>
          </w:tcPr>
          <w:p w14:paraId="55872891" w14:textId="77777777" w:rsidR="002023E5" w:rsidRPr="001F125C" w:rsidRDefault="002023E5" w:rsidP="003848CE">
            <w:pPr>
              <w:rPr>
                <w:rFonts w:ascii="Arial" w:hAnsi="Arial" w:cs="Arial"/>
              </w:rPr>
            </w:pPr>
          </w:p>
        </w:tc>
        <w:tc>
          <w:tcPr>
            <w:tcW w:w="1617" w:type="dxa"/>
          </w:tcPr>
          <w:p w14:paraId="3D2C171F" w14:textId="77777777" w:rsidR="002023E5" w:rsidRPr="001F125C" w:rsidRDefault="002023E5" w:rsidP="006E20A2">
            <w:pPr>
              <w:tabs>
                <w:tab w:val="decimal" w:pos="808"/>
              </w:tabs>
              <w:rPr>
                <w:rFonts w:ascii="Arial" w:hAnsi="Arial" w:cs="Arial"/>
              </w:rPr>
            </w:pPr>
          </w:p>
        </w:tc>
        <w:tc>
          <w:tcPr>
            <w:tcW w:w="1641" w:type="dxa"/>
          </w:tcPr>
          <w:p w14:paraId="5F7FCEEF" w14:textId="77777777" w:rsidR="002023E5" w:rsidRPr="001F125C" w:rsidRDefault="002023E5" w:rsidP="006E20A2">
            <w:pPr>
              <w:tabs>
                <w:tab w:val="decimal" w:pos="808"/>
              </w:tabs>
              <w:rPr>
                <w:rFonts w:ascii="Arial" w:hAnsi="Arial" w:cs="Arial"/>
              </w:rPr>
            </w:pPr>
          </w:p>
        </w:tc>
        <w:tc>
          <w:tcPr>
            <w:tcW w:w="1620" w:type="dxa"/>
          </w:tcPr>
          <w:p w14:paraId="45329C63" w14:textId="77777777" w:rsidR="002023E5" w:rsidRPr="001F125C" w:rsidRDefault="002023E5" w:rsidP="00BF3B80">
            <w:pPr>
              <w:tabs>
                <w:tab w:val="decimal" w:pos="808"/>
              </w:tabs>
              <w:rPr>
                <w:rFonts w:ascii="Arial" w:hAnsi="Arial" w:cs="Arial"/>
              </w:rPr>
            </w:pPr>
          </w:p>
        </w:tc>
      </w:tr>
      <w:tr w:rsidR="00967542" w:rsidRPr="001F125C" w14:paraId="2A9E51DE" w14:textId="77777777" w:rsidTr="003848CE">
        <w:tc>
          <w:tcPr>
            <w:tcW w:w="4410" w:type="dxa"/>
          </w:tcPr>
          <w:p w14:paraId="26141FE6" w14:textId="77777777" w:rsidR="00967542" w:rsidRPr="001F125C" w:rsidRDefault="00967542" w:rsidP="003848CE">
            <w:pPr>
              <w:rPr>
                <w:rFonts w:ascii="Arial" w:hAnsi="Arial" w:cs="Arial"/>
              </w:rPr>
            </w:pPr>
          </w:p>
        </w:tc>
        <w:tc>
          <w:tcPr>
            <w:tcW w:w="1617" w:type="dxa"/>
          </w:tcPr>
          <w:p w14:paraId="6D1879F1" w14:textId="77777777" w:rsidR="00967542" w:rsidRPr="001F125C" w:rsidRDefault="00967542" w:rsidP="006E20A2">
            <w:pPr>
              <w:tabs>
                <w:tab w:val="decimal" w:pos="808"/>
              </w:tabs>
              <w:rPr>
                <w:rFonts w:ascii="Arial" w:hAnsi="Arial" w:cs="Arial"/>
              </w:rPr>
            </w:pPr>
          </w:p>
        </w:tc>
        <w:tc>
          <w:tcPr>
            <w:tcW w:w="1641" w:type="dxa"/>
          </w:tcPr>
          <w:p w14:paraId="5F0B0604" w14:textId="77777777" w:rsidR="00967542" w:rsidRPr="001F125C" w:rsidRDefault="00967542" w:rsidP="006E20A2">
            <w:pPr>
              <w:tabs>
                <w:tab w:val="decimal" w:pos="808"/>
              </w:tabs>
              <w:rPr>
                <w:rFonts w:ascii="Arial" w:hAnsi="Arial" w:cs="Arial"/>
              </w:rPr>
            </w:pPr>
          </w:p>
        </w:tc>
        <w:tc>
          <w:tcPr>
            <w:tcW w:w="1620" w:type="dxa"/>
          </w:tcPr>
          <w:p w14:paraId="44F29DD8" w14:textId="77777777" w:rsidR="00967542" w:rsidRPr="001F125C" w:rsidRDefault="00967542" w:rsidP="00BF3B80">
            <w:pPr>
              <w:tabs>
                <w:tab w:val="decimal" w:pos="808"/>
              </w:tabs>
              <w:rPr>
                <w:rFonts w:ascii="Arial" w:hAnsi="Arial" w:cs="Arial"/>
              </w:rPr>
            </w:pPr>
          </w:p>
        </w:tc>
      </w:tr>
      <w:tr w:rsidR="002023E5" w:rsidRPr="001F125C" w14:paraId="7CCE3176" w14:textId="77777777" w:rsidTr="003848CE">
        <w:tc>
          <w:tcPr>
            <w:tcW w:w="4410" w:type="dxa"/>
          </w:tcPr>
          <w:p w14:paraId="16B788CB" w14:textId="39CA180C" w:rsidR="002023E5" w:rsidRPr="001F125C" w:rsidRDefault="00516D91" w:rsidP="002023E5">
            <w:pPr>
              <w:rPr>
                <w:rFonts w:ascii="Arial" w:hAnsi="Arial" w:cs="Arial"/>
                <w:b/>
              </w:rPr>
            </w:pPr>
            <w:r w:rsidRPr="001F125C">
              <w:rPr>
                <w:rFonts w:ascii="Arial" w:hAnsi="Arial" w:cs="Arial"/>
                <w:b/>
              </w:rPr>
              <w:t>Grand Total for P</w:t>
            </w:r>
            <w:r>
              <w:rPr>
                <w:rFonts w:ascii="Arial" w:hAnsi="Arial" w:cs="Arial"/>
                <w:b/>
              </w:rPr>
              <w:t>CT</w:t>
            </w:r>
            <w:r w:rsidRPr="001F125C">
              <w:rPr>
                <w:rFonts w:ascii="Arial" w:hAnsi="Arial" w:cs="Arial"/>
                <w:b/>
              </w:rPr>
              <w:t xml:space="preserve"> Program</w:t>
            </w:r>
          </w:p>
        </w:tc>
        <w:tc>
          <w:tcPr>
            <w:tcW w:w="1617" w:type="dxa"/>
          </w:tcPr>
          <w:p w14:paraId="1A0790BE" w14:textId="1F5722A4" w:rsidR="002023E5" w:rsidRPr="001F125C" w:rsidRDefault="002D33BB" w:rsidP="00D72C44">
            <w:pPr>
              <w:tabs>
                <w:tab w:val="decimal" w:pos="808"/>
              </w:tabs>
              <w:rPr>
                <w:rFonts w:ascii="Arial" w:hAnsi="Arial" w:cs="Arial"/>
              </w:rPr>
            </w:pPr>
            <w:r>
              <w:rPr>
                <w:rFonts w:ascii="Arial" w:hAnsi="Arial" w:cs="Arial"/>
              </w:rPr>
              <w:t>$ 1,</w:t>
            </w:r>
            <w:r w:rsidR="006C699D">
              <w:rPr>
                <w:rFonts w:ascii="Arial" w:hAnsi="Arial" w:cs="Arial"/>
              </w:rPr>
              <w:t>739</w:t>
            </w:r>
            <w:r w:rsidR="00967542">
              <w:rPr>
                <w:rFonts w:ascii="Arial" w:hAnsi="Arial" w:cs="Arial"/>
              </w:rPr>
              <w:t>.00</w:t>
            </w:r>
          </w:p>
        </w:tc>
        <w:tc>
          <w:tcPr>
            <w:tcW w:w="1641" w:type="dxa"/>
          </w:tcPr>
          <w:p w14:paraId="2F4876F5" w14:textId="587299A4" w:rsidR="002023E5" w:rsidRPr="001F125C" w:rsidRDefault="002D33BB" w:rsidP="00D72C44">
            <w:pPr>
              <w:tabs>
                <w:tab w:val="decimal" w:pos="808"/>
              </w:tabs>
              <w:rPr>
                <w:rFonts w:ascii="Arial" w:hAnsi="Arial" w:cs="Arial"/>
              </w:rPr>
            </w:pPr>
            <w:r>
              <w:rPr>
                <w:rFonts w:ascii="Arial" w:hAnsi="Arial" w:cs="Arial"/>
              </w:rPr>
              <w:t>$ 2,</w:t>
            </w:r>
            <w:r w:rsidR="00106904">
              <w:rPr>
                <w:rFonts w:ascii="Arial" w:hAnsi="Arial" w:cs="Arial"/>
              </w:rPr>
              <w:t>859</w:t>
            </w:r>
            <w:r>
              <w:rPr>
                <w:rFonts w:ascii="Arial" w:hAnsi="Arial" w:cs="Arial"/>
              </w:rPr>
              <w:t>.</w:t>
            </w:r>
            <w:r w:rsidR="00967542">
              <w:rPr>
                <w:rFonts w:ascii="Arial" w:hAnsi="Arial" w:cs="Arial"/>
              </w:rPr>
              <w:t>0</w:t>
            </w:r>
            <w:r>
              <w:rPr>
                <w:rFonts w:ascii="Arial" w:hAnsi="Arial" w:cs="Arial"/>
              </w:rPr>
              <w:t>0</w:t>
            </w:r>
          </w:p>
        </w:tc>
        <w:tc>
          <w:tcPr>
            <w:tcW w:w="1620" w:type="dxa"/>
          </w:tcPr>
          <w:p w14:paraId="0A0855BF" w14:textId="12D3FA26" w:rsidR="002023E5" w:rsidRPr="001F125C" w:rsidRDefault="002D33BB" w:rsidP="00D72C44">
            <w:pPr>
              <w:tabs>
                <w:tab w:val="decimal" w:pos="808"/>
              </w:tabs>
              <w:rPr>
                <w:rFonts w:ascii="Arial" w:hAnsi="Arial" w:cs="Arial"/>
              </w:rPr>
            </w:pPr>
            <w:r>
              <w:rPr>
                <w:rFonts w:ascii="Arial" w:hAnsi="Arial" w:cs="Arial"/>
              </w:rPr>
              <w:t xml:space="preserve">$ </w:t>
            </w:r>
            <w:r w:rsidR="00D35782">
              <w:rPr>
                <w:rFonts w:ascii="Arial" w:hAnsi="Arial" w:cs="Arial"/>
              </w:rPr>
              <w:t>4,155</w:t>
            </w:r>
            <w:r>
              <w:rPr>
                <w:rFonts w:ascii="Arial" w:hAnsi="Arial" w:cs="Arial"/>
              </w:rPr>
              <w:t>.</w:t>
            </w:r>
            <w:r w:rsidR="00967542">
              <w:rPr>
                <w:rFonts w:ascii="Arial" w:hAnsi="Arial" w:cs="Arial"/>
              </w:rPr>
              <w:t>0</w:t>
            </w:r>
            <w:r>
              <w:rPr>
                <w:rFonts w:ascii="Arial" w:hAnsi="Arial" w:cs="Arial"/>
              </w:rPr>
              <w:t>0</w:t>
            </w:r>
          </w:p>
        </w:tc>
      </w:tr>
    </w:tbl>
    <w:p w14:paraId="0D4C7B19" w14:textId="77777777" w:rsidR="001E11AD" w:rsidRPr="001F125C" w:rsidRDefault="001E11AD" w:rsidP="0084403F">
      <w:pPr>
        <w:ind w:left="360" w:hanging="360"/>
        <w:rPr>
          <w:rFonts w:ascii="Arial" w:hAnsi="Arial" w:cs="Arial"/>
          <w:sz w:val="14"/>
          <w:szCs w:val="16"/>
        </w:rPr>
      </w:pPr>
    </w:p>
    <w:p w14:paraId="4A1B320B" w14:textId="77777777" w:rsidR="007B1424" w:rsidRDefault="007B1424" w:rsidP="00D1635A">
      <w:pPr>
        <w:ind w:left="360" w:hanging="360"/>
        <w:rPr>
          <w:rFonts w:ascii="Arial" w:hAnsi="Arial" w:cs="Arial"/>
          <w:sz w:val="18"/>
          <w:szCs w:val="16"/>
        </w:rPr>
      </w:pPr>
    </w:p>
    <w:p w14:paraId="105BA02C" w14:textId="77777777" w:rsidR="007B1424" w:rsidRDefault="007B1424" w:rsidP="00D1635A">
      <w:pPr>
        <w:ind w:left="360" w:hanging="360"/>
        <w:rPr>
          <w:rFonts w:ascii="Arial" w:hAnsi="Arial" w:cs="Arial"/>
          <w:sz w:val="18"/>
          <w:szCs w:val="16"/>
        </w:rPr>
      </w:pPr>
    </w:p>
    <w:p w14:paraId="261C7919" w14:textId="77777777" w:rsidR="00967542" w:rsidRPr="00967542" w:rsidRDefault="0084403F" w:rsidP="00967542">
      <w:pPr>
        <w:tabs>
          <w:tab w:val="left" w:pos="360"/>
        </w:tabs>
        <w:ind w:left="360" w:hanging="360"/>
        <w:jc w:val="both"/>
        <w:rPr>
          <w:rFonts w:ascii="Arial" w:hAnsi="Arial" w:cs="Arial"/>
        </w:rPr>
      </w:pPr>
      <w:r w:rsidRPr="00967542">
        <w:rPr>
          <w:rFonts w:ascii="Arial" w:hAnsi="Arial" w:cs="Arial"/>
          <w:szCs w:val="18"/>
        </w:rPr>
        <w:t xml:space="preserve">*     </w:t>
      </w:r>
      <w:r w:rsidR="00967542" w:rsidRPr="00967542">
        <w:rPr>
          <w:rFonts w:ascii="Arial" w:hAnsi="Arial" w:cs="Arial"/>
        </w:rPr>
        <w:t xml:space="preserve">Tuition now includes textbook costs.  These and other fees are subject to change.  See official catalog for tuition table. A  </w:t>
      </w:r>
      <w:hyperlink r:id="rId35" w:history="1">
        <w:r w:rsidR="00967542" w:rsidRPr="00967542">
          <w:rPr>
            <w:rFonts w:ascii="Arial" w:hAnsi="Arial" w:cs="Arial"/>
            <w:color w:val="0000FF"/>
            <w:u w:val="single"/>
          </w:rPr>
          <w:t>Tuition Payment Plan</w:t>
        </w:r>
      </w:hyperlink>
      <w:r w:rsidR="00967542" w:rsidRPr="00967542">
        <w:rPr>
          <w:rFonts w:ascii="Arial" w:hAnsi="Arial" w:cs="Arial"/>
        </w:rPr>
        <w:t xml:space="preserve"> option is available in fall and spring semesters.</w:t>
      </w:r>
    </w:p>
    <w:p w14:paraId="2D5E8801" w14:textId="77777777" w:rsidR="002023E5" w:rsidRPr="00967542" w:rsidRDefault="002023E5" w:rsidP="00D1635A">
      <w:pPr>
        <w:ind w:left="360" w:hanging="360"/>
        <w:rPr>
          <w:rFonts w:ascii="Arial" w:hAnsi="Arial" w:cs="Arial"/>
          <w:sz w:val="14"/>
          <w:szCs w:val="18"/>
        </w:rPr>
      </w:pPr>
    </w:p>
    <w:p w14:paraId="1E9452A0" w14:textId="10BA29CA" w:rsidR="002023E5" w:rsidRPr="00967542" w:rsidRDefault="00FC0531" w:rsidP="00D1635A">
      <w:pPr>
        <w:ind w:left="360" w:hanging="360"/>
        <w:rPr>
          <w:rFonts w:ascii="Arial" w:hAnsi="Arial" w:cs="Arial"/>
          <w:szCs w:val="18"/>
        </w:rPr>
      </w:pPr>
      <w:r w:rsidRPr="00967542">
        <w:rPr>
          <w:rFonts w:ascii="Arial" w:hAnsi="Arial" w:cs="Arial"/>
          <w:szCs w:val="18"/>
        </w:rPr>
        <w:t>**</w:t>
      </w:r>
      <w:r w:rsidRPr="00967542">
        <w:rPr>
          <w:rFonts w:ascii="Arial" w:hAnsi="Arial" w:cs="Arial"/>
          <w:szCs w:val="18"/>
        </w:rPr>
        <w:tab/>
      </w:r>
      <w:r w:rsidR="00E03A1E" w:rsidRPr="00967542">
        <w:rPr>
          <w:rFonts w:ascii="Arial" w:hAnsi="Arial" w:cs="Arial"/>
          <w:szCs w:val="18"/>
        </w:rPr>
        <w:t xml:space="preserve">Tuition and credit hours for </w:t>
      </w:r>
      <w:r w:rsidRPr="00967542">
        <w:rPr>
          <w:rFonts w:ascii="Arial" w:hAnsi="Arial" w:cs="Arial"/>
          <w:szCs w:val="18"/>
        </w:rPr>
        <w:t xml:space="preserve">HPRS 1201 and </w:t>
      </w:r>
      <w:r w:rsidR="00440556">
        <w:rPr>
          <w:rFonts w:ascii="Arial" w:hAnsi="Arial" w:cs="Arial"/>
          <w:szCs w:val="18"/>
        </w:rPr>
        <w:t>HPRS</w:t>
      </w:r>
      <w:r w:rsidRPr="00967542">
        <w:rPr>
          <w:rFonts w:ascii="Arial" w:hAnsi="Arial" w:cs="Arial"/>
          <w:szCs w:val="18"/>
        </w:rPr>
        <w:t xml:space="preserve"> 1191 if taken concurrently.  HPRS 1201 may be taken with other HPRS courses prior to </w:t>
      </w:r>
      <w:r w:rsidR="00440556">
        <w:rPr>
          <w:rFonts w:ascii="Arial" w:hAnsi="Arial" w:cs="Arial"/>
          <w:szCs w:val="18"/>
        </w:rPr>
        <w:t>HPRS</w:t>
      </w:r>
      <w:r w:rsidRPr="00967542">
        <w:rPr>
          <w:rFonts w:ascii="Arial" w:hAnsi="Arial" w:cs="Arial"/>
          <w:szCs w:val="18"/>
        </w:rPr>
        <w:t xml:space="preserve"> 1191.</w:t>
      </w:r>
    </w:p>
    <w:p w14:paraId="3B3289CF" w14:textId="77777777" w:rsidR="00D72C44" w:rsidRPr="00967542" w:rsidRDefault="00D72C44" w:rsidP="00D1635A">
      <w:pPr>
        <w:ind w:left="360" w:hanging="360"/>
        <w:rPr>
          <w:rFonts w:ascii="Arial" w:hAnsi="Arial" w:cs="Arial"/>
          <w:sz w:val="14"/>
          <w:szCs w:val="18"/>
        </w:rPr>
      </w:pPr>
    </w:p>
    <w:p w14:paraId="1CDDA132" w14:textId="556F00E9" w:rsidR="00D72C44" w:rsidRPr="00967542" w:rsidRDefault="00D72C44" w:rsidP="00D1635A">
      <w:pPr>
        <w:ind w:left="360" w:hanging="360"/>
        <w:rPr>
          <w:rFonts w:ascii="Arial" w:hAnsi="Arial" w:cs="Arial"/>
          <w:szCs w:val="18"/>
        </w:rPr>
      </w:pPr>
      <w:r w:rsidRPr="00967542">
        <w:rPr>
          <w:rFonts w:ascii="Arial" w:hAnsi="Arial" w:cs="Arial"/>
          <w:szCs w:val="18"/>
        </w:rPr>
        <w:t>***   CPCT/A exam is after completion of the PCT program.  This fee is not paid to</w:t>
      </w:r>
      <w:r w:rsidR="00194F59">
        <w:rPr>
          <w:rFonts w:ascii="Arial" w:hAnsi="Arial" w:cs="Arial"/>
          <w:szCs w:val="18"/>
        </w:rPr>
        <w:t xml:space="preserve"> Dallas </w:t>
      </w:r>
      <w:r w:rsidRPr="00967542">
        <w:rPr>
          <w:rFonts w:ascii="Arial" w:hAnsi="Arial" w:cs="Arial"/>
          <w:szCs w:val="18"/>
        </w:rPr>
        <w:t>College.</w:t>
      </w:r>
      <w:r w:rsidR="004E17B2">
        <w:rPr>
          <w:rFonts w:ascii="Arial" w:hAnsi="Arial" w:cs="Arial"/>
          <w:szCs w:val="18"/>
        </w:rPr>
        <w:t xml:space="preserve">  For those students who participate in the </w:t>
      </w:r>
      <w:proofErr w:type="spellStart"/>
      <w:r w:rsidR="004E17B2">
        <w:rPr>
          <w:rFonts w:ascii="Arial" w:hAnsi="Arial" w:cs="Arial"/>
          <w:szCs w:val="18"/>
        </w:rPr>
        <w:t>IncludEd</w:t>
      </w:r>
      <w:proofErr w:type="spellEnd"/>
      <w:r w:rsidR="00C34129">
        <w:rPr>
          <w:rFonts w:ascii="Arial" w:hAnsi="Arial" w:cs="Arial"/>
          <w:szCs w:val="18"/>
        </w:rPr>
        <w:t xml:space="preserve"> program, the study guide, practice test, and certification exam </w:t>
      </w:r>
      <w:r w:rsidR="006416A5">
        <w:rPr>
          <w:rFonts w:ascii="Arial" w:hAnsi="Arial" w:cs="Arial"/>
          <w:szCs w:val="18"/>
        </w:rPr>
        <w:t xml:space="preserve">cost </w:t>
      </w:r>
      <w:r w:rsidR="00C34129">
        <w:rPr>
          <w:rFonts w:ascii="Arial" w:hAnsi="Arial" w:cs="Arial"/>
          <w:szCs w:val="18"/>
        </w:rPr>
        <w:t>are included in the tuition.</w:t>
      </w:r>
    </w:p>
    <w:p w14:paraId="7D7DAA37" w14:textId="77777777" w:rsidR="001E11AD" w:rsidRPr="00967542" w:rsidRDefault="001E11AD" w:rsidP="0084403F">
      <w:pPr>
        <w:rPr>
          <w:rFonts w:ascii="Arial" w:hAnsi="Arial" w:cs="Arial"/>
          <w:sz w:val="14"/>
          <w:szCs w:val="18"/>
        </w:rPr>
      </w:pPr>
    </w:p>
    <w:p w14:paraId="58F802E1" w14:textId="6B4FFF6E" w:rsidR="0084403F" w:rsidRPr="00967542" w:rsidRDefault="0084403F" w:rsidP="0084403F">
      <w:pPr>
        <w:rPr>
          <w:rFonts w:ascii="Arial" w:hAnsi="Arial" w:cs="Arial"/>
        </w:rPr>
      </w:pPr>
      <w:r w:rsidRPr="2A2F494F">
        <w:rPr>
          <w:rFonts w:ascii="Arial" w:hAnsi="Arial" w:cs="Arial"/>
        </w:rPr>
        <w:t xml:space="preserve">Other costs to consider: </w:t>
      </w:r>
      <w:r w:rsidR="00967542" w:rsidRPr="2A2F494F">
        <w:rPr>
          <w:rFonts w:ascii="Arial" w:hAnsi="Arial" w:cs="Arial"/>
        </w:rPr>
        <w:t>T</w:t>
      </w:r>
      <w:r w:rsidRPr="2A2F494F">
        <w:rPr>
          <w:rFonts w:ascii="Arial" w:hAnsi="Arial" w:cs="Arial"/>
        </w:rPr>
        <w:t xml:space="preserve">ransportation and Parking Fees to </w:t>
      </w:r>
      <w:r w:rsidR="00967542" w:rsidRPr="2A2F494F">
        <w:rPr>
          <w:rFonts w:ascii="Arial" w:hAnsi="Arial" w:cs="Arial"/>
        </w:rPr>
        <w:t xml:space="preserve">the </w:t>
      </w:r>
      <w:r w:rsidRPr="2A2F494F">
        <w:rPr>
          <w:rFonts w:ascii="Arial" w:hAnsi="Arial" w:cs="Arial"/>
        </w:rPr>
        <w:t>El Centro</w:t>
      </w:r>
      <w:r w:rsidR="00967542" w:rsidRPr="2A2F494F">
        <w:rPr>
          <w:rFonts w:ascii="Arial" w:hAnsi="Arial" w:cs="Arial"/>
        </w:rPr>
        <w:t xml:space="preserve"> campus.</w:t>
      </w:r>
    </w:p>
    <w:p w14:paraId="3D93582A" w14:textId="0E447CE1" w:rsidR="001E11AD" w:rsidRPr="00803A77" w:rsidRDefault="00B803D0" w:rsidP="00516D91">
      <w:pPr>
        <w:pStyle w:val="Heading2"/>
        <w:jc w:val="center"/>
        <w:rPr>
          <w:rFonts w:ascii="Arial" w:hAnsi="Arial" w:cs="Arial"/>
          <w:color w:val="auto"/>
        </w:rPr>
      </w:pPr>
      <w:r>
        <w:br w:type="page"/>
      </w:r>
      <w:r w:rsidR="00516D91" w:rsidRPr="00803A77">
        <w:rPr>
          <w:rFonts w:ascii="Arial" w:hAnsi="Arial" w:cs="Arial"/>
          <w:color w:val="auto"/>
        </w:rPr>
        <w:lastRenderedPageBreak/>
        <w:t>Health Professions Readiness Award Checklist</w:t>
      </w:r>
    </w:p>
    <w:p w14:paraId="58AA28B6" w14:textId="77777777" w:rsidR="001E11AD" w:rsidRPr="006E20A2" w:rsidRDefault="00000000" w:rsidP="001E72E9">
      <w:pPr>
        <w:ind w:left="-360" w:right="-540"/>
        <w:jc w:val="center"/>
        <w:rPr>
          <w:rFonts w:ascii="Arial" w:hAnsi="Arial" w:cs="Arial"/>
          <w:sz w:val="22"/>
          <w:szCs w:val="22"/>
        </w:rPr>
      </w:pPr>
      <w:r>
        <w:rPr>
          <w:rFonts w:ascii="Arial" w:hAnsi="Arial" w:cs="Arial"/>
          <w:noProof/>
          <w:sz w:val="22"/>
          <w:szCs w:val="22"/>
        </w:rPr>
        <w:pict w14:anchorId="46608A11">
          <v:rect id="_x0000_i1029" style="width:468pt;height:.05pt" o:hralign="center" o:hrstd="t" o:hr="t" fillcolor="gray" stroked="f"/>
        </w:pict>
      </w:r>
    </w:p>
    <w:p w14:paraId="12E8A5B6" w14:textId="77777777" w:rsidR="001E11AD" w:rsidRPr="002023E5" w:rsidRDefault="001E11AD" w:rsidP="001E72E9">
      <w:pPr>
        <w:ind w:left="-360" w:right="-540"/>
        <w:jc w:val="both"/>
        <w:rPr>
          <w:rFonts w:ascii="Arial" w:hAnsi="Arial" w:cs="Arial"/>
          <w:szCs w:val="22"/>
        </w:rPr>
      </w:pPr>
      <w:r w:rsidRPr="002023E5">
        <w:rPr>
          <w:rFonts w:ascii="Arial" w:hAnsi="Arial" w:cs="Arial"/>
          <w:szCs w:val="22"/>
        </w:rPr>
        <w:t xml:space="preserve">This checklist is provided to assist you in following the steps toward completing the Health Professions Readiness </w:t>
      </w:r>
      <w:r w:rsidR="00787BF7" w:rsidRPr="002023E5">
        <w:rPr>
          <w:rFonts w:ascii="Arial" w:hAnsi="Arial" w:cs="Arial"/>
          <w:szCs w:val="22"/>
        </w:rPr>
        <w:t>Award</w:t>
      </w:r>
      <w:r w:rsidR="00B803D0">
        <w:rPr>
          <w:rFonts w:ascii="Arial" w:hAnsi="Arial" w:cs="Arial"/>
          <w:szCs w:val="22"/>
        </w:rPr>
        <w:t>s and the Patient Care Technician Certificate.</w:t>
      </w:r>
    </w:p>
    <w:p w14:paraId="0229F78F" w14:textId="77777777" w:rsidR="001E11AD" w:rsidRDefault="001E11AD" w:rsidP="001E72E9">
      <w:pPr>
        <w:ind w:left="-360" w:right="-540"/>
        <w:jc w:val="both"/>
        <w:rPr>
          <w:rFonts w:ascii="Arial" w:hAnsi="Arial" w:cs="Arial"/>
          <w:szCs w:val="22"/>
        </w:rPr>
      </w:pPr>
    </w:p>
    <w:p w14:paraId="1F0AE485" w14:textId="6D5BABC2" w:rsidR="00DE5975" w:rsidRPr="00803A77" w:rsidRDefault="00617612" w:rsidP="00617612">
      <w:pPr>
        <w:pStyle w:val="Heading3"/>
        <w:rPr>
          <w:rFonts w:ascii="Arial" w:hAnsi="Arial" w:cs="Arial"/>
          <w:color w:val="auto"/>
          <w:sz w:val="20"/>
        </w:rPr>
      </w:pPr>
      <w:bookmarkStart w:id="1" w:name="_Hlk56514601"/>
      <w:r w:rsidRPr="00803A77">
        <w:rPr>
          <w:rFonts w:ascii="Arial" w:hAnsi="Arial" w:cs="Arial"/>
          <w:color w:val="auto"/>
        </w:rPr>
        <w:t>Health Professions Readiness Award I</w:t>
      </w:r>
    </w:p>
    <w:bookmarkEnd w:id="1"/>
    <w:p w14:paraId="7FED854D" w14:textId="77777777" w:rsidR="00B803D0" w:rsidRPr="002023E5" w:rsidRDefault="00B803D0" w:rsidP="001E72E9">
      <w:pPr>
        <w:ind w:left="-360" w:right="-540"/>
        <w:jc w:val="both"/>
        <w:rPr>
          <w:rFonts w:ascii="Arial" w:hAnsi="Arial" w:cs="Arial"/>
          <w:szCs w:val="22"/>
        </w:rPr>
      </w:pPr>
    </w:p>
    <w:p w14:paraId="561FDAA6" w14:textId="3E8D5C36" w:rsidR="00967542" w:rsidRPr="00671F09" w:rsidRDefault="001E11AD" w:rsidP="00671F09">
      <w:pPr>
        <w:pStyle w:val="ListParagraph"/>
        <w:numPr>
          <w:ilvl w:val="0"/>
          <w:numId w:val="36"/>
        </w:numPr>
        <w:tabs>
          <w:tab w:val="left" w:pos="0"/>
          <w:tab w:val="left" w:pos="810"/>
        </w:tabs>
        <w:ind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F07CD9">
        <w:rPr>
          <w:rFonts w:ascii="Arial" w:hAnsi="Arial" w:cs="Arial"/>
          <w:szCs w:val="22"/>
        </w:rPr>
        <w:t>Review</w:t>
      </w:r>
      <w:r w:rsidRPr="00671F09">
        <w:rPr>
          <w:rFonts w:ascii="Arial" w:hAnsi="Arial" w:cs="Arial"/>
          <w:szCs w:val="22"/>
        </w:rPr>
        <w:t xml:space="preserve"> the </w:t>
      </w:r>
      <w:hyperlink r:id="rId36" w:history="1">
        <w:r w:rsidR="00967542" w:rsidRPr="00671F09">
          <w:rPr>
            <w:rStyle w:val="Hyperlink"/>
            <w:rFonts w:ascii="Arial" w:hAnsi="Arial" w:cs="Arial"/>
            <w:szCs w:val="22"/>
          </w:rPr>
          <w:t>Health Professions Readiness Award/Patient Care Technician information packet.</w:t>
        </w:r>
      </w:hyperlink>
    </w:p>
    <w:p w14:paraId="1F13FFED" w14:textId="77777777" w:rsidR="001E11AD" w:rsidRPr="002023E5" w:rsidRDefault="001E11AD" w:rsidP="001E72E9">
      <w:pPr>
        <w:tabs>
          <w:tab w:val="left" w:pos="0"/>
          <w:tab w:val="left" w:pos="810"/>
        </w:tabs>
        <w:ind w:left="-360" w:right="-540"/>
        <w:jc w:val="both"/>
        <w:rPr>
          <w:rFonts w:ascii="Arial" w:hAnsi="Arial" w:cs="Arial"/>
          <w:szCs w:val="22"/>
        </w:rPr>
      </w:pPr>
    </w:p>
    <w:p w14:paraId="5D4DF6F8" w14:textId="762943A5" w:rsidR="001E11AD" w:rsidRPr="00671F09" w:rsidRDefault="001E11AD" w:rsidP="00803A77">
      <w:pPr>
        <w:pStyle w:val="ListParagraph"/>
        <w:numPr>
          <w:ilvl w:val="0"/>
          <w:numId w:val="36"/>
        </w:numPr>
        <w:tabs>
          <w:tab w:val="left" w:pos="0"/>
          <w:tab w:val="left" w:pos="810"/>
          <w:tab w:val="left" w:pos="1440"/>
        </w:tabs>
        <w:ind w:left="1440" w:right="-540" w:hanging="1080"/>
        <w:jc w:val="both"/>
        <w:rPr>
          <w:rFonts w:ascii="Arial" w:hAnsi="Arial" w:cs="Arial"/>
          <w:szCs w:val="22"/>
        </w:rPr>
      </w:pPr>
      <w:r w:rsidRPr="00671F09">
        <w:rPr>
          <w:rFonts w:ascii="Arial" w:hAnsi="Arial" w:cs="Arial"/>
          <w:szCs w:val="22"/>
        </w:rPr>
        <w:t>_____</w:t>
      </w:r>
      <w:r w:rsidRPr="00671F09">
        <w:rPr>
          <w:rFonts w:ascii="Arial" w:hAnsi="Arial" w:cs="Arial"/>
          <w:szCs w:val="22"/>
        </w:rPr>
        <w:tab/>
        <w:t xml:space="preserve">Complete an application for college admission if you are not </w:t>
      </w:r>
      <w:r w:rsidR="002023E5" w:rsidRPr="00671F09">
        <w:rPr>
          <w:rFonts w:ascii="Arial" w:hAnsi="Arial" w:cs="Arial"/>
          <w:szCs w:val="22"/>
        </w:rPr>
        <w:t>currently enrolled at a</w:t>
      </w:r>
      <w:r w:rsidR="00967542" w:rsidRPr="00671F09">
        <w:rPr>
          <w:rFonts w:ascii="Arial" w:hAnsi="Arial" w:cs="Arial"/>
          <w:szCs w:val="22"/>
        </w:rPr>
        <w:t xml:space="preserve"> Dallas College campus.</w:t>
      </w:r>
      <w:r w:rsidR="002023E5" w:rsidRPr="00671F09">
        <w:rPr>
          <w:rFonts w:ascii="Arial" w:hAnsi="Arial" w:cs="Arial"/>
          <w:szCs w:val="22"/>
        </w:rPr>
        <w:t xml:space="preserve"> </w:t>
      </w:r>
    </w:p>
    <w:p w14:paraId="13087A10" w14:textId="77777777" w:rsidR="001E11AD" w:rsidRPr="002023E5" w:rsidRDefault="001E11AD" w:rsidP="001E72E9">
      <w:pPr>
        <w:tabs>
          <w:tab w:val="left" w:pos="0"/>
          <w:tab w:val="left" w:pos="810"/>
          <w:tab w:val="left" w:pos="1440"/>
        </w:tabs>
        <w:ind w:left="810" w:right="-540" w:hanging="1170"/>
        <w:jc w:val="both"/>
        <w:rPr>
          <w:rFonts w:ascii="Arial" w:hAnsi="Arial" w:cs="Arial"/>
          <w:sz w:val="16"/>
          <w:szCs w:val="22"/>
        </w:rPr>
      </w:pPr>
    </w:p>
    <w:p w14:paraId="473F75DA" w14:textId="47D1136F" w:rsidR="001E11AD" w:rsidRPr="00671F09" w:rsidRDefault="001E11AD" w:rsidP="00803A77">
      <w:pPr>
        <w:pStyle w:val="ListParagraph"/>
        <w:numPr>
          <w:ilvl w:val="0"/>
          <w:numId w:val="36"/>
        </w:numPr>
        <w:tabs>
          <w:tab w:val="left" w:pos="0"/>
          <w:tab w:val="left" w:pos="810"/>
          <w:tab w:val="left" w:pos="1440"/>
        </w:tabs>
        <w:ind w:left="1440" w:right="-540" w:hanging="1080"/>
        <w:jc w:val="both"/>
        <w:rPr>
          <w:rFonts w:ascii="Arial" w:hAnsi="Arial" w:cs="Arial"/>
        </w:rPr>
      </w:pPr>
      <w:r w:rsidRPr="00671F09">
        <w:rPr>
          <w:rFonts w:ascii="Arial" w:hAnsi="Arial" w:cs="Arial"/>
        </w:rPr>
        <w:t>_____</w:t>
      </w:r>
      <w:r w:rsidRPr="00671F09">
        <w:rPr>
          <w:rFonts w:ascii="Arial" w:hAnsi="Arial" w:cs="Arial"/>
        </w:rPr>
        <w:tab/>
        <w:t xml:space="preserve">Submit official transcripts from all previously attended colleges and universities </w:t>
      </w:r>
      <w:r w:rsidR="00A651C9">
        <w:rPr>
          <w:rFonts w:ascii="Arial" w:hAnsi="Arial" w:cs="Arial"/>
        </w:rPr>
        <w:t xml:space="preserve">electronically to </w:t>
      </w:r>
      <w:hyperlink r:id="rId37" w:history="1">
        <w:r w:rsidR="00842D12" w:rsidRPr="00ED3046">
          <w:rPr>
            <w:rStyle w:val="Hyperlink"/>
            <w:rFonts w:ascii="Arial" w:hAnsi="Arial" w:cs="Arial"/>
          </w:rPr>
          <w:t>studenttranscripts@dallascollege.edu</w:t>
        </w:r>
      </w:hyperlink>
      <w:r w:rsidR="00A651C9">
        <w:rPr>
          <w:rFonts w:ascii="Arial" w:hAnsi="Arial" w:cs="Arial"/>
        </w:rPr>
        <w:t xml:space="preserve"> or to Admissions – Eastfield campus, 3737 Motley Drive, Mesquite, TX 75150.  </w:t>
      </w:r>
      <w:r w:rsidR="00DE5975" w:rsidRPr="00671F09">
        <w:rPr>
          <w:rFonts w:ascii="Arial" w:hAnsi="Arial" w:cs="Arial"/>
        </w:rPr>
        <w:t>Print dates of transcripts must be within the last three years to be valid.</w:t>
      </w:r>
    </w:p>
    <w:p w14:paraId="68991551" w14:textId="77777777" w:rsidR="001E11AD" w:rsidRPr="002023E5" w:rsidRDefault="001E11AD" w:rsidP="001E72E9">
      <w:pPr>
        <w:tabs>
          <w:tab w:val="left" w:pos="0"/>
          <w:tab w:val="left" w:pos="810"/>
          <w:tab w:val="left" w:pos="1440"/>
        </w:tabs>
        <w:ind w:left="810" w:right="-540" w:hanging="1170"/>
        <w:jc w:val="both"/>
        <w:rPr>
          <w:rFonts w:ascii="Arial" w:hAnsi="Arial" w:cs="Arial"/>
          <w:sz w:val="16"/>
          <w:szCs w:val="22"/>
        </w:rPr>
      </w:pPr>
    </w:p>
    <w:p w14:paraId="53D3BE8F" w14:textId="4C3F5E9A" w:rsidR="001E11AD" w:rsidRPr="00671F09" w:rsidRDefault="001E11AD" w:rsidP="00671F09">
      <w:pPr>
        <w:pStyle w:val="ListParagraph"/>
        <w:numPr>
          <w:ilvl w:val="0"/>
          <w:numId w:val="36"/>
        </w:numPr>
        <w:tabs>
          <w:tab w:val="left" w:pos="0"/>
          <w:tab w:val="left" w:pos="810"/>
          <w:tab w:val="left" w:pos="1440"/>
        </w:tabs>
        <w:ind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DE5975" w:rsidRPr="00671F09">
        <w:rPr>
          <w:rFonts w:ascii="Arial" w:hAnsi="Arial" w:cs="Arial"/>
          <w:szCs w:val="22"/>
        </w:rPr>
        <w:t xml:space="preserve">Enroll in and complete the following courses with a </w:t>
      </w:r>
      <w:r w:rsidR="00E44DD4" w:rsidRPr="00671F09">
        <w:rPr>
          <w:rFonts w:ascii="Arial" w:hAnsi="Arial" w:cs="Arial"/>
          <w:szCs w:val="22"/>
        </w:rPr>
        <w:t xml:space="preserve">minimum </w:t>
      </w:r>
      <w:r w:rsidR="00DE5975" w:rsidRPr="00671F09">
        <w:rPr>
          <w:rFonts w:ascii="Arial" w:hAnsi="Arial" w:cs="Arial"/>
          <w:szCs w:val="22"/>
        </w:rPr>
        <w:t>grade of “C” or higher:</w:t>
      </w:r>
      <w:r w:rsidRPr="00671F09">
        <w:rPr>
          <w:rFonts w:ascii="Arial" w:hAnsi="Arial" w:cs="Arial"/>
          <w:szCs w:val="22"/>
        </w:rPr>
        <w:t xml:space="preserve"> </w:t>
      </w:r>
    </w:p>
    <w:p w14:paraId="7D4250A2" w14:textId="77777777" w:rsidR="001E72E9" w:rsidRPr="002023E5" w:rsidRDefault="001E72E9" w:rsidP="001E72E9">
      <w:pPr>
        <w:tabs>
          <w:tab w:val="left" w:pos="0"/>
          <w:tab w:val="left" w:pos="810"/>
          <w:tab w:val="left" w:pos="1440"/>
        </w:tabs>
        <w:ind w:left="810" w:right="-540" w:hanging="1170"/>
        <w:jc w:val="both"/>
        <w:rPr>
          <w:rFonts w:ascii="Arial" w:hAnsi="Arial" w:cs="Arial"/>
          <w:sz w:val="10"/>
          <w:szCs w:val="22"/>
        </w:rPr>
      </w:pPr>
    </w:p>
    <w:p w14:paraId="741C4B23" w14:textId="3F179450" w:rsidR="00DE5975" w:rsidRPr="00671F09" w:rsidRDefault="001E11AD" w:rsidP="00671F09">
      <w:pPr>
        <w:tabs>
          <w:tab w:val="left" w:pos="0"/>
          <w:tab w:val="left" w:pos="810"/>
          <w:tab w:val="left" w:pos="1440"/>
        </w:tabs>
        <w:ind w:left="1980"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t>HPRS 120</w:t>
      </w:r>
      <w:r w:rsidR="00DE5975" w:rsidRPr="00671F09">
        <w:rPr>
          <w:rFonts w:ascii="Arial" w:hAnsi="Arial" w:cs="Arial"/>
          <w:szCs w:val="22"/>
        </w:rPr>
        <w:t>2</w:t>
      </w:r>
      <w:r w:rsidR="00DE5975" w:rsidRPr="00671F09">
        <w:rPr>
          <w:rFonts w:ascii="Arial" w:hAnsi="Arial" w:cs="Arial"/>
          <w:szCs w:val="22"/>
        </w:rPr>
        <w:tab/>
      </w:r>
      <w:r w:rsidRPr="00671F09">
        <w:rPr>
          <w:rFonts w:ascii="Arial" w:hAnsi="Arial" w:cs="Arial"/>
          <w:szCs w:val="22"/>
        </w:rPr>
        <w:t>_____</w:t>
      </w:r>
      <w:r w:rsidRPr="00671F09">
        <w:rPr>
          <w:rFonts w:ascii="Arial" w:hAnsi="Arial" w:cs="Arial"/>
          <w:szCs w:val="22"/>
        </w:rPr>
        <w:tab/>
        <w:t xml:space="preserve">HPRS </w:t>
      </w:r>
      <w:r w:rsidR="00DE5975" w:rsidRPr="00671F09">
        <w:rPr>
          <w:rFonts w:ascii="Arial" w:hAnsi="Arial" w:cs="Arial"/>
          <w:szCs w:val="22"/>
        </w:rPr>
        <w:t>1</w:t>
      </w:r>
      <w:r w:rsidRPr="00671F09">
        <w:rPr>
          <w:rFonts w:ascii="Arial" w:hAnsi="Arial" w:cs="Arial"/>
          <w:szCs w:val="22"/>
        </w:rPr>
        <w:t>2</w:t>
      </w:r>
      <w:r w:rsidR="00DE5975" w:rsidRPr="00671F09">
        <w:rPr>
          <w:rFonts w:ascii="Arial" w:hAnsi="Arial" w:cs="Arial"/>
          <w:szCs w:val="22"/>
        </w:rPr>
        <w:t>04</w:t>
      </w:r>
      <w:r w:rsidR="00DE5975" w:rsidRPr="00671F09">
        <w:rPr>
          <w:rFonts w:ascii="Arial" w:hAnsi="Arial" w:cs="Arial"/>
          <w:szCs w:val="22"/>
        </w:rPr>
        <w:tab/>
        <w:t>_____</w:t>
      </w:r>
      <w:r w:rsidR="00DE5975" w:rsidRPr="00671F09">
        <w:rPr>
          <w:rFonts w:ascii="Arial" w:hAnsi="Arial" w:cs="Arial"/>
          <w:szCs w:val="22"/>
        </w:rPr>
        <w:tab/>
        <w:t>HPRS 2231</w:t>
      </w:r>
    </w:p>
    <w:p w14:paraId="7C7B7A51" w14:textId="77777777" w:rsidR="001D369B" w:rsidRPr="001D369B" w:rsidRDefault="001D369B" w:rsidP="001E72E9">
      <w:pPr>
        <w:tabs>
          <w:tab w:val="left" w:pos="0"/>
          <w:tab w:val="left" w:pos="810"/>
        </w:tabs>
        <w:ind w:left="810" w:right="-540" w:hanging="1170"/>
        <w:jc w:val="both"/>
        <w:rPr>
          <w:rFonts w:ascii="Arial" w:hAnsi="Arial" w:cs="Arial"/>
          <w:sz w:val="14"/>
          <w:szCs w:val="14"/>
        </w:rPr>
      </w:pPr>
    </w:p>
    <w:p w14:paraId="1AE4EE95" w14:textId="45751C0E" w:rsidR="001D369B" w:rsidRDefault="001E11AD" w:rsidP="00E7721B">
      <w:pPr>
        <w:pStyle w:val="ListParagraph"/>
        <w:numPr>
          <w:ilvl w:val="0"/>
          <w:numId w:val="36"/>
        </w:numPr>
        <w:tabs>
          <w:tab w:val="left" w:pos="0"/>
          <w:tab w:val="left" w:pos="810"/>
        </w:tabs>
        <w:ind w:left="1530" w:right="-540" w:hanging="1170"/>
        <w:jc w:val="both"/>
        <w:rPr>
          <w:rFonts w:ascii="Arial" w:hAnsi="Arial" w:cs="Arial"/>
        </w:rPr>
      </w:pPr>
      <w:r w:rsidRPr="00516939">
        <w:rPr>
          <w:rFonts w:ascii="Arial" w:hAnsi="Arial" w:cs="Arial"/>
        </w:rPr>
        <w:t>_____</w:t>
      </w:r>
      <w:r w:rsidRPr="00516939">
        <w:rPr>
          <w:rFonts w:ascii="Arial" w:hAnsi="Arial" w:cs="Arial"/>
        </w:rPr>
        <w:tab/>
      </w:r>
      <w:r w:rsidR="00DE5975" w:rsidRPr="00516939">
        <w:rPr>
          <w:rFonts w:ascii="Arial" w:hAnsi="Arial" w:cs="Arial"/>
          <w:b/>
          <w:i/>
          <w:u w:val="single"/>
        </w:rPr>
        <w:t xml:space="preserve">After </w:t>
      </w:r>
      <w:r w:rsidR="00920508" w:rsidRPr="00516939">
        <w:rPr>
          <w:rFonts w:ascii="Arial" w:hAnsi="Arial" w:cs="Arial"/>
          <w:b/>
          <w:i/>
          <w:u w:val="single"/>
        </w:rPr>
        <w:t xml:space="preserve">successfully </w:t>
      </w:r>
      <w:r w:rsidR="00DE5975" w:rsidRPr="00516939">
        <w:rPr>
          <w:rFonts w:ascii="Arial" w:hAnsi="Arial" w:cs="Arial"/>
          <w:b/>
          <w:i/>
          <w:u w:val="single"/>
        </w:rPr>
        <w:t>completing the above three courses</w:t>
      </w:r>
      <w:r w:rsidR="00DE5975" w:rsidRPr="00516939">
        <w:rPr>
          <w:rFonts w:ascii="Arial" w:hAnsi="Arial" w:cs="Arial"/>
        </w:rPr>
        <w:t xml:space="preserve"> </w:t>
      </w:r>
      <w:r w:rsidR="00EC08A4" w:rsidRPr="00516939">
        <w:rPr>
          <w:rFonts w:ascii="Arial" w:hAnsi="Arial" w:cs="Arial"/>
        </w:rPr>
        <w:t xml:space="preserve">with a grade of “C” or higher in each, </w:t>
      </w:r>
      <w:r w:rsidR="00F855DA" w:rsidRPr="00516939">
        <w:rPr>
          <w:rFonts w:ascii="Arial" w:hAnsi="Arial" w:cs="Arial"/>
        </w:rPr>
        <w:t xml:space="preserve">complete the </w:t>
      </w:r>
      <w:hyperlink r:id="rId38" w:history="1">
        <w:r w:rsidR="00787BF7" w:rsidRPr="00516939">
          <w:rPr>
            <w:rStyle w:val="Hyperlink"/>
            <w:rFonts w:ascii="Arial" w:hAnsi="Arial" w:cs="Arial"/>
          </w:rPr>
          <w:t>Award</w:t>
        </w:r>
        <w:r w:rsidR="00EC08A4" w:rsidRPr="00516939">
          <w:rPr>
            <w:rStyle w:val="Hyperlink"/>
            <w:rFonts w:ascii="Arial" w:hAnsi="Arial" w:cs="Arial"/>
          </w:rPr>
          <w:t xml:space="preserve"> Completion form</w:t>
        </w:r>
      </w:hyperlink>
      <w:r w:rsidR="00EC08A4" w:rsidRPr="00516939">
        <w:rPr>
          <w:rFonts w:ascii="Arial" w:hAnsi="Arial" w:cs="Arial"/>
        </w:rPr>
        <w:t xml:space="preserve"> </w:t>
      </w:r>
      <w:r w:rsidR="00F855DA" w:rsidRPr="00516939">
        <w:rPr>
          <w:rFonts w:ascii="Arial" w:hAnsi="Arial" w:cs="Arial"/>
        </w:rPr>
        <w:t>for HPRA I</w:t>
      </w:r>
      <w:r w:rsidR="00516939">
        <w:rPr>
          <w:rFonts w:ascii="Arial" w:hAnsi="Arial" w:cs="Arial"/>
        </w:rPr>
        <w:t>.</w:t>
      </w:r>
    </w:p>
    <w:p w14:paraId="38C22D3D" w14:textId="77777777" w:rsidR="00516939" w:rsidRPr="00516939" w:rsidRDefault="00516939" w:rsidP="00E7721B">
      <w:pPr>
        <w:pStyle w:val="ListParagraph"/>
        <w:tabs>
          <w:tab w:val="left" w:pos="0"/>
          <w:tab w:val="left" w:pos="810"/>
        </w:tabs>
        <w:ind w:left="810" w:right="-540"/>
        <w:jc w:val="both"/>
        <w:rPr>
          <w:rFonts w:ascii="Arial" w:hAnsi="Arial" w:cs="Arial"/>
        </w:rPr>
      </w:pPr>
    </w:p>
    <w:p w14:paraId="5BA18938" w14:textId="75AA27D2" w:rsidR="00DE5975" w:rsidRPr="00671F09" w:rsidRDefault="00967542" w:rsidP="00671F09">
      <w:pPr>
        <w:pStyle w:val="ListParagraph"/>
        <w:numPr>
          <w:ilvl w:val="0"/>
          <w:numId w:val="36"/>
        </w:numPr>
        <w:tabs>
          <w:tab w:val="left" w:pos="0"/>
          <w:tab w:val="left" w:pos="810"/>
        </w:tabs>
        <w:ind w:right="-540"/>
        <w:jc w:val="both"/>
        <w:rPr>
          <w:rFonts w:ascii="Arial" w:hAnsi="Arial" w:cs="Arial"/>
        </w:rPr>
      </w:pPr>
      <w:r w:rsidRPr="00671F09">
        <w:rPr>
          <w:rFonts w:ascii="Arial" w:hAnsi="Arial" w:cs="Arial"/>
        </w:rPr>
        <w:t>_____</w:t>
      </w:r>
      <w:r w:rsidRPr="00671F09">
        <w:rPr>
          <w:rFonts w:ascii="Arial" w:hAnsi="Arial" w:cs="Arial"/>
        </w:rPr>
        <w:tab/>
        <w:t>The Health Professions Readiness Award I is</w:t>
      </w:r>
      <w:r w:rsidR="001D369B" w:rsidRPr="00671F09">
        <w:rPr>
          <w:rFonts w:ascii="Arial" w:hAnsi="Arial" w:cs="Arial"/>
        </w:rPr>
        <w:t xml:space="preserve"> awarded at the end of the regular semester.</w:t>
      </w:r>
      <w:r w:rsidR="00F677F2" w:rsidRPr="00671F09">
        <w:rPr>
          <w:rFonts w:ascii="Arial" w:hAnsi="Arial" w:cs="Arial"/>
        </w:rPr>
        <w:t xml:space="preserve">  </w:t>
      </w:r>
    </w:p>
    <w:p w14:paraId="5F1A00EF" w14:textId="77777777" w:rsidR="007F7DFE" w:rsidRDefault="007F7DFE" w:rsidP="001E72E9">
      <w:pPr>
        <w:tabs>
          <w:tab w:val="left" w:pos="720"/>
        </w:tabs>
        <w:ind w:left="-360" w:right="-540" w:hanging="1440"/>
        <w:rPr>
          <w:rFonts w:ascii="Arial" w:hAnsi="Arial" w:cs="Arial"/>
        </w:rPr>
      </w:pPr>
    </w:p>
    <w:p w14:paraId="03A2B7A1" w14:textId="77777777" w:rsidR="00E861AD" w:rsidRPr="002023E5" w:rsidRDefault="00E861AD" w:rsidP="001E72E9">
      <w:pPr>
        <w:tabs>
          <w:tab w:val="left" w:pos="720"/>
        </w:tabs>
        <w:ind w:left="-360" w:right="-540" w:hanging="1440"/>
        <w:rPr>
          <w:rFonts w:ascii="Arial" w:hAnsi="Arial" w:cs="Arial"/>
        </w:rPr>
      </w:pPr>
    </w:p>
    <w:p w14:paraId="1315CB60" w14:textId="034D170F" w:rsidR="00803A77" w:rsidRDefault="00803A77" w:rsidP="00803A77">
      <w:pPr>
        <w:pStyle w:val="Heading3"/>
        <w:rPr>
          <w:rFonts w:ascii="Arial" w:hAnsi="Arial" w:cs="Arial"/>
          <w:color w:val="auto"/>
        </w:rPr>
      </w:pPr>
      <w:r w:rsidRPr="00803A77">
        <w:rPr>
          <w:rFonts w:ascii="Arial" w:hAnsi="Arial" w:cs="Arial"/>
          <w:color w:val="auto"/>
        </w:rPr>
        <w:t>Health Professions Readiness Award I</w:t>
      </w:r>
      <w:r>
        <w:rPr>
          <w:rFonts w:ascii="Arial" w:hAnsi="Arial" w:cs="Arial"/>
          <w:color w:val="auto"/>
        </w:rPr>
        <w:t>I</w:t>
      </w:r>
    </w:p>
    <w:p w14:paraId="3F7A45FC" w14:textId="77777777" w:rsidR="00803A77" w:rsidRPr="00803A77" w:rsidRDefault="00803A77" w:rsidP="00803A77"/>
    <w:p w14:paraId="5A5F93FF" w14:textId="5B8558EC" w:rsidR="007F7DFE" w:rsidRPr="00671F09" w:rsidRDefault="00EC08A4" w:rsidP="00803A77">
      <w:pPr>
        <w:pStyle w:val="ListParagraph"/>
        <w:numPr>
          <w:ilvl w:val="0"/>
          <w:numId w:val="37"/>
        </w:numPr>
        <w:tabs>
          <w:tab w:val="left" w:pos="0"/>
          <w:tab w:val="left" w:pos="810"/>
          <w:tab w:val="left" w:pos="1440"/>
        </w:tabs>
        <w:ind w:left="1440" w:right="-540" w:hanging="108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7F7DFE" w:rsidRPr="00671F09">
        <w:rPr>
          <w:rFonts w:ascii="Arial" w:hAnsi="Arial" w:cs="Arial"/>
          <w:szCs w:val="22"/>
        </w:rPr>
        <w:t xml:space="preserve">After successfully completing the Health Professions Readiness Award I, enroll in and complete the following courses with a minimum grade of “C” or </w:t>
      </w:r>
      <w:proofErr w:type="gramStart"/>
      <w:r w:rsidR="007F7DFE" w:rsidRPr="00671F09">
        <w:rPr>
          <w:rFonts w:ascii="Arial" w:hAnsi="Arial" w:cs="Arial"/>
          <w:szCs w:val="22"/>
        </w:rPr>
        <w:t>higher;</w:t>
      </w:r>
      <w:proofErr w:type="gramEnd"/>
    </w:p>
    <w:p w14:paraId="1FBD9466" w14:textId="77777777" w:rsidR="001E72E9" w:rsidRPr="001F125C" w:rsidRDefault="001E72E9" w:rsidP="00803A77">
      <w:pPr>
        <w:tabs>
          <w:tab w:val="left" w:pos="0"/>
          <w:tab w:val="left" w:pos="810"/>
          <w:tab w:val="left" w:pos="1440"/>
        </w:tabs>
        <w:ind w:left="1440" w:right="-540" w:hanging="1080"/>
        <w:jc w:val="both"/>
        <w:rPr>
          <w:rFonts w:ascii="Arial" w:hAnsi="Arial" w:cs="Arial"/>
          <w:sz w:val="12"/>
          <w:szCs w:val="22"/>
        </w:rPr>
      </w:pPr>
    </w:p>
    <w:p w14:paraId="46F2E313" w14:textId="21B58C0F" w:rsidR="00EC08A4" w:rsidRPr="00671F09" w:rsidRDefault="00803A77" w:rsidP="00803A77">
      <w:pPr>
        <w:tabs>
          <w:tab w:val="left" w:pos="0"/>
          <w:tab w:val="left" w:pos="810"/>
          <w:tab w:val="left" w:pos="1440"/>
        </w:tabs>
        <w:ind w:left="1440" w:right="-540" w:hanging="108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sidR="00EC08A4" w:rsidRPr="00671F09">
        <w:rPr>
          <w:rFonts w:ascii="Arial" w:hAnsi="Arial" w:cs="Arial"/>
          <w:szCs w:val="22"/>
        </w:rPr>
        <w:t>_____</w:t>
      </w:r>
      <w:r w:rsidR="00EC08A4" w:rsidRPr="00671F09">
        <w:rPr>
          <w:rFonts w:ascii="Arial" w:hAnsi="Arial" w:cs="Arial"/>
          <w:szCs w:val="22"/>
        </w:rPr>
        <w:tab/>
        <w:t>HPRS 2201</w:t>
      </w:r>
      <w:r w:rsidR="00EC08A4" w:rsidRPr="00671F09">
        <w:rPr>
          <w:rFonts w:ascii="Arial" w:hAnsi="Arial" w:cs="Arial"/>
          <w:szCs w:val="22"/>
        </w:rPr>
        <w:tab/>
        <w:t>_____</w:t>
      </w:r>
      <w:r w:rsidR="00EC08A4" w:rsidRPr="00671F09">
        <w:rPr>
          <w:rFonts w:ascii="Arial" w:hAnsi="Arial" w:cs="Arial"/>
          <w:szCs w:val="22"/>
        </w:rPr>
        <w:tab/>
        <w:t>HPRS 2210</w:t>
      </w:r>
      <w:r w:rsidR="00EC08A4" w:rsidRPr="00671F09">
        <w:rPr>
          <w:rFonts w:ascii="Arial" w:hAnsi="Arial" w:cs="Arial"/>
          <w:szCs w:val="22"/>
        </w:rPr>
        <w:tab/>
        <w:t>_____</w:t>
      </w:r>
      <w:r w:rsidR="00EC08A4" w:rsidRPr="00671F09">
        <w:rPr>
          <w:rFonts w:ascii="Arial" w:hAnsi="Arial" w:cs="Arial"/>
          <w:szCs w:val="22"/>
        </w:rPr>
        <w:tab/>
        <w:t>HPRS 2300</w:t>
      </w:r>
    </w:p>
    <w:p w14:paraId="6EFE1775" w14:textId="4828A9C2" w:rsidR="00EC08A4" w:rsidRPr="001F125C" w:rsidRDefault="00EC08A4" w:rsidP="00803A77">
      <w:pPr>
        <w:tabs>
          <w:tab w:val="left" w:pos="0"/>
          <w:tab w:val="left" w:pos="810"/>
          <w:tab w:val="left" w:pos="1440"/>
        </w:tabs>
        <w:ind w:left="1440" w:right="-540" w:hanging="1080"/>
        <w:jc w:val="both"/>
        <w:rPr>
          <w:rFonts w:ascii="Arial" w:hAnsi="Arial" w:cs="Arial"/>
          <w:sz w:val="16"/>
          <w:szCs w:val="22"/>
        </w:rPr>
      </w:pPr>
    </w:p>
    <w:p w14:paraId="648C1BC1" w14:textId="77777777" w:rsidR="00383671" w:rsidRDefault="00EC08A4" w:rsidP="00383671">
      <w:pPr>
        <w:pStyle w:val="ListParagraph"/>
        <w:numPr>
          <w:ilvl w:val="0"/>
          <w:numId w:val="37"/>
        </w:numPr>
        <w:tabs>
          <w:tab w:val="left" w:pos="0"/>
          <w:tab w:val="left" w:pos="810"/>
        </w:tabs>
        <w:ind w:left="936" w:right="-547" w:hanging="576"/>
        <w:jc w:val="both"/>
        <w:rPr>
          <w:rFonts w:ascii="Arial" w:hAnsi="Arial" w:cs="Arial"/>
        </w:rPr>
      </w:pPr>
      <w:r w:rsidRPr="00F855DA">
        <w:rPr>
          <w:rFonts w:ascii="Arial" w:hAnsi="Arial" w:cs="Arial"/>
        </w:rPr>
        <w:t>_____</w:t>
      </w:r>
      <w:r w:rsidRPr="00F855DA">
        <w:rPr>
          <w:rFonts w:ascii="Arial" w:hAnsi="Arial" w:cs="Arial"/>
        </w:rPr>
        <w:tab/>
      </w:r>
      <w:r w:rsidRPr="007249D6">
        <w:rPr>
          <w:rFonts w:ascii="Arial" w:hAnsi="Arial" w:cs="Arial"/>
          <w:b/>
          <w:i/>
          <w:u w:val="single"/>
        </w:rPr>
        <w:t>After successfully completing the above three courses</w:t>
      </w:r>
      <w:r w:rsidRPr="00F855DA">
        <w:rPr>
          <w:rFonts w:ascii="Arial" w:hAnsi="Arial" w:cs="Arial"/>
        </w:rPr>
        <w:t xml:space="preserve"> with a </w:t>
      </w:r>
      <w:r w:rsidR="00E44DD4" w:rsidRPr="00F855DA">
        <w:rPr>
          <w:rFonts w:ascii="Arial" w:hAnsi="Arial" w:cs="Arial"/>
        </w:rPr>
        <w:t xml:space="preserve">minimum </w:t>
      </w:r>
      <w:r w:rsidRPr="00F855DA">
        <w:rPr>
          <w:rFonts w:ascii="Arial" w:hAnsi="Arial" w:cs="Arial"/>
        </w:rPr>
        <w:t>grade of “C” or higher</w:t>
      </w:r>
    </w:p>
    <w:p w14:paraId="24D6CF41" w14:textId="5B96B12D" w:rsidR="001D369B" w:rsidRPr="00F600B1" w:rsidRDefault="00EC08A4" w:rsidP="00D124A0">
      <w:pPr>
        <w:tabs>
          <w:tab w:val="left" w:pos="0"/>
          <w:tab w:val="left" w:pos="810"/>
        </w:tabs>
        <w:ind w:left="1440" w:right="-547"/>
        <w:jc w:val="both"/>
        <w:rPr>
          <w:rFonts w:ascii="Arial" w:hAnsi="Arial" w:cs="Arial"/>
        </w:rPr>
      </w:pPr>
      <w:r w:rsidRPr="00F600B1">
        <w:rPr>
          <w:rFonts w:ascii="Arial" w:hAnsi="Arial" w:cs="Arial"/>
        </w:rPr>
        <w:t xml:space="preserve">in each, </w:t>
      </w:r>
      <w:r w:rsidR="005C1739" w:rsidRPr="00F600B1">
        <w:rPr>
          <w:rFonts w:ascii="Arial" w:hAnsi="Arial" w:cs="Arial"/>
        </w:rPr>
        <w:t xml:space="preserve">complete the </w:t>
      </w:r>
      <w:hyperlink r:id="rId39" w:history="1">
        <w:r w:rsidR="005C1739" w:rsidRPr="00F600B1">
          <w:rPr>
            <w:rStyle w:val="Hyperlink"/>
            <w:rFonts w:ascii="Arial" w:hAnsi="Arial" w:cs="Arial"/>
          </w:rPr>
          <w:t>Award Completion form</w:t>
        </w:r>
      </w:hyperlink>
      <w:r w:rsidR="005C1739" w:rsidRPr="00F600B1">
        <w:rPr>
          <w:rFonts w:ascii="Arial" w:hAnsi="Arial" w:cs="Arial"/>
        </w:rPr>
        <w:t xml:space="preserve"> for HPRA </w:t>
      </w:r>
      <w:r w:rsidR="00DF6DFD">
        <w:rPr>
          <w:rFonts w:ascii="Arial" w:hAnsi="Arial" w:cs="Arial"/>
        </w:rPr>
        <w:t>I</w:t>
      </w:r>
      <w:r w:rsidR="005C1739" w:rsidRPr="00F600B1">
        <w:rPr>
          <w:rFonts w:ascii="Arial" w:hAnsi="Arial" w:cs="Arial"/>
        </w:rPr>
        <w:t>I.</w:t>
      </w:r>
    </w:p>
    <w:p w14:paraId="5FD9ABE1" w14:textId="77777777" w:rsidR="001D369B" w:rsidRDefault="001D369B" w:rsidP="00803A77">
      <w:pPr>
        <w:tabs>
          <w:tab w:val="left" w:pos="0"/>
          <w:tab w:val="left" w:pos="810"/>
          <w:tab w:val="left" w:pos="1440"/>
        </w:tabs>
        <w:ind w:left="1440" w:right="-540" w:hanging="1080"/>
        <w:jc w:val="both"/>
        <w:rPr>
          <w:rFonts w:ascii="Arial" w:hAnsi="Arial" w:cs="Arial"/>
        </w:rPr>
      </w:pPr>
    </w:p>
    <w:p w14:paraId="3CA3CA94" w14:textId="08CBF526" w:rsidR="001D369B" w:rsidRPr="00671F09" w:rsidRDefault="001D369B" w:rsidP="00803A77">
      <w:pPr>
        <w:pStyle w:val="ListParagraph"/>
        <w:numPr>
          <w:ilvl w:val="0"/>
          <w:numId w:val="37"/>
        </w:numPr>
        <w:tabs>
          <w:tab w:val="left" w:pos="0"/>
          <w:tab w:val="left" w:pos="810"/>
          <w:tab w:val="left" w:pos="1440"/>
        </w:tabs>
        <w:ind w:left="1440" w:right="-540" w:hanging="1080"/>
        <w:jc w:val="both"/>
        <w:rPr>
          <w:rFonts w:ascii="Arial" w:hAnsi="Arial" w:cs="Arial"/>
        </w:rPr>
      </w:pPr>
      <w:r w:rsidRPr="00671F09">
        <w:rPr>
          <w:rFonts w:ascii="Arial" w:hAnsi="Arial" w:cs="Arial"/>
        </w:rPr>
        <w:t>_____</w:t>
      </w:r>
      <w:r w:rsidRPr="00671F09">
        <w:rPr>
          <w:rFonts w:ascii="Arial" w:hAnsi="Arial" w:cs="Arial"/>
        </w:rPr>
        <w:tab/>
        <w:t>The Health Professions Readiness Award II is awarded at the end of the regular semester.</w:t>
      </w:r>
    </w:p>
    <w:p w14:paraId="729F628F" w14:textId="77777777" w:rsidR="00EC08A4" w:rsidRPr="001F125C" w:rsidRDefault="00EC08A4" w:rsidP="001E72E9">
      <w:pPr>
        <w:tabs>
          <w:tab w:val="left" w:pos="0"/>
          <w:tab w:val="left" w:pos="810"/>
        </w:tabs>
        <w:ind w:left="810" w:right="-540" w:hanging="1170"/>
        <w:jc w:val="both"/>
        <w:rPr>
          <w:rFonts w:ascii="Arial" w:hAnsi="Arial" w:cs="Arial"/>
        </w:rPr>
      </w:pPr>
      <w:r w:rsidRPr="001F125C">
        <w:rPr>
          <w:rFonts w:ascii="Arial" w:hAnsi="Arial" w:cs="Arial"/>
        </w:rPr>
        <w:t xml:space="preserve">  </w:t>
      </w:r>
    </w:p>
    <w:p w14:paraId="6794FD23" w14:textId="77777777" w:rsidR="002023E5" w:rsidRPr="001F125C" w:rsidRDefault="002023E5" w:rsidP="001E72E9">
      <w:pPr>
        <w:tabs>
          <w:tab w:val="left" w:pos="0"/>
          <w:tab w:val="left" w:pos="810"/>
        </w:tabs>
        <w:ind w:left="810" w:right="-540" w:hanging="1170"/>
        <w:jc w:val="both"/>
        <w:rPr>
          <w:rFonts w:ascii="Arial" w:hAnsi="Arial" w:cs="Arial"/>
        </w:rPr>
      </w:pPr>
    </w:p>
    <w:p w14:paraId="71C7CE8D" w14:textId="6F39BFD5" w:rsidR="00C763B9" w:rsidRDefault="74B1E8C5" w:rsidP="00671F09">
      <w:pPr>
        <w:tabs>
          <w:tab w:val="left" w:pos="0"/>
          <w:tab w:val="left" w:pos="810"/>
        </w:tabs>
        <w:ind w:right="-540"/>
        <w:jc w:val="both"/>
        <w:rPr>
          <w:rFonts w:ascii="Arial" w:hAnsi="Arial" w:cs="Arial"/>
        </w:rPr>
      </w:pPr>
      <w:r w:rsidRPr="2ABE81E8">
        <w:rPr>
          <w:rFonts w:ascii="Arial" w:hAnsi="Arial" w:cs="Arial"/>
          <w:b/>
          <w:bCs/>
          <w:i/>
          <w:iCs/>
        </w:rPr>
        <w:t xml:space="preserve"> </w:t>
      </w:r>
    </w:p>
    <w:p w14:paraId="194BFC4C" w14:textId="77777777" w:rsidR="00C763B9" w:rsidRPr="001F125C" w:rsidRDefault="00C763B9" w:rsidP="001E72E9">
      <w:pPr>
        <w:tabs>
          <w:tab w:val="left" w:pos="0"/>
          <w:tab w:val="left" w:pos="810"/>
        </w:tabs>
        <w:ind w:left="810" w:right="-540" w:hanging="1170"/>
        <w:jc w:val="both"/>
        <w:rPr>
          <w:rFonts w:ascii="Arial" w:hAnsi="Arial" w:cs="Arial"/>
        </w:rPr>
      </w:pPr>
    </w:p>
    <w:p w14:paraId="131AB9DE" w14:textId="23C442A8" w:rsidR="002023E5" w:rsidRPr="00803A77" w:rsidRDefault="00617612" w:rsidP="00617612">
      <w:pPr>
        <w:pStyle w:val="Heading3"/>
        <w:rPr>
          <w:rFonts w:ascii="Arial" w:hAnsi="Arial" w:cs="Arial"/>
          <w:color w:val="auto"/>
          <w:sz w:val="20"/>
          <w:szCs w:val="20"/>
        </w:rPr>
      </w:pPr>
      <w:r w:rsidRPr="00803A77">
        <w:rPr>
          <w:rFonts w:ascii="Arial" w:hAnsi="Arial" w:cs="Arial"/>
          <w:color w:val="auto"/>
        </w:rPr>
        <w:t>Patient Care Technician Certificate</w:t>
      </w:r>
    </w:p>
    <w:p w14:paraId="03592D5A" w14:textId="77777777" w:rsidR="002023E5" w:rsidRPr="001F125C" w:rsidRDefault="002023E5" w:rsidP="001E72E9">
      <w:pPr>
        <w:tabs>
          <w:tab w:val="left" w:pos="0"/>
          <w:tab w:val="left" w:pos="810"/>
        </w:tabs>
        <w:ind w:left="810" w:right="-540" w:hanging="1170"/>
        <w:jc w:val="both"/>
        <w:rPr>
          <w:rFonts w:ascii="Arial" w:hAnsi="Arial" w:cs="Arial"/>
        </w:rPr>
      </w:pPr>
    </w:p>
    <w:p w14:paraId="369F8758" w14:textId="77777777" w:rsidR="0091780D" w:rsidRPr="00F53472" w:rsidRDefault="002023E5" w:rsidP="0091780D">
      <w:pPr>
        <w:pStyle w:val="ListParagraph"/>
        <w:numPr>
          <w:ilvl w:val="0"/>
          <w:numId w:val="38"/>
        </w:numPr>
        <w:tabs>
          <w:tab w:val="left" w:pos="0"/>
          <w:tab w:val="left" w:pos="810"/>
        </w:tabs>
        <w:ind w:right="-540"/>
        <w:jc w:val="both"/>
        <w:rPr>
          <w:rFonts w:ascii="Arial" w:hAnsi="Arial" w:cs="Arial"/>
        </w:rPr>
      </w:pPr>
      <w:r w:rsidRPr="00671F09">
        <w:rPr>
          <w:rFonts w:ascii="Arial" w:hAnsi="Arial" w:cs="Arial"/>
        </w:rPr>
        <w:softHyphen/>
        <w:t>_____</w:t>
      </w:r>
      <w:r w:rsidRPr="00671F09">
        <w:rPr>
          <w:rFonts w:ascii="Arial" w:hAnsi="Arial" w:cs="Arial"/>
        </w:rPr>
        <w:tab/>
      </w:r>
      <w:r w:rsidR="0091780D" w:rsidRPr="004B0F86">
        <w:rPr>
          <w:rFonts w:ascii="Arial" w:hAnsi="Arial" w:cs="Arial"/>
          <w:b/>
          <w:i/>
        </w:rPr>
        <w:t>After successfully completing the six courses in HPRA I and HPRA II, and the additional</w:t>
      </w:r>
    </w:p>
    <w:p w14:paraId="2117F976" w14:textId="77777777" w:rsidR="0091780D" w:rsidRDefault="0091780D" w:rsidP="0091780D">
      <w:pPr>
        <w:tabs>
          <w:tab w:val="left" w:pos="0"/>
          <w:tab w:val="left" w:pos="810"/>
        </w:tabs>
        <w:ind w:left="1440" w:right="-540"/>
        <w:jc w:val="both"/>
        <w:rPr>
          <w:rFonts w:ascii="Arial" w:hAnsi="Arial" w:cs="Arial"/>
        </w:rPr>
      </w:pPr>
      <w:r w:rsidRPr="00122058">
        <w:rPr>
          <w:rFonts w:ascii="Arial" w:hAnsi="Arial" w:cs="Arial"/>
          <w:b/>
          <w:i/>
        </w:rPr>
        <w:t>courses HPRS 1201 and HPRS 1191</w:t>
      </w:r>
      <w:r w:rsidRPr="00122058">
        <w:rPr>
          <w:rFonts w:ascii="Arial" w:hAnsi="Arial" w:cs="Arial"/>
        </w:rPr>
        <w:t xml:space="preserve"> with a minimum grade of “C” or higher in each course, complete an </w:t>
      </w:r>
      <w:hyperlink r:id="rId40" w:history="1">
        <w:r w:rsidRPr="00122058">
          <w:rPr>
            <w:rStyle w:val="Hyperlink"/>
            <w:rFonts w:ascii="Arial" w:hAnsi="Arial" w:cs="Arial"/>
          </w:rPr>
          <w:t>Award Completion form</w:t>
        </w:r>
      </w:hyperlink>
      <w:r w:rsidRPr="00122058">
        <w:rPr>
          <w:rFonts w:ascii="Arial" w:hAnsi="Arial" w:cs="Arial"/>
        </w:rPr>
        <w:t>.  PCT certificates of completion are processed during standard graduation processing in May and December each year.</w:t>
      </w:r>
    </w:p>
    <w:p w14:paraId="16A567A6" w14:textId="77777777" w:rsidR="0091780D" w:rsidRPr="00122058" w:rsidRDefault="0091780D" w:rsidP="0091780D">
      <w:pPr>
        <w:tabs>
          <w:tab w:val="left" w:pos="0"/>
          <w:tab w:val="left" w:pos="810"/>
        </w:tabs>
        <w:ind w:left="1440" w:right="-540"/>
        <w:jc w:val="both"/>
        <w:rPr>
          <w:rFonts w:ascii="Arial" w:hAnsi="Arial" w:cs="Arial"/>
        </w:rPr>
      </w:pPr>
    </w:p>
    <w:p w14:paraId="0F2D95EA" w14:textId="33D8748B" w:rsidR="002023E5" w:rsidRDefault="0091780D" w:rsidP="00803A77">
      <w:pPr>
        <w:pStyle w:val="ListParagraph"/>
        <w:numPr>
          <w:ilvl w:val="0"/>
          <w:numId w:val="38"/>
        </w:numPr>
        <w:tabs>
          <w:tab w:val="left" w:pos="0"/>
          <w:tab w:val="left" w:pos="810"/>
        </w:tabs>
        <w:ind w:left="1440" w:right="-540" w:hanging="1080"/>
        <w:jc w:val="both"/>
        <w:rPr>
          <w:rFonts w:ascii="Arial" w:hAnsi="Arial" w:cs="Arial"/>
        </w:rPr>
      </w:pPr>
      <w:r>
        <w:rPr>
          <w:rFonts w:ascii="Arial" w:hAnsi="Arial" w:cs="Arial"/>
        </w:rPr>
        <w:t xml:space="preserve">_____ </w:t>
      </w:r>
      <w:r w:rsidR="002023E5" w:rsidRPr="00671F09">
        <w:rPr>
          <w:rFonts w:ascii="Arial" w:hAnsi="Arial" w:cs="Arial"/>
        </w:rPr>
        <w:t>After completing the Health Professions Readiness Award</w:t>
      </w:r>
      <w:r w:rsidR="002456F4">
        <w:rPr>
          <w:rFonts w:ascii="Arial" w:hAnsi="Arial" w:cs="Arial"/>
        </w:rPr>
        <w:t>s</w:t>
      </w:r>
      <w:r w:rsidR="002023E5" w:rsidRPr="00671F09">
        <w:rPr>
          <w:rFonts w:ascii="Arial" w:hAnsi="Arial" w:cs="Arial"/>
        </w:rPr>
        <w:t xml:space="preserve"> I and II, </w:t>
      </w:r>
      <w:r w:rsidR="007249D6">
        <w:rPr>
          <w:rFonts w:ascii="Arial" w:hAnsi="Arial" w:cs="Arial"/>
        </w:rPr>
        <w:t xml:space="preserve">complete the following </w:t>
      </w:r>
      <w:hyperlink r:id="rId41" w:history="1">
        <w:r w:rsidR="00982001" w:rsidRPr="00D05DAE">
          <w:rPr>
            <w:rStyle w:val="Hyperlink"/>
            <w:rFonts w:ascii="Arial" w:hAnsi="Arial" w:cs="Arial"/>
          </w:rPr>
          <w:t>HPRS 1191 Capstone Course Enrollment Request form</w:t>
        </w:r>
      </w:hyperlink>
      <w:r w:rsidR="00F855DA">
        <w:rPr>
          <w:rFonts w:ascii="Arial" w:hAnsi="Arial" w:cs="Arial"/>
        </w:rPr>
        <w:t xml:space="preserve"> for permission to </w:t>
      </w:r>
      <w:r w:rsidR="002023E5" w:rsidRPr="00671F09">
        <w:rPr>
          <w:rFonts w:ascii="Arial" w:hAnsi="Arial" w:cs="Arial"/>
        </w:rPr>
        <w:t xml:space="preserve">enroll in and complete </w:t>
      </w:r>
      <w:r w:rsidR="004B0F86">
        <w:rPr>
          <w:rFonts w:ascii="Arial" w:hAnsi="Arial" w:cs="Arial"/>
        </w:rPr>
        <w:t>HPRS 1191</w:t>
      </w:r>
      <w:r w:rsidR="002023E5" w:rsidRPr="00671F09">
        <w:rPr>
          <w:rFonts w:ascii="Arial" w:hAnsi="Arial" w:cs="Arial"/>
        </w:rPr>
        <w:t xml:space="preserve"> with a minimum grade of “C” or higher</w:t>
      </w:r>
      <w:r w:rsidR="004B0F86">
        <w:rPr>
          <w:rFonts w:ascii="Arial" w:hAnsi="Arial" w:cs="Arial"/>
        </w:rPr>
        <w:t>.</w:t>
      </w:r>
    </w:p>
    <w:p w14:paraId="729AADE2" w14:textId="77777777" w:rsidR="004B0F86" w:rsidRDefault="004B0F86" w:rsidP="0004016A">
      <w:pPr>
        <w:pStyle w:val="ListParagraph"/>
        <w:tabs>
          <w:tab w:val="left" w:pos="0"/>
          <w:tab w:val="left" w:pos="810"/>
        </w:tabs>
        <w:ind w:left="1440" w:right="-540"/>
        <w:jc w:val="both"/>
        <w:rPr>
          <w:rFonts w:ascii="Arial" w:hAnsi="Arial" w:cs="Arial"/>
        </w:rPr>
      </w:pPr>
    </w:p>
    <w:p w14:paraId="34F654D5" w14:textId="77777777" w:rsidR="004B0F86" w:rsidRPr="00671F09" w:rsidRDefault="004B0F86" w:rsidP="0004016A">
      <w:pPr>
        <w:pStyle w:val="ListParagraph"/>
        <w:tabs>
          <w:tab w:val="left" w:pos="0"/>
          <w:tab w:val="left" w:pos="810"/>
        </w:tabs>
        <w:ind w:left="900" w:right="-540"/>
        <w:jc w:val="both"/>
        <w:rPr>
          <w:rFonts w:ascii="Arial" w:hAnsi="Arial" w:cs="Arial"/>
        </w:rPr>
      </w:pPr>
    </w:p>
    <w:p w14:paraId="62DCD8AB" w14:textId="77777777" w:rsidR="002023E5" w:rsidRPr="001F125C" w:rsidRDefault="002023E5" w:rsidP="00803A77">
      <w:pPr>
        <w:tabs>
          <w:tab w:val="left" w:pos="0"/>
          <w:tab w:val="left" w:pos="810"/>
        </w:tabs>
        <w:ind w:left="1440" w:right="-540" w:hanging="1080"/>
        <w:jc w:val="both"/>
        <w:rPr>
          <w:rFonts w:ascii="Arial" w:hAnsi="Arial" w:cs="Arial"/>
        </w:rPr>
      </w:pPr>
    </w:p>
    <w:p w14:paraId="564300C9" w14:textId="5E4211BC" w:rsidR="00BF2593" w:rsidRDefault="00803A77" w:rsidP="0004016A">
      <w:pPr>
        <w:tabs>
          <w:tab w:val="left" w:pos="0"/>
          <w:tab w:val="left" w:pos="810"/>
        </w:tabs>
        <w:ind w:left="1440" w:right="-540" w:hanging="1080"/>
        <w:jc w:val="both"/>
        <w:rPr>
          <w:rFonts w:ascii="Arial" w:hAnsi="Arial" w:cs="Arial"/>
          <w:b/>
          <w:sz w:val="26"/>
        </w:rPr>
      </w:pPr>
      <w:r>
        <w:rPr>
          <w:rFonts w:ascii="Arial" w:hAnsi="Arial" w:cs="Arial"/>
        </w:rPr>
        <w:tab/>
      </w:r>
      <w:r>
        <w:rPr>
          <w:rFonts w:ascii="Arial" w:hAnsi="Arial" w:cs="Arial"/>
        </w:rPr>
        <w:tab/>
      </w:r>
      <w:r>
        <w:rPr>
          <w:rFonts w:ascii="Arial" w:hAnsi="Arial" w:cs="Arial"/>
        </w:rPr>
        <w:tab/>
      </w:r>
      <w:r w:rsidR="00B803D0" w:rsidRPr="00671F09">
        <w:rPr>
          <w:rFonts w:ascii="Arial" w:hAnsi="Arial" w:cs="Arial"/>
          <w:b/>
          <w:sz w:val="26"/>
        </w:rPr>
        <w:br w:type="page"/>
      </w:r>
      <w:r w:rsidR="00402FE5">
        <w:rPr>
          <w:rFonts w:ascii="Arial" w:hAnsi="Arial" w:cs="Arial"/>
          <w:b/>
          <w:sz w:val="26"/>
        </w:rPr>
        <w:lastRenderedPageBreak/>
        <w:t>H</w:t>
      </w:r>
      <w:r w:rsidR="00BF2593">
        <w:rPr>
          <w:rFonts w:ascii="Arial" w:hAnsi="Arial" w:cs="Arial"/>
          <w:b/>
          <w:sz w:val="26"/>
        </w:rPr>
        <w:t xml:space="preserve">PRS 1191 Capstone </w:t>
      </w:r>
      <w:r w:rsidR="001B1E4B">
        <w:rPr>
          <w:rFonts w:ascii="Arial" w:hAnsi="Arial" w:cs="Arial"/>
          <w:b/>
          <w:sz w:val="26"/>
        </w:rPr>
        <w:t>Enrollment</w:t>
      </w:r>
    </w:p>
    <w:p w14:paraId="27EEA2AD" w14:textId="6F54C682" w:rsidR="00A13ECC" w:rsidRDefault="00A13ECC" w:rsidP="00A13ECC">
      <w:pPr>
        <w:pStyle w:val="pf0"/>
        <w:rPr>
          <w:rStyle w:val="cf01"/>
          <w:rFonts w:ascii="Arial" w:hAnsi="Arial" w:cs="Arial"/>
          <w:sz w:val="22"/>
          <w:szCs w:val="22"/>
        </w:rPr>
      </w:pPr>
      <w:r>
        <w:rPr>
          <w:rStyle w:val="cf01"/>
          <w:rFonts w:ascii="Arial" w:hAnsi="Arial" w:cs="Arial"/>
          <w:sz w:val="22"/>
          <w:szCs w:val="22"/>
        </w:rPr>
        <w:t>After successfully completing both HPRA I and II awards, students may then pursue the Patient Care Technician Certificate.  Ideally, the student interested in being enrolled into HPRS 1191 should request enrollment as soon as the last semester ends for which they completed the last of the 6 HRPS courses.</w:t>
      </w:r>
    </w:p>
    <w:p w14:paraId="225061B7" w14:textId="5E213CAF" w:rsidR="00A13ECC" w:rsidRPr="002743CE" w:rsidRDefault="00A13ECC" w:rsidP="004157A9">
      <w:pPr>
        <w:pStyle w:val="pf0"/>
        <w:rPr>
          <w:rFonts w:ascii="Arial" w:hAnsi="Arial" w:cs="Arial"/>
          <w:sz w:val="22"/>
          <w:szCs w:val="22"/>
        </w:rPr>
      </w:pPr>
      <w:r>
        <w:rPr>
          <w:rStyle w:val="cf01"/>
          <w:rFonts w:ascii="Arial" w:hAnsi="Arial" w:cs="Arial"/>
          <w:sz w:val="22"/>
          <w:szCs w:val="22"/>
        </w:rPr>
        <w:t xml:space="preserve">To enroll in HPRS 1191, complete the following </w:t>
      </w:r>
      <w:hyperlink r:id="rId42" w:history="1">
        <w:r w:rsidR="00187838" w:rsidRPr="00187838">
          <w:rPr>
            <w:rStyle w:val="Hyperlink"/>
            <w:rFonts w:ascii="Arial" w:hAnsi="Arial" w:cs="Arial"/>
            <w:sz w:val="22"/>
            <w:szCs w:val="22"/>
          </w:rPr>
          <w:t>HPRS 1191 Capstone Course Enrollment Request form</w:t>
        </w:r>
      </w:hyperlink>
      <w:r>
        <w:rPr>
          <w:rStyle w:val="cf01"/>
          <w:rFonts w:ascii="Arial" w:hAnsi="Arial" w:cs="Arial"/>
          <w:sz w:val="22"/>
          <w:szCs w:val="22"/>
        </w:rPr>
        <w:t>, as this course is restricted and requires departmental approval.</w:t>
      </w:r>
    </w:p>
    <w:p w14:paraId="750B2594" w14:textId="2F86BC48" w:rsidR="00AB0526" w:rsidRPr="00A13ECC" w:rsidRDefault="000C6D5F" w:rsidP="000735AB">
      <w:pPr>
        <w:jc w:val="center"/>
        <w:rPr>
          <w:rFonts w:ascii="Arial" w:hAnsi="Arial" w:cs="Arial"/>
          <w:bCs/>
          <w:sz w:val="16"/>
        </w:rPr>
      </w:pPr>
      <w:r>
        <w:rPr>
          <w:rFonts w:ascii="Arial" w:hAnsi="Arial" w:cs="Arial"/>
          <w:bCs/>
          <w:noProof/>
          <w:sz w:val="16"/>
        </w:rPr>
        <w:drawing>
          <wp:inline distT="0" distB="0" distL="0" distR="0" wp14:anchorId="5EF1F2D7" wp14:editId="1E036C31">
            <wp:extent cx="1837944" cy="1837944"/>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37944" cy="1837944"/>
                    </a:xfrm>
                    <a:prstGeom prst="rect">
                      <a:avLst/>
                    </a:prstGeom>
                  </pic:spPr>
                </pic:pic>
              </a:graphicData>
            </a:graphic>
          </wp:inline>
        </w:drawing>
      </w:r>
    </w:p>
    <w:sectPr w:rsidR="00AB0526" w:rsidRPr="00A13ECC" w:rsidSect="00B803D0">
      <w:type w:val="continuous"/>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87B7" w14:textId="77777777" w:rsidR="0010535D" w:rsidRDefault="0010535D">
      <w:r>
        <w:separator/>
      </w:r>
    </w:p>
  </w:endnote>
  <w:endnote w:type="continuationSeparator" w:id="0">
    <w:p w14:paraId="5AB26D81" w14:textId="77777777" w:rsidR="0010535D" w:rsidRDefault="0010535D">
      <w:r>
        <w:continuationSeparator/>
      </w:r>
    </w:p>
  </w:endnote>
  <w:endnote w:type="continuationNotice" w:id="1">
    <w:p w14:paraId="0142AA4C" w14:textId="77777777" w:rsidR="0010535D" w:rsidRDefault="0010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AA8" w14:textId="1F6A9309"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6F7">
      <w:rPr>
        <w:rStyle w:val="PageNumber"/>
        <w:noProof/>
      </w:rPr>
      <w:t>1</w:t>
    </w:r>
    <w:r>
      <w:rPr>
        <w:rStyle w:val="PageNumber"/>
      </w:rPr>
      <w:fldChar w:fldCharType="end"/>
    </w:r>
  </w:p>
  <w:p w14:paraId="14AAA1E0" w14:textId="77777777" w:rsidR="006407DC" w:rsidRDefault="0064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DB38" w14:textId="77777777" w:rsidR="001D07BB" w:rsidRDefault="001D07BB">
    <w:pPr>
      <w:pStyle w:val="Footer"/>
      <w:jc w:val="center"/>
      <w:rPr>
        <w:noProof/>
      </w:rPr>
    </w:pPr>
    <w:r>
      <w:fldChar w:fldCharType="begin"/>
    </w:r>
    <w:r>
      <w:instrText xml:space="preserve"> PAGE   \* MERGEFORMAT </w:instrText>
    </w:r>
    <w:r>
      <w:fldChar w:fldCharType="separate"/>
    </w:r>
    <w:r w:rsidR="00766D50">
      <w:rPr>
        <w:noProof/>
      </w:rPr>
      <w:t>1</w:t>
    </w:r>
    <w:r>
      <w:rPr>
        <w:noProof/>
      </w:rPr>
      <w:fldChar w:fldCharType="end"/>
    </w:r>
  </w:p>
  <w:p w14:paraId="2F4A74C9" w14:textId="42FE81D5" w:rsidR="006407DC" w:rsidRPr="00D1635A" w:rsidRDefault="007933E0" w:rsidP="007407CE">
    <w:pPr>
      <w:pStyle w:val="Footer"/>
      <w:tabs>
        <w:tab w:val="clear" w:pos="8640"/>
        <w:tab w:val="right" w:pos="9533"/>
      </w:tabs>
      <w:rPr>
        <w:rFonts w:ascii="Arial" w:hAnsi="Arial" w:cs="Arial"/>
      </w:rPr>
    </w:pPr>
    <w:r w:rsidRPr="007933E0">
      <w:rPr>
        <w:rFonts w:ascii="Arial" w:hAnsi="Arial" w:cs="Arial"/>
        <w:noProof/>
      </w:rPr>
      <w:t>HPRA</w:t>
    </w:r>
    <w:r>
      <w:rPr>
        <w:rFonts w:ascii="Arial" w:hAnsi="Arial" w:cs="Arial"/>
        <w:noProof/>
      </w:rPr>
      <w:t xml:space="preserve"> </w:t>
    </w:r>
    <w:r w:rsidRPr="007933E0">
      <w:rPr>
        <w:rFonts w:ascii="Arial" w:hAnsi="Arial" w:cs="Arial"/>
        <w:noProof/>
      </w:rPr>
      <w:t>/</w:t>
    </w:r>
    <w:r>
      <w:rPr>
        <w:rFonts w:ascii="Arial" w:hAnsi="Arial" w:cs="Arial"/>
        <w:noProof/>
      </w:rPr>
      <w:t xml:space="preserve"> </w:t>
    </w:r>
    <w:r w:rsidRPr="007933E0">
      <w:rPr>
        <w:rFonts w:ascii="Arial" w:hAnsi="Arial" w:cs="Arial"/>
        <w:noProof/>
      </w:rPr>
      <w:t>PCT</w:t>
    </w:r>
    <w:r w:rsidR="001D07BB" w:rsidRPr="007933E0">
      <w:rPr>
        <w:noProof/>
      </w:rPr>
      <w:tab/>
    </w:r>
    <w:r w:rsidR="001D07BB" w:rsidRPr="007933E0">
      <w:rPr>
        <w:noProof/>
      </w:rPr>
      <w:tab/>
    </w:r>
    <w:r w:rsidR="00AD53EF">
      <w:rPr>
        <w:noProof/>
      </w:rPr>
      <w:t xml:space="preserve">Revised </w:t>
    </w:r>
    <w:r w:rsidR="000B7490">
      <w:rPr>
        <w:noProof/>
      </w:rPr>
      <w:t>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8498" w14:textId="77777777" w:rsidR="006407DC" w:rsidRDefault="006407DC" w:rsidP="00576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CA64B" w14:textId="77777777" w:rsidR="006407DC" w:rsidRDefault="0064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61" w14:textId="77777777"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4D">
      <w:rPr>
        <w:rStyle w:val="PageNumber"/>
        <w:noProof/>
      </w:rPr>
      <w:t>2</w:t>
    </w:r>
    <w:r>
      <w:rPr>
        <w:rStyle w:val="PageNumber"/>
      </w:rPr>
      <w:fldChar w:fldCharType="end"/>
    </w:r>
  </w:p>
  <w:p w14:paraId="14E3556C" w14:textId="77777777" w:rsidR="006407DC" w:rsidRPr="000146D4" w:rsidRDefault="006407DC">
    <w:pPr>
      <w:pStyle w:val="Footer"/>
    </w:pPr>
  </w:p>
  <w:p w14:paraId="7050D803" w14:textId="77777777" w:rsidR="006407DC" w:rsidRPr="000146D4" w:rsidRDefault="006407DC" w:rsidP="000146D4">
    <w:pPr>
      <w:pStyle w:val="Footer"/>
      <w:tabs>
        <w:tab w:val="clear" w:pos="8640"/>
        <w:tab w:val="right" w:pos="9360"/>
      </w:tabs>
    </w:pPr>
    <w:r w:rsidRPr="000146D4">
      <w:t>Medical Assisting</w:t>
    </w:r>
    <w:r w:rsidRPr="000146D4">
      <w:tab/>
    </w:r>
    <w:r w:rsidRPr="000146D4">
      <w:tab/>
      <w:t>Revised 0</w:t>
    </w:r>
    <w:r w:rsidR="007F7BE7">
      <w:t>7</w:t>
    </w:r>
    <w:r w:rsidRPr="000146D4">
      <w:t>/</w:t>
    </w:r>
    <w:r>
      <w:t>0</w:t>
    </w:r>
    <w:r w:rsidRPr="000146D4">
      <w:t>1/1</w:t>
    </w:r>
    <w:r w:rsidR="007F7BE7">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D37" w14:textId="77777777" w:rsidR="00910DA0" w:rsidRDefault="00910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504F9" w14:textId="77777777" w:rsidR="00910DA0" w:rsidRDefault="00910D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6C" w14:textId="77777777" w:rsidR="0090705C" w:rsidRDefault="0090705C" w:rsidP="0090705C">
    <w:pPr>
      <w:pStyle w:val="Footer"/>
      <w:jc w:val="center"/>
      <w:rPr>
        <w:noProof/>
      </w:rPr>
    </w:pPr>
    <w:r>
      <w:fldChar w:fldCharType="begin"/>
    </w:r>
    <w:r>
      <w:instrText xml:space="preserve"> PAGE   \* MERGEFORMAT </w:instrText>
    </w:r>
    <w:r>
      <w:fldChar w:fldCharType="separate"/>
    </w:r>
    <w:r w:rsidR="00766D50">
      <w:rPr>
        <w:noProof/>
      </w:rPr>
      <w:t>5</w:t>
    </w:r>
    <w:r>
      <w:rPr>
        <w:noProof/>
      </w:rPr>
      <w:fldChar w:fldCharType="end"/>
    </w:r>
  </w:p>
  <w:p w14:paraId="2A3A204C" w14:textId="60E41B18" w:rsidR="00910DA0" w:rsidRPr="00F83379" w:rsidRDefault="0090705C" w:rsidP="007407CE">
    <w:pPr>
      <w:pStyle w:val="Footer"/>
      <w:tabs>
        <w:tab w:val="clear" w:pos="8640"/>
        <w:tab w:val="right" w:pos="9360"/>
      </w:tabs>
    </w:pPr>
    <w:r w:rsidRPr="007933E0">
      <w:rPr>
        <w:rFonts w:ascii="Arial" w:hAnsi="Arial" w:cs="Arial"/>
        <w:noProof/>
      </w:rPr>
      <w:t>HPRA / PCT</w:t>
    </w:r>
    <w:r w:rsidRPr="007933E0">
      <w:rPr>
        <w:rFonts w:ascii="Arial" w:hAnsi="Arial" w:cs="Arial"/>
        <w:noProof/>
      </w:rPr>
      <w:tab/>
    </w:r>
    <w:r w:rsidRPr="007933E0">
      <w:rPr>
        <w:rFonts w:ascii="Arial" w:hAnsi="Arial" w:cs="Arial"/>
        <w:noProof/>
      </w:rPr>
      <w:tab/>
    </w:r>
    <w:r w:rsidR="00AD53EF">
      <w:rPr>
        <w:rFonts w:ascii="Arial" w:hAnsi="Arial" w:cs="Arial"/>
        <w:noProof/>
      </w:rPr>
      <w:t xml:space="preserve">Revised </w:t>
    </w:r>
    <w:r w:rsidR="000B7490">
      <w:rPr>
        <w:rFonts w:ascii="Arial" w:hAnsi="Arial" w:cs="Arial"/>
        <w:noProof/>
      </w:rPr>
      <w:t>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A06A" w14:textId="77777777" w:rsidR="0084403F" w:rsidRDefault="0084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5E3C4" w14:textId="77777777" w:rsidR="0084403F" w:rsidRDefault="008440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36EE" w14:textId="77777777" w:rsidR="00B803D0" w:rsidRDefault="00B803D0" w:rsidP="0004016A">
    <w:pPr>
      <w:pStyle w:val="Footer"/>
      <w:framePr w:w="9526" w:wrap="around" w:vAnchor="text" w:hAnchor="page" w:x="1406" w:y="553"/>
      <w:jc w:val="center"/>
      <w:rPr>
        <w:noProof/>
      </w:rPr>
    </w:pPr>
    <w:r>
      <w:fldChar w:fldCharType="begin"/>
    </w:r>
    <w:r>
      <w:instrText xml:space="preserve"> PAGE   \* MERGEFORMAT </w:instrText>
    </w:r>
    <w:r>
      <w:fldChar w:fldCharType="separate"/>
    </w:r>
    <w:r w:rsidR="00766D50">
      <w:rPr>
        <w:noProof/>
      </w:rPr>
      <w:t>9</w:t>
    </w:r>
    <w:r>
      <w:rPr>
        <w:noProof/>
      </w:rPr>
      <w:fldChar w:fldCharType="end"/>
    </w:r>
  </w:p>
  <w:p w14:paraId="731E7097" w14:textId="24A283DA" w:rsidR="007407CE" w:rsidRPr="007933E0" w:rsidRDefault="00B803D0" w:rsidP="0004016A">
    <w:pPr>
      <w:pStyle w:val="Footer"/>
      <w:framePr w:w="9526" w:wrap="around" w:vAnchor="text" w:hAnchor="page" w:x="1406" w:y="553"/>
      <w:tabs>
        <w:tab w:val="clear" w:pos="8640"/>
        <w:tab w:val="right" w:pos="9533"/>
      </w:tabs>
      <w:rPr>
        <w:rFonts w:ascii="Arial" w:hAnsi="Arial" w:cs="Arial"/>
        <w:noProof/>
      </w:rPr>
    </w:pPr>
    <w:r w:rsidRPr="007933E0">
      <w:rPr>
        <w:rFonts w:ascii="Arial" w:hAnsi="Arial" w:cs="Arial"/>
        <w:noProof/>
      </w:rPr>
      <w:t>HPRA / PCT</w:t>
    </w:r>
    <w:r w:rsidRPr="007933E0">
      <w:rPr>
        <w:rFonts w:ascii="Arial" w:hAnsi="Arial" w:cs="Arial"/>
        <w:noProof/>
      </w:rPr>
      <w:tab/>
    </w:r>
    <w:r w:rsidRPr="007933E0">
      <w:rPr>
        <w:rFonts w:ascii="Arial" w:hAnsi="Arial" w:cs="Arial"/>
        <w:noProof/>
      </w:rPr>
      <w:tab/>
    </w:r>
    <w:r w:rsidR="00AD53EF">
      <w:rPr>
        <w:rFonts w:ascii="Arial" w:hAnsi="Arial" w:cs="Arial"/>
        <w:noProof/>
      </w:rPr>
      <w:t xml:space="preserve">Revised </w:t>
    </w:r>
    <w:r w:rsidR="00D35782">
      <w:rPr>
        <w:rFonts w:ascii="Arial" w:hAnsi="Arial" w:cs="Arial"/>
        <w:noProof/>
      </w:rPr>
      <w:t>10/1</w:t>
    </w:r>
    <w:r w:rsidR="003F55E8">
      <w:rPr>
        <w:rFonts w:ascii="Arial" w:hAnsi="Arial" w:cs="Arial"/>
        <w:noProof/>
      </w:rPr>
      <w:t>/24</w:t>
    </w:r>
  </w:p>
  <w:p w14:paraId="25584BE4" w14:textId="77777777" w:rsidR="0084403F" w:rsidRPr="007933E0" w:rsidRDefault="0084403F" w:rsidP="0004016A">
    <w:pPr>
      <w:pStyle w:val="Footer"/>
      <w:framePr w:w="9526" w:wrap="around" w:vAnchor="text" w:hAnchor="page" w:x="1406" w:y="553"/>
      <w:rPr>
        <w:rStyle w:val="PageNumber"/>
      </w:rPr>
    </w:pPr>
  </w:p>
  <w:p w14:paraId="47642F23" w14:textId="77777777" w:rsidR="0084403F" w:rsidRPr="007933E0" w:rsidRDefault="0084403F" w:rsidP="00B803D0">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9B03" w14:textId="77777777" w:rsidR="0010535D" w:rsidRDefault="0010535D">
      <w:r>
        <w:separator/>
      </w:r>
    </w:p>
  </w:footnote>
  <w:footnote w:type="continuationSeparator" w:id="0">
    <w:p w14:paraId="14AFFF09" w14:textId="77777777" w:rsidR="0010535D" w:rsidRDefault="0010535D">
      <w:r>
        <w:continuationSeparator/>
      </w:r>
    </w:p>
  </w:footnote>
  <w:footnote w:type="continuationNotice" w:id="1">
    <w:p w14:paraId="758EEC42" w14:textId="77777777" w:rsidR="0010535D" w:rsidRDefault="00105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DAB" w14:textId="77777777" w:rsidR="00F83379" w:rsidRPr="006E20A2" w:rsidRDefault="00F833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2C9"/>
    <w:multiLevelType w:val="hybridMultilevel"/>
    <w:tmpl w:val="C3F4E2CC"/>
    <w:lvl w:ilvl="0" w:tplc="8AA0B5A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8B2686"/>
    <w:multiLevelType w:val="hybridMultilevel"/>
    <w:tmpl w:val="DA70BB18"/>
    <w:lvl w:ilvl="0" w:tplc="7BF865B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F01B73"/>
    <w:multiLevelType w:val="hybridMultilevel"/>
    <w:tmpl w:val="7FC2CD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C46117D"/>
    <w:multiLevelType w:val="hybridMultilevel"/>
    <w:tmpl w:val="234696A4"/>
    <w:lvl w:ilvl="0" w:tplc="C4A6C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34178"/>
    <w:multiLevelType w:val="hybridMultilevel"/>
    <w:tmpl w:val="1182E7B4"/>
    <w:lvl w:ilvl="0" w:tplc="0442AA9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0D3B"/>
    <w:multiLevelType w:val="hybridMultilevel"/>
    <w:tmpl w:val="87C619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103615A"/>
    <w:multiLevelType w:val="hybridMultilevel"/>
    <w:tmpl w:val="943EB320"/>
    <w:lvl w:ilvl="0" w:tplc="BD002DD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07292A"/>
    <w:multiLevelType w:val="hybridMultilevel"/>
    <w:tmpl w:val="C01462E4"/>
    <w:lvl w:ilvl="0" w:tplc="BFA4AD94">
      <w:start w:val="1"/>
      <w:numFmt w:val="upperRoman"/>
      <w:lvlText w:val="%1."/>
      <w:lvlJc w:val="left"/>
      <w:pPr>
        <w:tabs>
          <w:tab w:val="num" w:pos="1080"/>
        </w:tabs>
        <w:ind w:left="1080" w:hanging="720"/>
      </w:pPr>
      <w:rPr>
        <w:rFonts w:hint="default"/>
      </w:rPr>
    </w:lvl>
    <w:lvl w:ilvl="1" w:tplc="EC0E6CCE">
      <w:start w:val="1"/>
      <w:numFmt w:val="upperLetter"/>
      <w:lvlText w:val="%2."/>
      <w:lvlJc w:val="left"/>
      <w:pPr>
        <w:tabs>
          <w:tab w:val="num" w:pos="1440"/>
        </w:tabs>
        <w:ind w:left="1440" w:hanging="360"/>
      </w:pPr>
      <w:rPr>
        <w:rFonts w:hint="default"/>
      </w:rPr>
    </w:lvl>
    <w:lvl w:ilvl="2" w:tplc="AE06B1F0">
      <w:start w:val="1"/>
      <w:numFmt w:val="decimal"/>
      <w:lvlText w:val="%3."/>
      <w:lvlJc w:val="left"/>
      <w:pPr>
        <w:tabs>
          <w:tab w:val="num" w:pos="2700"/>
        </w:tabs>
        <w:ind w:left="2700" w:hanging="720"/>
      </w:pPr>
      <w:rPr>
        <w:rFonts w:hint="default"/>
      </w:rPr>
    </w:lvl>
    <w:lvl w:ilvl="3" w:tplc="43E620E4">
      <w:start w:val="4"/>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87360"/>
    <w:multiLevelType w:val="hybridMultilevel"/>
    <w:tmpl w:val="D77647C6"/>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273F8"/>
    <w:multiLevelType w:val="hybridMultilevel"/>
    <w:tmpl w:val="80D0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E97"/>
    <w:multiLevelType w:val="hybridMultilevel"/>
    <w:tmpl w:val="168691C6"/>
    <w:lvl w:ilvl="0" w:tplc="0442AA9E">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40E05"/>
    <w:multiLevelType w:val="hybridMultilevel"/>
    <w:tmpl w:val="AE40752E"/>
    <w:lvl w:ilvl="0" w:tplc="0409000F">
      <w:start w:val="6"/>
      <w:numFmt w:val="decimal"/>
      <w:lvlText w:val="%1."/>
      <w:lvlJc w:val="left"/>
      <w:pPr>
        <w:tabs>
          <w:tab w:val="num" w:pos="720"/>
        </w:tabs>
        <w:ind w:left="720" w:hanging="360"/>
      </w:pPr>
      <w:rPr>
        <w:rFonts w:hint="default"/>
        <w:i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F1136"/>
    <w:multiLevelType w:val="hybridMultilevel"/>
    <w:tmpl w:val="79645754"/>
    <w:lvl w:ilvl="0" w:tplc="732CEEF2">
      <w:start w:val="1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978EF"/>
    <w:multiLevelType w:val="hybridMultilevel"/>
    <w:tmpl w:val="6F14C4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C279F7"/>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C3A29"/>
    <w:multiLevelType w:val="hybridMultilevel"/>
    <w:tmpl w:val="034E286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7" w15:restartNumberingAfterBreak="0">
    <w:nsid w:val="32925762"/>
    <w:multiLevelType w:val="hybridMultilevel"/>
    <w:tmpl w:val="0890C780"/>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8" w15:restartNumberingAfterBreak="0">
    <w:nsid w:val="35C34A32"/>
    <w:multiLevelType w:val="hybridMultilevel"/>
    <w:tmpl w:val="4A38A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95AD3"/>
    <w:multiLevelType w:val="hybridMultilevel"/>
    <w:tmpl w:val="4588F3A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0" w15:restartNumberingAfterBreak="0">
    <w:nsid w:val="3EA17112"/>
    <w:multiLevelType w:val="hybridMultilevel"/>
    <w:tmpl w:val="1B560C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0CD3004"/>
    <w:multiLevelType w:val="hybridMultilevel"/>
    <w:tmpl w:val="71428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33743"/>
    <w:multiLevelType w:val="hybridMultilevel"/>
    <w:tmpl w:val="7160D94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3E02378"/>
    <w:multiLevelType w:val="hybridMultilevel"/>
    <w:tmpl w:val="F7203FB4"/>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A6078"/>
    <w:multiLevelType w:val="hybridMultilevel"/>
    <w:tmpl w:val="3B1621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4E8A3B85"/>
    <w:multiLevelType w:val="hybridMultilevel"/>
    <w:tmpl w:val="F38495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5A2A4CB3"/>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25838"/>
    <w:multiLevelType w:val="hybridMultilevel"/>
    <w:tmpl w:val="5C4C6A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17DD1"/>
    <w:multiLevelType w:val="hybridMultilevel"/>
    <w:tmpl w:val="9258D51A"/>
    <w:lvl w:ilvl="0" w:tplc="3946A93A">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E8D15A3"/>
    <w:multiLevelType w:val="hybridMultilevel"/>
    <w:tmpl w:val="4D04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1C3FE3"/>
    <w:multiLevelType w:val="hybridMultilevel"/>
    <w:tmpl w:val="5BAEAAAC"/>
    <w:lvl w:ilvl="0" w:tplc="0409000B">
      <w:start w:val="1"/>
      <w:numFmt w:val="bullet"/>
      <w:lvlText w:val=""/>
      <w:lvlJc w:val="left"/>
      <w:pPr>
        <w:tabs>
          <w:tab w:val="num" w:pos="720"/>
        </w:tabs>
        <w:ind w:left="720" w:hanging="360"/>
      </w:pPr>
      <w:rPr>
        <w:rFonts w:ascii="Wingdings" w:hAnsi="Wingdings" w:hint="default"/>
      </w:rPr>
    </w:lvl>
    <w:lvl w:ilvl="1" w:tplc="105E35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A7E97"/>
    <w:multiLevelType w:val="hybridMultilevel"/>
    <w:tmpl w:val="90082B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FFB3C20"/>
    <w:multiLevelType w:val="hybridMultilevel"/>
    <w:tmpl w:val="90C0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10E4A"/>
    <w:multiLevelType w:val="hybridMultilevel"/>
    <w:tmpl w:val="B70029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4283F"/>
    <w:multiLevelType w:val="multilevel"/>
    <w:tmpl w:val="16D672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2355D"/>
    <w:multiLevelType w:val="hybridMultilevel"/>
    <w:tmpl w:val="C18E11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F054201"/>
    <w:multiLevelType w:val="hybridMultilevel"/>
    <w:tmpl w:val="B8A8ABF4"/>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7" w15:restartNumberingAfterBreak="0">
    <w:nsid w:val="7F5B2991"/>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6715996">
    <w:abstractNumId w:val="18"/>
  </w:num>
  <w:num w:numId="2" w16cid:durableId="62722479">
    <w:abstractNumId w:val="15"/>
  </w:num>
  <w:num w:numId="3" w16cid:durableId="1629356807">
    <w:abstractNumId w:val="27"/>
  </w:num>
  <w:num w:numId="4" w16cid:durableId="991173443">
    <w:abstractNumId w:val="37"/>
  </w:num>
  <w:num w:numId="5" w16cid:durableId="33237547">
    <w:abstractNumId w:val="30"/>
  </w:num>
  <w:num w:numId="6" w16cid:durableId="420495582">
    <w:abstractNumId w:val="26"/>
  </w:num>
  <w:num w:numId="7" w16cid:durableId="1410274701">
    <w:abstractNumId w:val="11"/>
  </w:num>
  <w:num w:numId="8" w16cid:durableId="1070620881">
    <w:abstractNumId w:val="34"/>
  </w:num>
  <w:num w:numId="9" w16cid:durableId="832796015">
    <w:abstractNumId w:val="21"/>
  </w:num>
  <w:num w:numId="10" w16cid:durableId="1503859757">
    <w:abstractNumId w:val="17"/>
  </w:num>
  <w:num w:numId="11" w16cid:durableId="1840149704">
    <w:abstractNumId w:val="25"/>
  </w:num>
  <w:num w:numId="12" w16cid:durableId="363600166">
    <w:abstractNumId w:val="20"/>
  </w:num>
  <w:num w:numId="13" w16cid:durableId="1513687027">
    <w:abstractNumId w:val="2"/>
  </w:num>
  <w:num w:numId="14" w16cid:durableId="303587030">
    <w:abstractNumId w:val="5"/>
  </w:num>
  <w:num w:numId="15" w16cid:durableId="1244408648">
    <w:abstractNumId w:val="19"/>
  </w:num>
  <w:num w:numId="16" w16cid:durableId="1062950264">
    <w:abstractNumId w:val="22"/>
  </w:num>
  <w:num w:numId="17" w16cid:durableId="1083533128">
    <w:abstractNumId w:val="35"/>
  </w:num>
  <w:num w:numId="18" w16cid:durableId="1059592802">
    <w:abstractNumId w:val="0"/>
  </w:num>
  <w:num w:numId="19" w16cid:durableId="1783182133">
    <w:abstractNumId w:val="16"/>
  </w:num>
  <w:num w:numId="20" w16cid:durableId="1068461811">
    <w:abstractNumId w:val="29"/>
  </w:num>
  <w:num w:numId="21" w16cid:durableId="1173835562">
    <w:abstractNumId w:val="13"/>
  </w:num>
  <w:num w:numId="22" w16cid:durableId="1524979611">
    <w:abstractNumId w:val="6"/>
  </w:num>
  <w:num w:numId="23" w16cid:durableId="347635659">
    <w:abstractNumId w:val="7"/>
  </w:num>
  <w:num w:numId="24" w16cid:durableId="1236164022">
    <w:abstractNumId w:val="14"/>
  </w:num>
  <w:num w:numId="25" w16cid:durableId="117728775">
    <w:abstractNumId w:val="28"/>
  </w:num>
  <w:num w:numId="26" w16cid:durableId="663510490">
    <w:abstractNumId w:val="12"/>
  </w:num>
  <w:num w:numId="27" w16cid:durableId="1094785552">
    <w:abstractNumId w:val="36"/>
  </w:num>
  <w:num w:numId="28" w16cid:durableId="2078895034">
    <w:abstractNumId w:val="33"/>
  </w:num>
  <w:num w:numId="29" w16cid:durableId="616333303">
    <w:abstractNumId w:val="24"/>
  </w:num>
  <w:num w:numId="30" w16cid:durableId="645627582">
    <w:abstractNumId w:val="31"/>
  </w:num>
  <w:num w:numId="31" w16cid:durableId="1666398060">
    <w:abstractNumId w:val="9"/>
  </w:num>
  <w:num w:numId="32" w16cid:durableId="1033268964">
    <w:abstractNumId w:val="1"/>
  </w:num>
  <w:num w:numId="33" w16cid:durableId="1863350878">
    <w:abstractNumId w:val="3"/>
  </w:num>
  <w:num w:numId="34" w16cid:durableId="1016226151">
    <w:abstractNumId w:val="32"/>
  </w:num>
  <w:num w:numId="35" w16cid:durableId="1163549372">
    <w:abstractNumId w:val="4"/>
  </w:num>
  <w:num w:numId="36" w16cid:durableId="831331786">
    <w:abstractNumId w:val="23"/>
  </w:num>
  <w:num w:numId="37" w16cid:durableId="1437213762">
    <w:abstractNumId w:val="10"/>
  </w:num>
  <w:num w:numId="38" w16cid:durableId="443958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A"/>
    <w:rsid w:val="000017FD"/>
    <w:rsid w:val="00001AC8"/>
    <w:rsid w:val="00012504"/>
    <w:rsid w:val="00012DCE"/>
    <w:rsid w:val="000146D4"/>
    <w:rsid w:val="000162A0"/>
    <w:rsid w:val="00016BED"/>
    <w:rsid w:val="000174EA"/>
    <w:rsid w:val="00025982"/>
    <w:rsid w:val="000314BF"/>
    <w:rsid w:val="0004016A"/>
    <w:rsid w:val="00041DF7"/>
    <w:rsid w:val="00044497"/>
    <w:rsid w:val="00051C3D"/>
    <w:rsid w:val="0005767E"/>
    <w:rsid w:val="00063BBB"/>
    <w:rsid w:val="00064C4D"/>
    <w:rsid w:val="00065705"/>
    <w:rsid w:val="00067228"/>
    <w:rsid w:val="00071A6E"/>
    <w:rsid w:val="000735AB"/>
    <w:rsid w:val="000763E4"/>
    <w:rsid w:val="00083409"/>
    <w:rsid w:val="00090D24"/>
    <w:rsid w:val="000933D2"/>
    <w:rsid w:val="000933E9"/>
    <w:rsid w:val="00093C21"/>
    <w:rsid w:val="000A4572"/>
    <w:rsid w:val="000A4C56"/>
    <w:rsid w:val="000A6D48"/>
    <w:rsid w:val="000B4CED"/>
    <w:rsid w:val="000B7490"/>
    <w:rsid w:val="000C1193"/>
    <w:rsid w:val="000C3E43"/>
    <w:rsid w:val="000C6BF4"/>
    <w:rsid w:val="000C6D5F"/>
    <w:rsid w:val="000E052C"/>
    <w:rsid w:val="000F174F"/>
    <w:rsid w:val="000F4F5A"/>
    <w:rsid w:val="000F6F57"/>
    <w:rsid w:val="0010535D"/>
    <w:rsid w:val="00106904"/>
    <w:rsid w:val="0012047A"/>
    <w:rsid w:val="00122058"/>
    <w:rsid w:val="001267D2"/>
    <w:rsid w:val="001344B8"/>
    <w:rsid w:val="00134820"/>
    <w:rsid w:val="001354B4"/>
    <w:rsid w:val="001365B6"/>
    <w:rsid w:val="001408DF"/>
    <w:rsid w:val="0014221D"/>
    <w:rsid w:val="00145339"/>
    <w:rsid w:val="001515BD"/>
    <w:rsid w:val="001551F4"/>
    <w:rsid w:val="00161AD0"/>
    <w:rsid w:val="00181770"/>
    <w:rsid w:val="00181958"/>
    <w:rsid w:val="00185C12"/>
    <w:rsid w:val="00187838"/>
    <w:rsid w:val="00194F59"/>
    <w:rsid w:val="00195208"/>
    <w:rsid w:val="001A01B0"/>
    <w:rsid w:val="001A3C42"/>
    <w:rsid w:val="001A5E70"/>
    <w:rsid w:val="001B1E4B"/>
    <w:rsid w:val="001B3B63"/>
    <w:rsid w:val="001C054F"/>
    <w:rsid w:val="001C0F13"/>
    <w:rsid w:val="001C37AF"/>
    <w:rsid w:val="001C3DCA"/>
    <w:rsid w:val="001C68D2"/>
    <w:rsid w:val="001D07BB"/>
    <w:rsid w:val="001D12F9"/>
    <w:rsid w:val="001D1F30"/>
    <w:rsid w:val="001D369B"/>
    <w:rsid w:val="001D4E84"/>
    <w:rsid w:val="001D7BC7"/>
    <w:rsid w:val="001E084A"/>
    <w:rsid w:val="001E11AD"/>
    <w:rsid w:val="001E24E5"/>
    <w:rsid w:val="001E2C08"/>
    <w:rsid w:val="001E3235"/>
    <w:rsid w:val="001E5790"/>
    <w:rsid w:val="001E72E9"/>
    <w:rsid w:val="001F125C"/>
    <w:rsid w:val="001F1EBC"/>
    <w:rsid w:val="001F7386"/>
    <w:rsid w:val="002023E5"/>
    <w:rsid w:val="0021286C"/>
    <w:rsid w:val="0021462F"/>
    <w:rsid w:val="00214A3B"/>
    <w:rsid w:val="00216D9C"/>
    <w:rsid w:val="00217340"/>
    <w:rsid w:val="00220262"/>
    <w:rsid w:val="00221849"/>
    <w:rsid w:val="00221CDD"/>
    <w:rsid w:val="0022545A"/>
    <w:rsid w:val="002370A4"/>
    <w:rsid w:val="002419A5"/>
    <w:rsid w:val="00244C02"/>
    <w:rsid w:val="0024519D"/>
    <w:rsid w:val="002456F4"/>
    <w:rsid w:val="00246982"/>
    <w:rsid w:val="00252F38"/>
    <w:rsid w:val="002545D9"/>
    <w:rsid w:val="00254FA0"/>
    <w:rsid w:val="00261180"/>
    <w:rsid w:val="00261282"/>
    <w:rsid w:val="00262F56"/>
    <w:rsid w:val="00267812"/>
    <w:rsid w:val="00272801"/>
    <w:rsid w:val="0027319C"/>
    <w:rsid w:val="002743CE"/>
    <w:rsid w:val="00283925"/>
    <w:rsid w:val="002875FF"/>
    <w:rsid w:val="00287BF5"/>
    <w:rsid w:val="00294E7D"/>
    <w:rsid w:val="0029511A"/>
    <w:rsid w:val="002A0F83"/>
    <w:rsid w:val="002A4FD2"/>
    <w:rsid w:val="002A5869"/>
    <w:rsid w:val="002B13E7"/>
    <w:rsid w:val="002B3268"/>
    <w:rsid w:val="002C0913"/>
    <w:rsid w:val="002C259A"/>
    <w:rsid w:val="002C34E8"/>
    <w:rsid w:val="002D0ACA"/>
    <w:rsid w:val="002D33BB"/>
    <w:rsid w:val="002D3DAD"/>
    <w:rsid w:val="002D475D"/>
    <w:rsid w:val="002E27D6"/>
    <w:rsid w:val="002E4596"/>
    <w:rsid w:val="002E52C4"/>
    <w:rsid w:val="002F23E4"/>
    <w:rsid w:val="002F6E74"/>
    <w:rsid w:val="002F7174"/>
    <w:rsid w:val="00300D31"/>
    <w:rsid w:val="0030346D"/>
    <w:rsid w:val="00313211"/>
    <w:rsid w:val="00315AC0"/>
    <w:rsid w:val="003200AB"/>
    <w:rsid w:val="00322436"/>
    <w:rsid w:val="00323D63"/>
    <w:rsid w:val="00324B22"/>
    <w:rsid w:val="0032733C"/>
    <w:rsid w:val="003276F3"/>
    <w:rsid w:val="00331C98"/>
    <w:rsid w:val="0033415A"/>
    <w:rsid w:val="00336A24"/>
    <w:rsid w:val="00346113"/>
    <w:rsid w:val="00352FC2"/>
    <w:rsid w:val="00354939"/>
    <w:rsid w:val="00360429"/>
    <w:rsid w:val="003618E8"/>
    <w:rsid w:val="00364E92"/>
    <w:rsid w:val="00367F35"/>
    <w:rsid w:val="003758FE"/>
    <w:rsid w:val="0037621E"/>
    <w:rsid w:val="00380A57"/>
    <w:rsid w:val="003828C7"/>
    <w:rsid w:val="00383480"/>
    <w:rsid w:val="00383671"/>
    <w:rsid w:val="003848CE"/>
    <w:rsid w:val="00387213"/>
    <w:rsid w:val="00390D07"/>
    <w:rsid w:val="00393750"/>
    <w:rsid w:val="00394BC4"/>
    <w:rsid w:val="00395370"/>
    <w:rsid w:val="00395733"/>
    <w:rsid w:val="003A5336"/>
    <w:rsid w:val="003B1A35"/>
    <w:rsid w:val="003B3253"/>
    <w:rsid w:val="003B67CA"/>
    <w:rsid w:val="003C4B24"/>
    <w:rsid w:val="003D0FCE"/>
    <w:rsid w:val="003D2A8B"/>
    <w:rsid w:val="003D49DB"/>
    <w:rsid w:val="003D6042"/>
    <w:rsid w:val="003E5297"/>
    <w:rsid w:val="003E5782"/>
    <w:rsid w:val="003F55E8"/>
    <w:rsid w:val="003F5CDE"/>
    <w:rsid w:val="003F67EB"/>
    <w:rsid w:val="003F7733"/>
    <w:rsid w:val="003F777F"/>
    <w:rsid w:val="00402FE5"/>
    <w:rsid w:val="00406BBE"/>
    <w:rsid w:val="00412155"/>
    <w:rsid w:val="00415376"/>
    <w:rsid w:val="004157A9"/>
    <w:rsid w:val="004172F0"/>
    <w:rsid w:val="004236DD"/>
    <w:rsid w:val="004236FF"/>
    <w:rsid w:val="00426409"/>
    <w:rsid w:val="004275E4"/>
    <w:rsid w:val="004336B8"/>
    <w:rsid w:val="00434C33"/>
    <w:rsid w:val="0043595C"/>
    <w:rsid w:val="00440556"/>
    <w:rsid w:val="00441272"/>
    <w:rsid w:val="00442AFA"/>
    <w:rsid w:val="004453E1"/>
    <w:rsid w:val="004470AA"/>
    <w:rsid w:val="00450329"/>
    <w:rsid w:val="00451C23"/>
    <w:rsid w:val="00454A36"/>
    <w:rsid w:val="00455E8C"/>
    <w:rsid w:val="00456C06"/>
    <w:rsid w:val="00457ABE"/>
    <w:rsid w:val="004616F2"/>
    <w:rsid w:val="00465863"/>
    <w:rsid w:val="0047047B"/>
    <w:rsid w:val="00470851"/>
    <w:rsid w:val="004728BA"/>
    <w:rsid w:val="00473663"/>
    <w:rsid w:val="00473B14"/>
    <w:rsid w:val="004912D1"/>
    <w:rsid w:val="004A2FCF"/>
    <w:rsid w:val="004A714A"/>
    <w:rsid w:val="004B0F86"/>
    <w:rsid w:val="004B3339"/>
    <w:rsid w:val="004B6045"/>
    <w:rsid w:val="004C0380"/>
    <w:rsid w:val="004C11BF"/>
    <w:rsid w:val="004C59DB"/>
    <w:rsid w:val="004C78A7"/>
    <w:rsid w:val="004D49C0"/>
    <w:rsid w:val="004D69BA"/>
    <w:rsid w:val="004D6EBC"/>
    <w:rsid w:val="004D749E"/>
    <w:rsid w:val="004D76FA"/>
    <w:rsid w:val="004E1537"/>
    <w:rsid w:val="004E17B2"/>
    <w:rsid w:val="004E30BA"/>
    <w:rsid w:val="004E3425"/>
    <w:rsid w:val="004F057C"/>
    <w:rsid w:val="004F4933"/>
    <w:rsid w:val="00500022"/>
    <w:rsid w:val="00501689"/>
    <w:rsid w:val="00502E52"/>
    <w:rsid w:val="00504799"/>
    <w:rsid w:val="00511245"/>
    <w:rsid w:val="00516939"/>
    <w:rsid w:val="00516D91"/>
    <w:rsid w:val="0052431B"/>
    <w:rsid w:val="00533002"/>
    <w:rsid w:val="00533DCA"/>
    <w:rsid w:val="00534005"/>
    <w:rsid w:val="005400E7"/>
    <w:rsid w:val="005423A2"/>
    <w:rsid w:val="005460C5"/>
    <w:rsid w:val="00550215"/>
    <w:rsid w:val="0055384E"/>
    <w:rsid w:val="00554006"/>
    <w:rsid w:val="00554A8C"/>
    <w:rsid w:val="00556A17"/>
    <w:rsid w:val="00573274"/>
    <w:rsid w:val="00573C31"/>
    <w:rsid w:val="00576E0D"/>
    <w:rsid w:val="005771EE"/>
    <w:rsid w:val="0058724D"/>
    <w:rsid w:val="0059124B"/>
    <w:rsid w:val="00591E7D"/>
    <w:rsid w:val="00593E5F"/>
    <w:rsid w:val="00594308"/>
    <w:rsid w:val="00595823"/>
    <w:rsid w:val="005A084A"/>
    <w:rsid w:val="005B143F"/>
    <w:rsid w:val="005B200B"/>
    <w:rsid w:val="005C1739"/>
    <w:rsid w:val="005C2193"/>
    <w:rsid w:val="005C6235"/>
    <w:rsid w:val="005D4256"/>
    <w:rsid w:val="005E220D"/>
    <w:rsid w:val="005E278F"/>
    <w:rsid w:val="005F67C5"/>
    <w:rsid w:val="00601A50"/>
    <w:rsid w:val="00602D7E"/>
    <w:rsid w:val="006033CD"/>
    <w:rsid w:val="00606B50"/>
    <w:rsid w:val="00607D53"/>
    <w:rsid w:val="006123FA"/>
    <w:rsid w:val="00616F37"/>
    <w:rsid w:val="00617612"/>
    <w:rsid w:val="00621EBF"/>
    <w:rsid w:val="006339BD"/>
    <w:rsid w:val="006404F4"/>
    <w:rsid w:val="00640536"/>
    <w:rsid w:val="006407DC"/>
    <w:rsid w:val="00640F51"/>
    <w:rsid w:val="006416A5"/>
    <w:rsid w:val="0064293C"/>
    <w:rsid w:val="006449C0"/>
    <w:rsid w:val="006471F0"/>
    <w:rsid w:val="00652A78"/>
    <w:rsid w:val="00654865"/>
    <w:rsid w:val="00661CF8"/>
    <w:rsid w:val="00671F09"/>
    <w:rsid w:val="00675437"/>
    <w:rsid w:val="0067576E"/>
    <w:rsid w:val="00683CF8"/>
    <w:rsid w:val="006840D3"/>
    <w:rsid w:val="00685DE8"/>
    <w:rsid w:val="0069378F"/>
    <w:rsid w:val="0069791A"/>
    <w:rsid w:val="006A16DA"/>
    <w:rsid w:val="006A245F"/>
    <w:rsid w:val="006B226A"/>
    <w:rsid w:val="006B27F1"/>
    <w:rsid w:val="006B5BB3"/>
    <w:rsid w:val="006B61F6"/>
    <w:rsid w:val="006B721E"/>
    <w:rsid w:val="006C1AAC"/>
    <w:rsid w:val="006C247D"/>
    <w:rsid w:val="006C46FA"/>
    <w:rsid w:val="006C4777"/>
    <w:rsid w:val="006C699D"/>
    <w:rsid w:val="006D082F"/>
    <w:rsid w:val="006D1FBF"/>
    <w:rsid w:val="006D498C"/>
    <w:rsid w:val="006E20A2"/>
    <w:rsid w:val="006E669D"/>
    <w:rsid w:val="006E6CFA"/>
    <w:rsid w:val="006F17C0"/>
    <w:rsid w:val="006F291A"/>
    <w:rsid w:val="006F3A0A"/>
    <w:rsid w:val="006F42B9"/>
    <w:rsid w:val="006F7BAB"/>
    <w:rsid w:val="00705FE3"/>
    <w:rsid w:val="00710DB9"/>
    <w:rsid w:val="007158E4"/>
    <w:rsid w:val="0072453C"/>
    <w:rsid w:val="007249D6"/>
    <w:rsid w:val="0073448A"/>
    <w:rsid w:val="007350C5"/>
    <w:rsid w:val="0073738E"/>
    <w:rsid w:val="007407CE"/>
    <w:rsid w:val="00743952"/>
    <w:rsid w:val="00747422"/>
    <w:rsid w:val="0075141E"/>
    <w:rsid w:val="007546C0"/>
    <w:rsid w:val="00766D50"/>
    <w:rsid w:val="00767B40"/>
    <w:rsid w:val="00782F1F"/>
    <w:rsid w:val="00785019"/>
    <w:rsid w:val="00787BF7"/>
    <w:rsid w:val="00790CE7"/>
    <w:rsid w:val="007933E0"/>
    <w:rsid w:val="007A2D31"/>
    <w:rsid w:val="007A3C23"/>
    <w:rsid w:val="007B1424"/>
    <w:rsid w:val="007B28F9"/>
    <w:rsid w:val="007B328C"/>
    <w:rsid w:val="007C452F"/>
    <w:rsid w:val="007E09FB"/>
    <w:rsid w:val="007E1939"/>
    <w:rsid w:val="007E5B56"/>
    <w:rsid w:val="007E6878"/>
    <w:rsid w:val="007F4512"/>
    <w:rsid w:val="007F580A"/>
    <w:rsid w:val="007F5E5E"/>
    <w:rsid w:val="007F7BE7"/>
    <w:rsid w:val="007F7DFE"/>
    <w:rsid w:val="008014BB"/>
    <w:rsid w:val="008028CF"/>
    <w:rsid w:val="00803A77"/>
    <w:rsid w:val="00805A70"/>
    <w:rsid w:val="0080667B"/>
    <w:rsid w:val="00807F53"/>
    <w:rsid w:val="0081491C"/>
    <w:rsid w:val="0081566E"/>
    <w:rsid w:val="00821289"/>
    <w:rsid w:val="00822904"/>
    <w:rsid w:val="00827B0A"/>
    <w:rsid w:val="0083127A"/>
    <w:rsid w:val="00833A47"/>
    <w:rsid w:val="008369BE"/>
    <w:rsid w:val="00842D12"/>
    <w:rsid w:val="00843190"/>
    <w:rsid w:val="0084403F"/>
    <w:rsid w:val="00845EF5"/>
    <w:rsid w:val="0085461E"/>
    <w:rsid w:val="00855660"/>
    <w:rsid w:val="00856E37"/>
    <w:rsid w:val="00857BAB"/>
    <w:rsid w:val="008610CC"/>
    <w:rsid w:val="008735C6"/>
    <w:rsid w:val="00882AC9"/>
    <w:rsid w:val="008843B3"/>
    <w:rsid w:val="00892579"/>
    <w:rsid w:val="008A5CB9"/>
    <w:rsid w:val="008B0E8D"/>
    <w:rsid w:val="008B2843"/>
    <w:rsid w:val="008B2C6C"/>
    <w:rsid w:val="008B5DA5"/>
    <w:rsid w:val="008C294E"/>
    <w:rsid w:val="008D4D26"/>
    <w:rsid w:val="008D655A"/>
    <w:rsid w:val="008D6B49"/>
    <w:rsid w:val="008D6C08"/>
    <w:rsid w:val="008E1E66"/>
    <w:rsid w:val="008E4F8C"/>
    <w:rsid w:val="008F3284"/>
    <w:rsid w:val="008F51C3"/>
    <w:rsid w:val="008F7589"/>
    <w:rsid w:val="009025DD"/>
    <w:rsid w:val="00905405"/>
    <w:rsid w:val="0090705C"/>
    <w:rsid w:val="00910DA0"/>
    <w:rsid w:val="00911558"/>
    <w:rsid w:val="00911EFB"/>
    <w:rsid w:val="0091780D"/>
    <w:rsid w:val="009178A0"/>
    <w:rsid w:val="00920115"/>
    <w:rsid w:val="00920508"/>
    <w:rsid w:val="009237D3"/>
    <w:rsid w:val="00924F4A"/>
    <w:rsid w:val="00926840"/>
    <w:rsid w:val="00930A5A"/>
    <w:rsid w:val="00932FF3"/>
    <w:rsid w:val="00941897"/>
    <w:rsid w:val="009423E4"/>
    <w:rsid w:val="009512A9"/>
    <w:rsid w:val="0095238F"/>
    <w:rsid w:val="009526D5"/>
    <w:rsid w:val="00953668"/>
    <w:rsid w:val="00957C03"/>
    <w:rsid w:val="0096042F"/>
    <w:rsid w:val="0096203E"/>
    <w:rsid w:val="00962ED2"/>
    <w:rsid w:val="00963982"/>
    <w:rsid w:val="0096418D"/>
    <w:rsid w:val="00966642"/>
    <w:rsid w:val="00967542"/>
    <w:rsid w:val="009760EB"/>
    <w:rsid w:val="00981223"/>
    <w:rsid w:val="00982001"/>
    <w:rsid w:val="009824A8"/>
    <w:rsid w:val="0098273D"/>
    <w:rsid w:val="00991172"/>
    <w:rsid w:val="00995BB9"/>
    <w:rsid w:val="00995D23"/>
    <w:rsid w:val="009B219B"/>
    <w:rsid w:val="009C3842"/>
    <w:rsid w:val="009C4C42"/>
    <w:rsid w:val="009C6D11"/>
    <w:rsid w:val="009D174D"/>
    <w:rsid w:val="009D26F9"/>
    <w:rsid w:val="009E2FF7"/>
    <w:rsid w:val="009E44A5"/>
    <w:rsid w:val="009E55CE"/>
    <w:rsid w:val="009E5717"/>
    <w:rsid w:val="009E7599"/>
    <w:rsid w:val="009F335C"/>
    <w:rsid w:val="009F3561"/>
    <w:rsid w:val="009F5E70"/>
    <w:rsid w:val="00A0316D"/>
    <w:rsid w:val="00A0386F"/>
    <w:rsid w:val="00A06EA6"/>
    <w:rsid w:val="00A13ECC"/>
    <w:rsid w:val="00A15322"/>
    <w:rsid w:val="00A168FD"/>
    <w:rsid w:val="00A17D9F"/>
    <w:rsid w:val="00A20793"/>
    <w:rsid w:val="00A23AC5"/>
    <w:rsid w:val="00A24887"/>
    <w:rsid w:val="00A30248"/>
    <w:rsid w:val="00A30402"/>
    <w:rsid w:val="00A322CA"/>
    <w:rsid w:val="00A37E24"/>
    <w:rsid w:val="00A50136"/>
    <w:rsid w:val="00A50B21"/>
    <w:rsid w:val="00A50DB1"/>
    <w:rsid w:val="00A547DF"/>
    <w:rsid w:val="00A61E31"/>
    <w:rsid w:val="00A62990"/>
    <w:rsid w:val="00A6332D"/>
    <w:rsid w:val="00A63A6B"/>
    <w:rsid w:val="00A651C9"/>
    <w:rsid w:val="00A676E8"/>
    <w:rsid w:val="00A72246"/>
    <w:rsid w:val="00A72A0A"/>
    <w:rsid w:val="00A734BC"/>
    <w:rsid w:val="00A77EEA"/>
    <w:rsid w:val="00A91969"/>
    <w:rsid w:val="00A930D5"/>
    <w:rsid w:val="00A933B7"/>
    <w:rsid w:val="00A95AF9"/>
    <w:rsid w:val="00AA1106"/>
    <w:rsid w:val="00AA1768"/>
    <w:rsid w:val="00AA1AA3"/>
    <w:rsid w:val="00AA1DD7"/>
    <w:rsid w:val="00AB0526"/>
    <w:rsid w:val="00AB3356"/>
    <w:rsid w:val="00AB3394"/>
    <w:rsid w:val="00AB51C3"/>
    <w:rsid w:val="00AB7ADA"/>
    <w:rsid w:val="00AC1364"/>
    <w:rsid w:val="00AC184D"/>
    <w:rsid w:val="00AC1E17"/>
    <w:rsid w:val="00AC7AE0"/>
    <w:rsid w:val="00AD0501"/>
    <w:rsid w:val="00AD2541"/>
    <w:rsid w:val="00AD45B4"/>
    <w:rsid w:val="00AD53EF"/>
    <w:rsid w:val="00AD5D39"/>
    <w:rsid w:val="00AD6B8C"/>
    <w:rsid w:val="00AE73CF"/>
    <w:rsid w:val="00AF01E1"/>
    <w:rsid w:val="00AF068B"/>
    <w:rsid w:val="00AF390D"/>
    <w:rsid w:val="00AF3E10"/>
    <w:rsid w:val="00AF5005"/>
    <w:rsid w:val="00AF609D"/>
    <w:rsid w:val="00B01BB2"/>
    <w:rsid w:val="00B14419"/>
    <w:rsid w:val="00B17C8D"/>
    <w:rsid w:val="00B24BBD"/>
    <w:rsid w:val="00B273D0"/>
    <w:rsid w:val="00B27485"/>
    <w:rsid w:val="00B27E82"/>
    <w:rsid w:val="00B32708"/>
    <w:rsid w:val="00B363B4"/>
    <w:rsid w:val="00B41556"/>
    <w:rsid w:val="00B42948"/>
    <w:rsid w:val="00B4408C"/>
    <w:rsid w:val="00B5059E"/>
    <w:rsid w:val="00B527AB"/>
    <w:rsid w:val="00B530E0"/>
    <w:rsid w:val="00B541E0"/>
    <w:rsid w:val="00B57087"/>
    <w:rsid w:val="00B6292B"/>
    <w:rsid w:val="00B62EA1"/>
    <w:rsid w:val="00B63DDA"/>
    <w:rsid w:val="00B70770"/>
    <w:rsid w:val="00B716F7"/>
    <w:rsid w:val="00B71A1A"/>
    <w:rsid w:val="00B741B4"/>
    <w:rsid w:val="00B803D0"/>
    <w:rsid w:val="00B820DA"/>
    <w:rsid w:val="00B850C5"/>
    <w:rsid w:val="00B856E5"/>
    <w:rsid w:val="00B867BE"/>
    <w:rsid w:val="00B952CF"/>
    <w:rsid w:val="00B978B6"/>
    <w:rsid w:val="00BA07F9"/>
    <w:rsid w:val="00BA3542"/>
    <w:rsid w:val="00BB0A8A"/>
    <w:rsid w:val="00BB1442"/>
    <w:rsid w:val="00BB2DFA"/>
    <w:rsid w:val="00BB6838"/>
    <w:rsid w:val="00BB7005"/>
    <w:rsid w:val="00BC5BD2"/>
    <w:rsid w:val="00BD0C82"/>
    <w:rsid w:val="00BD5F3F"/>
    <w:rsid w:val="00BD76A2"/>
    <w:rsid w:val="00BE3C32"/>
    <w:rsid w:val="00BE618C"/>
    <w:rsid w:val="00BE643B"/>
    <w:rsid w:val="00BF2593"/>
    <w:rsid w:val="00BF3B80"/>
    <w:rsid w:val="00BF4F1D"/>
    <w:rsid w:val="00BF6F12"/>
    <w:rsid w:val="00C00AD5"/>
    <w:rsid w:val="00C01178"/>
    <w:rsid w:val="00C028DB"/>
    <w:rsid w:val="00C035FD"/>
    <w:rsid w:val="00C06225"/>
    <w:rsid w:val="00C16355"/>
    <w:rsid w:val="00C178DA"/>
    <w:rsid w:val="00C21C58"/>
    <w:rsid w:val="00C221A7"/>
    <w:rsid w:val="00C310AB"/>
    <w:rsid w:val="00C34129"/>
    <w:rsid w:val="00C40C96"/>
    <w:rsid w:val="00C4165E"/>
    <w:rsid w:val="00C5070B"/>
    <w:rsid w:val="00C57D92"/>
    <w:rsid w:val="00C62D69"/>
    <w:rsid w:val="00C6494A"/>
    <w:rsid w:val="00C71D46"/>
    <w:rsid w:val="00C74B2E"/>
    <w:rsid w:val="00C763B9"/>
    <w:rsid w:val="00C76D9C"/>
    <w:rsid w:val="00C81CC1"/>
    <w:rsid w:val="00C834FD"/>
    <w:rsid w:val="00C87539"/>
    <w:rsid w:val="00C90BA5"/>
    <w:rsid w:val="00C911C8"/>
    <w:rsid w:val="00C91C1F"/>
    <w:rsid w:val="00C923D9"/>
    <w:rsid w:val="00C97760"/>
    <w:rsid w:val="00CA4D79"/>
    <w:rsid w:val="00CB00F6"/>
    <w:rsid w:val="00CB111C"/>
    <w:rsid w:val="00CB6671"/>
    <w:rsid w:val="00CC1381"/>
    <w:rsid w:val="00CC16A1"/>
    <w:rsid w:val="00CC2F26"/>
    <w:rsid w:val="00CC4DC7"/>
    <w:rsid w:val="00CC5404"/>
    <w:rsid w:val="00CC75D4"/>
    <w:rsid w:val="00CD2BD0"/>
    <w:rsid w:val="00CE0769"/>
    <w:rsid w:val="00CE176B"/>
    <w:rsid w:val="00CE17F7"/>
    <w:rsid w:val="00CE3BCD"/>
    <w:rsid w:val="00CE5431"/>
    <w:rsid w:val="00CF0D2A"/>
    <w:rsid w:val="00CF3F53"/>
    <w:rsid w:val="00D00CBE"/>
    <w:rsid w:val="00D018E4"/>
    <w:rsid w:val="00D03D6E"/>
    <w:rsid w:val="00D05DAE"/>
    <w:rsid w:val="00D11C50"/>
    <w:rsid w:val="00D124A0"/>
    <w:rsid w:val="00D14965"/>
    <w:rsid w:val="00D1635A"/>
    <w:rsid w:val="00D23BA7"/>
    <w:rsid w:val="00D31250"/>
    <w:rsid w:val="00D35782"/>
    <w:rsid w:val="00D436F7"/>
    <w:rsid w:val="00D440E0"/>
    <w:rsid w:val="00D44D95"/>
    <w:rsid w:val="00D45846"/>
    <w:rsid w:val="00D470FC"/>
    <w:rsid w:val="00D5039A"/>
    <w:rsid w:val="00D50A86"/>
    <w:rsid w:val="00D51FFA"/>
    <w:rsid w:val="00D52B27"/>
    <w:rsid w:val="00D72C44"/>
    <w:rsid w:val="00D73277"/>
    <w:rsid w:val="00D77D2F"/>
    <w:rsid w:val="00D843A0"/>
    <w:rsid w:val="00D850A8"/>
    <w:rsid w:val="00DB131A"/>
    <w:rsid w:val="00DB5D80"/>
    <w:rsid w:val="00DB6391"/>
    <w:rsid w:val="00DC44B7"/>
    <w:rsid w:val="00DC504A"/>
    <w:rsid w:val="00DC7936"/>
    <w:rsid w:val="00DD0C95"/>
    <w:rsid w:val="00DD5733"/>
    <w:rsid w:val="00DE0EA9"/>
    <w:rsid w:val="00DE465B"/>
    <w:rsid w:val="00DE5975"/>
    <w:rsid w:val="00DE5F07"/>
    <w:rsid w:val="00DF3689"/>
    <w:rsid w:val="00DF6DFD"/>
    <w:rsid w:val="00E03A1E"/>
    <w:rsid w:val="00E0578E"/>
    <w:rsid w:val="00E10BC3"/>
    <w:rsid w:val="00E10EB2"/>
    <w:rsid w:val="00E15177"/>
    <w:rsid w:val="00E151D8"/>
    <w:rsid w:val="00E21A5D"/>
    <w:rsid w:val="00E244E1"/>
    <w:rsid w:val="00E32683"/>
    <w:rsid w:val="00E35B7E"/>
    <w:rsid w:val="00E40348"/>
    <w:rsid w:val="00E44682"/>
    <w:rsid w:val="00E44DD4"/>
    <w:rsid w:val="00E456DA"/>
    <w:rsid w:val="00E50226"/>
    <w:rsid w:val="00E5036E"/>
    <w:rsid w:val="00E52310"/>
    <w:rsid w:val="00E537DF"/>
    <w:rsid w:val="00E6461D"/>
    <w:rsid w:val="00E666B6"/>
    <w:rsid w:val="00E70A15"/>
    <w:rsid w:val="00E71CE3"/>
    <w:rsid w:val="00E7721B"/>
    <w:rsid w:val="00E861AD"/>
    <w:rsid w:val="00E926D0"/>
    <w:rsid w:val="00E93C23"/>
    <w:rsid w:val="00E9604A"/>
    <w:rsid w:val="00E9752B"/>
    <w:rsid w:val="00EB66A0"/>
    <w:rsid w:val="00EB76AF"/>
    <w:rsid w:val="00EB7B57"/>
    <w:rsid w:val="00EC08A4"/>
    <w:rsid w:val="00EC668B"/>
    <w:rsid w:val="00ED1475"/>
    <w:rsid w:val="00ED5D2F"/>
    <w:rsid w:val="00ED7627"/>
    <w:rsid w:val="00EE10BA"/>
    <w:rsid w:val="00EE2184"/>
    <w:rsid w:val="00EE54DC"/>
    <w:rsid w:val="00EF3207"/>
    <w:rsid w:val="00EF6609"/>
    <w:rsid w:val="00F07CD9"/>
    <w:rsid w:val="00F10E20"/>
    <w:rsid w:val="00F15120"/>
    <w:rsid w:val="00F15153"/>
    <w:rsid w:val="00F154BF"/>
    <w:rsid w:val="00F32A94"/>
    <w:rsid w:val="00F347F8"/>
    <w:rsid w:val="00F4000B"/>
    <w:rsid w:val="00F40C04"/>
    <w:rsid w:val="00F40CC6"/>
    <w:rsid w:val="00F43AB4"/>
    <w:rsid w:val="00F5497C"/>
    <w:rsid w:val="00F55893"/>
    <w:rsid w:val="00F57982"/>
    <w:rsid w:val="00F600B1"/>
    <w:rsid w:val="00F6025F"/>
    <w:rsid w:val="00F6077F"/>
    <w:rsid w:val="00F62119"/>
    <w:rsid w:val="00F62FE0"/>
    <w:rsid w:val="00F677F2"/>
    <w:rsid w:val="00F74C77"/>
    <w:rsid w:val="00F76757"/>
    <w:rsid w:val="00F81D48"/>
    <w:rsid w:val="00F83379"/>
    <w:rsid w:val="00F8525F"/>
    <w:rsid w:val="00F855DA"/>
    <w:rsid w:val="00F85996"/>
    <w:rsid w:val="00F9533B"/>
    <w:rsid w:val="00F963A8"/>
    <w:rsid w:val="00FA4EE5"/>
    <w:rsid w:val="00FB167E"/>
    <w:rsid w:val="00FB230B"/>
    <w:rsid w:val="00FB6127"/>
    <w:rsid w:val="00FC0531"/>
    <w:rsid w:val="00FC2FB9"/>
    <w:rsid w:val="00FC7BCB"/>
    <w:rsid w:val="00FD60B1"/>
    <w:rsid w:val="00FE2BDF"/>
    <w:rsid w:val="00FE2EDF"/>
    <w:rsid w:val="00FE35E2"/>
    <w:rsid w:val="00FE74A4"/>
    <w:rsid w:val="00FF1746"/>
    <w:rsid w:val="00FF2C60"/>
    <w:rsid w:val="033F8EDD"/>
    <w:rsid w:val="05051E53"/>
    <w:rsid w:val="05252D82"/>
    <w:rsid w:val="055F8C3A"/>
    <w:rsid w:val="114F5FE4"/>
    <w:rsid w:val="16F70E36"/>
    <w:rsid w:val="17164528"/>
    <w:rsid w:val="1AE19FA8"/>
    <w:rsid w:val="1EE35C47"/>
    <w:rsid w:val="25A379F9"/>
    <w:rsid w:val="27008917"/>
    <w:rsid w:val="2A2F494F"/>
    <w:rsid w:val="2ABE81E8"/>
    <w:rsid w:val="2E8C5142"/>
    <w:rsid w:val="3252BC4F"/>
    <w:rsid w:val="3321C2D3"/>
    <w:rsid w:val="3AACBAA6"/>
    <w:rsid w:val="3B1DE4CE"/>
    <w:rsid w:val="3E305245"/>
    <w:rsid w:val="4146164C"/>
    <w:rsid w:val="42666FD2"/>
    <w:rsid w:val="46F7175D"/>
    <w:rsid w:val="49A73A87"/>
    <w:rsid w:val="4C767CAF"/>
    <w:rsid w:val="51DA1BE8"/>
    <w:rsid w:val="55834C51"/>
    <w:rsid w:val="58EE4D38"/>
    <w:rsid w:val="5F6A08F1"/>
    <w:rsid w:val="62716071"/>
    <w:rsid w:val="65AE06DE"/>
    <w:rsid w:val="6610D992"/>
    <w:rsid w:val="68BE5E5C"/>
    <w:rsid w:val="6AE6E74F"/>
    <w:rsid w:val="6F13503B"/>
    <w:rsid w:val="734100F7"/>
    <w:rsid w:val="74B1E8C5"/>
    <w:rsid w:val="75EA1851"/>
    <w:rsid w:val="7956E76C"/>
    <w:rsid w:val="7AA881BC"/>
    <w:rsid w:val="7B62D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2D732"/>
  <w15:chartTrackingRefBased/>
  <w15:docId w15:val="{B4ADCF24-3CFA-457F-8FD9-E19CFDDD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12"/>
  </w:style>
  <w:style w:type="paragraph" w:styleId="Heading1">
    <w:name w:val="heading 1"/>
    <w:basedOn w:val="Normal"/>
    <w:next w:val="Normal"/>
    <w:link w:val="Heading1Char"/>
    <w:uiPriority w:val="9"/>
    <w:qFormat/>
    <w:rsid w:val="00AF01E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1E1"/>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F01E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F01E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F01E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F01E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F01E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F01E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F01E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b/>
      <w:i/>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sz w:val="22"/>
      <w:szCs w:val="22"/>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Caption">
    <w:name w:val="caption"/>
    <w:basedOn w:val="Normal"/>
    <w:next w:val="Normal"/>
    <w:uiPriority w:val="35"/>
    <w:unhideWhenUsed/>
    <w:qFormat/>
    <w:rsid w:val="00AF01E1"/>
    <w:rPr>
      <w:b/>
      <w:bCs/>
      <w:smallCaps/>
      <w:color w:val="595959" w:themeColor="text1" w:themeTint="A6"/>
      <w:spacing w:val="6"/>
    </w:rPr>
  </w:style>
  <w:style w:type="character" w:styleId="FollowedHyperlink">
    <w:name w:val="FollowedHyperlink"/>
    <w:rsid w:val="00A37E24"/>
    <w:rPr>
      <w:color w:val="800080"/>
      <w:u w:val="single"/>
    </w:rPr>
  </w:style>
  <w:style w:type="character" w:styleId="CommentReference">
    <w:name w:val="annotation reference"/>
    <w:rsid w:val="0024519D"/>
    <w:rPr>
      <w:sz w:val="16"/>
      <w:szCs w:val="16"/>
    </w:rPr>
  </w:style>
  <w:style w:type="paragraph" w:styleId="CommentText">
    <w:name w:val="annotation text"/>
    <w:basedOn w:val="Normal"/>
    <w:link w:val="CommentTextChar"/>
    <w:rsid w:val="0024519D"/>
  </w:style>
  <w:style w:type="character" w:customStyle="1" w:styleId="CommentTextChar">
    <w:name w:val="Comment Text Char"/>
    <w:basedOn w:val="DefaultParagraphFont"/>
    <w:link w:val="CommentText"/>
    <w:rsid w:val="0024519D"/>
  </w:style>
  <w:style w:type="paragraph" w:styleId="BalloonText">
    <w:name w:val="Balloon Text"/>
    <w:basedOn w:val="Normal"/>
    <w:link w:val="BalloonTextChar"/>
    <w:rsid w:val="0024519D"/>
    <w:rPr>
      <w:rFonts w:ascii="Tahoma" w:hAnsi="Tahoma" w:cs="Tahoma"/>
      <w:sz w:val="16"/>
      <w:szCs w:val="16"/>
    </w:rPr>
  </w:style>
  <w:style w:type="character" w:customStyle="1" w:styleId="BalloonTextChar">
    <w:name w:val="Balloon Text Char"/>
    <w:link w:val="BalloonText"/>
    <w:rsid w:val="0024519D"/>
    <w:rPr>
      <w:rFonts w:ascii="Tahoma" w:hAnsi="Tahoma" w:cs="Tahoma"/>
      <w:sz w:val="16"/>
      <w:szCs w:val="16"/>
    </w:rPr>
  </w:style>
  <w:style w:type="paragraph" w:styleId="CommentSubject">
    <w:name w:val="annotation subject"/>
    <w:basedOn w:val="CommentText"/>
    <w:next w:val="CommentText"/>
    <w:link w:val="CommentSubjectChar"/>
    <w:rsid w:val="00616F37"/>
    <w:rPr>
      <w:b/>
      <w:bCs/>
    </w:rPr>
  </w:style>
  <w:style w:type="character" w:customStyle="1" w:styleId="CommentSubjectChar">
    <w:name w:val="Comment Subject Char"/>
    <w:link w:val="CommentSubject"/>
    <w:rsid w:val="00616F37"/>
    <w:rPr>
      <w:b/>
      <w:bCs/>
    </w:rPr>
  </w:style>
  <w:style w:type="paragraph" w:styleId="ListParagraph">
    <w:name w:val="List Paragraph"/>
    <w:basedOn w:val="Normal"/>
    <w:uiPriority w:val="34"/>
    <w:qFormat/>
    <w:rsid w:val="00FF1746"/>
    <w:pPr>
      <w:ind w:left="720"/>
      <w:contextualSpacing/>
    </w:pPr>
  </w:style>
  <w:style w:type="paragraph" w:styleId="Revision">
    <w:name w:val="Revision"/>
    <w:hidden/>
    <w:uiPriority w:val="99"/>
    <w:semiHidden/>
    <w:rsid w:val="00041DF7"/>
    <w:rPr>
      <w:sz w:val="24"/>
      <w:szCs w:val="24"/>
    </w:rPr>
  </w:style>
  <w:style w:type="character" w:customStyle="1" w:styleId="FooterChar">
    <w:name w:val="Footer Char"/>
    <w:link w:val="Footer"/>
    <w:uiPriority w:val="99"/>
    <w:rsid w:val="0084403F"/>
    <w:rPr>
      <w:sz w:val="24"/>
      <w:szCs w:val="24"/>
    </w:rPr>
  </w:style>
  <w:style w:type="character" w:styleId="UnresolvedMention">
    <w:name w:val="Unresolved Mention"/>
    <w:uiPriority w:val="99"/>
    <w:semiHidden/>
    <w:unhideWhenUsed/>
    <w:rsid w:val="00E52310"/>
    <w:rPr>
      <w:color w:val="605E5C"/>
      <w:shd w:val="clear" w:color="auto" w:fill="E1DFDD"/>
    </w:rPr>
  </w:style>
  <w:style w:type="character" w:customStyle="1" w:styleId="Heading1Char">
    <w:name w:val="Heading 1 Char"/>
    <w:basedOn w:val="DefaultParagraphFont"/>
    <w:link w:val="Heading1"/>
    <w:uiPriority w:val="9"/>
    <w:rsid w:val="00AF0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1E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F01E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F01E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F01E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F01E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F01E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F01E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F01E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F01E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F01E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F01E1"/>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F01E1"/>
    <w:rPr>
      <w:rFonts w:asciiTheme="majorHAnsi" w:eastAsiaTheme="majorEastAsia" w:hAnsiTheme="majorHAnsi" w:cstheme="majorBidi"/>
      <w:sz w:val="24"/>
      <w:szCs w:val="24"/>
    </w:rPr>
  </w:style>
  <w:style w:type="character" w:styleId="Strong">
    <w:name w:val="Strong"/>
    <w:basedOn w:val="DefaultParagraphFont"/>
    <w:uiPriority w:val="22"/>
    <w:qFormat/>
    <w:rsid w:val="00AF01E1"/>
    <w:rPr>
      <w:b/>
      <w:bCs/>
    </w:rPr>
  </w:style>
  <w:style w:type="character" w:styleId="Emphasis">
    <w:name w:val="Emphasis"/>
    <w:basedOn w:val="DefaultParagraphFont"/>
    <w:uiPriority w:val="20"/>
    <w:qFormat/>
    <w:rsid w:val="00AF01E1"/>
    <w:rPr>
      <w:i/>
      <w:iCs/>
    </w:rPr>
  </w:style>
  <w:style w:type="paragraph" w:styleId="NoSpacing">
    <w:name w:val="No Spacing"/>
    <w:uiPriority w:val="1"/>
    <w:qFormat/>
    <w:rsid w:val="00AF01E1"/>
  </w:style>
  <w:style w:type="paragraph" w:styleId="Quote">
    <w:name w:val="Quote"/>
    <w:basedOn w:val="Normal"/>
    <w:next w:val="Normal"/>
    <w:link w:val="QuoteChar"/>
    <w:uiPriority w:val="29"/>
    <w:qFormat/>
    <w:rsid w:val="00AF01E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F01E1"/>
    <w:rPr>
      <w:i/>
      <w:iCs/>
      <w:color w:val="404040" w:themeColor="text1" w:themeTint="BF"/>
    </w:rPr>
  </w:style>
  <w:style w:type="paragraph" w:styleId="IntenseQuote">
    <w:name w:val="Intense Quote"/>
    <w:basedOn w:val="Normal"/>
    <w:next w:val="Normal"/>
    <w:link w:val="IntenseQuoteChar"/>
    <w:uiPriority w:val="30"/>
    <w:qFormat/>
    <w:rsid w:val="00AF01E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F01E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F01E1"/>
    <w:rPr>
      <w:i/>
      <w:iCs/>
      <w:color w:val="404040" w:themeColor="text1" w:themeTint="BF"/>
    </w:rPr>
  </w:style>
  <w:style w:type="character" w:styleId="IntenseEmphasis">
    <w:name w:val="Intense Emphasis"/>
    <w:basedOn w:val="DefaultParagraphFont"/>
    <w:uiPriority w:val="21"/>
    <w:qFormat/>
    <w:rsid w:val="00AF01E1"/>
    <w:rPr>
      <w:b/>
      <w:bCs/>
      <w:i/>
      <w:iCs/>
    </w:rPr>
  </w:style>
  <w:style w:type="character" w:styleId="SubtleReference">
    <w:name w:val="Subtle Reference"/>
    <w:basedOn w:val="DefaultParagraphFont"/>
    <w:uiPriority w:val="31"/>
    <w:qFormat/>
    <w:rsid w:val="00AF01E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01E1"/>
    <w:rPr>
      <w:b/>
      <w:bCs/>
      <w:smallCaps/>
      <w:spacing w:val="5"/>
      <w:u w:val="single"/>
    </w:rPr>
  </w:style>
  <w:style w:type="character" w:styleId="BookTitle">
    <w:name w:val="Book Title"/>
    <w:basedOn w:val="DefaultParagraphFont"/>
    <w:uiPriority w:val="33"/>
    <w:qFormat/>
    <w:rsid w:val="00AF01E1"/>
    <w:rPr>
      <w:b/>
      <w:bCs/>
      <w:smallCaps/>
    </w:rPr>
  </w:style>
  <w:style w:type="paragraph" w:styleId="TOCHeading">
    <w:name w:val="TOC Heading"/>
    <w:basedOn w:val="Heading1"/>
    <w:next w:val="Normal"/>
    <w:uiPriority w:val="39"/>
    <w:semiHidden/>
    <w:unhideWhenUsed/>
    <w:qFormat/>
    <w:rsid w:val="00AF01E1"/>
    <w:pPr>
      <w:outlineLvl w:val="9"/>
    </w:pPr>
  </w:style>
  <w:style w:type="table" w:styleId="TableGrid">
    <w:name w:val="Table Grid"/>
    <w:basedOn w:val="TableNormal"/>
    <w:rsid w:val="00DE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33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453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6130">
      <w:bodyDiv w:val="1"/>
      <w:marLeft w:val="0"/>
      <w:marRight w:val="0"/>
      <w:marTop w:val="0"/>
      <w:marBottom w:val="0"/>
      <w:divBdr>
        <w:top w:val="none" w:sz="0" w:space="0" w:color="auto"/>
        <w:left w:val="none" w:sz="0" w:space="0" w:color="auto"/>
        <w:bottom w:val="none" w:sz="0" w:space="0" w:color="auto"/>
        <w:right w:val="none" w:sz="0" w:space="0" w:color="auto"/>
      </w:divBdr>
    </w:div>
    <w:div w:id="10254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6" Type="http://schemas.openxmlformats.org/officeDocument/2006/relationships/footer" Target="footer6.xml"/><Relationship Id="rId39"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1" Type="http://schemas.openxmlformats.org/officeDocument/2006/relationships/hyperlink" Target="https://www.dcccd.edu/resources/dart-gopass/pages/default.aspx" TargetMode="External"/><Relationship Id="rId34" Type="http://schemas.openxmlformats.org/officeDocument/2006/relationships/hyperlink" Target="https://www.dcccd.edu/cd/credit/health-professions/pages/default.aspx" TargetMode="External"/><Relationship Id="rId42"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cccd.edu/health-packets-sess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cccd.edu/paying-for-college/financial-aid/pages/default.aspx" TargetMode="External"/><Relationship Id="rId32" Type="http://schemas.openxmlformats.org/officeDocument/2006/relationships/hyperlink" Target="mailto:studenttranscripts@dallascollege.edu" TargetMode="External"/><Relationship Id="rId37" Type="http://schemas.openxmlformats.org/officeDocument/2006/relationships/hyperlink" Target="mailto:studenttranscripts@dallascollege.edu" TargetMode="External"/><Relationship Id="rId40"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dcccd.edu/paying-for-college/cost-tuition/third-course-attempt/pages/default.aspx?utm_source=shortcut+url&amp;utm_medium=redirect&amp;utm_campaign=financial+aid&amp;utm_term=thirdcourseattempt" TargetMode="External"/><Relationship Id="rId28" Type="http://schemas.openxmlformats.org/officeDocument/2006/relationships/hyperlink" Target="mailto:AlliedHealthAdmissions@dallascollege.edu" TargetMode="External"/><Relationship Id="rId36" Type="http://schemas.openxmlformats.org/officeDocument/2006/relationships/hyperlink" Target="https://www.dcccd.edu/health-packets-sessions" TargetMode="External"/><Relationship Id="rId10" Type="http://schemas.openxmlformats.org/officeDocument/2006/relationships/endnotes" Target="endnotes.xml"/><Relationship Id="rId19"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connect.dcccd.edu/DroppingFacts.jsp" TargetMode="External"/><Relationship Id="rId27" Type="http://schemas.openxmlformats.org/officeDocument/2006/relationships/hyperlink" Target="mailto:successcoach@dallascollege.edu" TargetMode="External"/><Relationship Id="rId30" Type="http://schemas.openxmlformats.org/officeDocument/2006/relationships/footer" Target="footer7.xml"/><Relationship Id="rId35" Type="http://schemas.openxmlformats.org/officeDocument/2006/relationships/hyperlink" Target="https://www.dcccd.edu/paying-for-college/payments/pages/payment-plans.aspx" TargetMode="External"/><Relationship Id="rId43"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5" Type="http://schemas.openxmlformats.org/officeDocument/2006/relationships/footer" Target="footer5.xml"/><Relationship Id="rId33" Type="http://schemas.openxmlformats.org/officeDocument/2006/relationships/hyperlink" Target="https://www.dcccd.edu/health-packets-sessions" TargetMode="External"/><Relationship Id="rId38"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0" Type="http://schemas.openxmlformats.org/officeDocument/2006/relationships/hyperlink" Target="mailto:studenttranscripts@dallascollege.edu" TargetMode="External"/><Relationship Id="rId41"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41D51144DE440B66B1B8BD4312C8A" ma:contentTypeVersion="1" ma:contentTypeDescription="Create a new document." ma:contentTypeScope="" ma:versionID="df821cb43dc1c7b1835f9031fbcfe23c">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8BAED-4DE5-49E7-B232-AE2CA2923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D7AFF-2B15-BF4C-93EA-C5659CD510B7}">
  <ds:schemaRefs>
    <ds:schemaRef ds:uri="http://schemas.openxmlformats.org/officeDocument/2006/bibliography"/>
  </ds:schemaRefs>
</ds:datastoreItem>
</file>

<file path=customXml/itemProps3.xml><?xml version="1.0" encoding="utf-8"?>
<ds:datastoreItem xmlns:ds="http://schemas.openxmlformats.org/officeDocument/2006/customXml" ds:itemID="{28E86862-A44E-4279-97CB-CEB3A3888B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4C83E44-6341-47F0-A93F-63758B760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2076</Words>
  <Characters>11296</Characters>
  <Application>Microsoft Office Word</Application>
  <DocSecurity>0</DocSecurity>
  <Lines>460</Lines>
  <Paragraphs>189</Paragraphs>
  <ScaleCrop>false</ScaleCrop>
  <HeadingPairs>
    <vt:vector size="2" baseType="variant">
      <vt:variant>
        <vt:lpstr>Title</vt:lpstr>
      </vt:variant>
      <vt:variant>
        <vt:i4>1</vt:i4>
      </vt:variant>
    </vt:vector>
  </HeadingPairs>
  <TitlesOfParts>
    <vt:vector size="1" baseType="lpstr">
      <vt:lpstr>Health Professions Readiness Awards</vt:lpstr>
    </vt:vector>
  </TitlesOfParts>
  <Company>dcccd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Readiness Awards</dc:title>
  <dc:subject/>
  <dc:creator>pdf5540</dc:creator>
  <cp:keywords/>
  <cp:lastModifiedBy>Ella Rhee</cp:lastModifiedBy>
  <cp:revision>19</cp:revision>
  <cp:lastPrinted>2023-04-12T19:29:00Z</cp:lastPrinted>
  <dcterms:created xsi:type="dcterms:W3CDTF">2025-05-20T15:05:00Z</dcterms:created>
  <dcterms:modified xsi:type="dcterms:W3CDTF">2026-01-21T21:43:00Z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0x01010081C41D51144DE440B66B1B8BD4312C8A</vt:lpwstr>
  </property>
</Properties>
</file>